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F8C7" w14:textId="20C6BA14" w:rsidR="000024F1" w:rsidRPr="000375F6" w:rsidRDefault="008B0105" w:rsidP="00D9480D">
      <w:pPr>
        <w:spacing w:after="0"/>
        <w:jc w:val="center"/>
        <w:rPr>
          <w:rFonts w:eastAsia="Calibri" w:cstheme="minorHAnsi"/>
          <w:b/>
          <w:bCs/>
          <w:sz w:val="28"/>
          <w:szCs w:val="28"/>
          <w:lang w:val="en-GB" w:bidi="ar-SY"/>
        </w:rPr>
      </w:pPr>
      <w:r w:rsidRPr="50CE9671">
        <w:rPr>
          <w:rFonts w:eastAsia="Calibri"/>
          <w:b/>
          <w:bCs/>
          <w:sz w:val="28"/>
          <w:szCs w:val="28"/>
          <w:lang w:val="en-IE"/>
        </w:rPr>
        <w:t>Annex</w:t>
      </w:r>
      <w:r w:rsidR="1C4E1C7A" w:rsidRPr="50CE9671">
        <w:rPr>
          <w:rFonts w:eastAsia="Calibri"/>
          <w:b/>
          <w:bCs/>
          <w:sz w:val="28"/>
          <w:szCs w:val="28"/>
          <w:lang w:val="en-IE"/>
        </w:rPr>
        <w:t xml:space="preserve"> </w:t>
      </w:r>
      <w:r w:rsidR="00B76F7F" w:rsidRPr="50CE9671">
        <w:rPr>
          <w:rFonts w:eastAsia="Calibri"/>
          <w:b/>
          <w:bCs/>
          <w:sz w:val="28"/>
          <w:szCs w:val="28"/>
          <w:lang w:val="en-IE"/>
        </w:rPr>
        <w:t>1</w:t>
      </w:r>
      <w:r w:rsidR="1C4E1C7A" w:rsidRPr="50CE9671">
        <w:rPr>
          <w:rFonts w:eastAsia="Calibri"/>
          <w:b/>
          <w:bCs/>
          <w:sz w:val="28"/>
          <w:szCs w:val="28"/>
          <w:lang w:val="en-IE"/>
        </w:rPr>
        <w:t xml:space="preserve"> – Technical offer  </w:t>
      </w:r>
    </w:p>
    <w:p w14:paraId="2DBF5B10" w14:textId="67C907A6" w:rsidR="006A6140" w:rsidRPr="00C81D10" w:rsidRDefault="004B1C43" w:rsidP="00D9480D">
      <w:pPr>
        <w:jc w:val="center"/>
        <w:rPr>
          <w:rStyle w:val="normaltextrun"/>
          <w:rFonts w:cstheme="minorHAnsi"/>
          <w:b/>
          <w:bCs/>
          <w:color w:val="000000"/>
          <w:sz w:val="28"/>
          <w:szCs w:val="28"/>
          <w:shd w:val="clear" w:color="auto" w:fill="FFFFFF"/>
          <w:lang w:val="en-GB" w:bidi="ar-SY"/>
        </w:rPr>
      </w:pPr>
      <w:r>
        <w:rPr>
          <w:rStyle w:val="normaltextrun"/>
          <w:rFonts w:cstheme="minorHAnsi"/>
          <w:b/>
          <w:bCs/>
          <w:color w:val="000000"/>
          <w:sz w:val="28"/>
          <w:szCs w:val="28"/>
          <w:shd w:val="clear" w:color="auto" w:fill="FFFFFF"/>
        </w:rPr>
        <w:t xml:space="preserve"> </w:t>
      </w:r>
      <w:r w:rsidR="00C81D10" w:rsidRPr="00C81D10">
        <w:rPr>
          <w:b/>
          <w:bCs/>
          <w:sz w:val="32"/>
          <w:szCs w:val="32"/>
        </w:rPr>
        <w:t>Rehabilitation of Four Water Stations in Idlib (Mechanical and Electrical Works)</w:t>
      </w:r>
    </w:p>
    <w:p w14:paraId="3EB62D95" w14:textId="6820405E" w:rsidR="00AA118C" w:rsidRDefault="1E83178A" w:rsidP="008542ED">
      <w:pPr>
        <w:jc w:val="both"/>
        <w:rPr>
          <w:rFonts w:ascii="Calibri" w:eastAsia="Calibri" w:hAnsi="Calibri" w:cs="Calibri"/>
          <w:sz w:val="24"/>
          <w:szCs w:val="24"/>
          <w:rtl/>
        </w:rPr>
      </w:pPr>
      <w:r w:rsidRPr="00AA4CA2">
        <w:rPr>
          <w:rFonts w:ascii="Calibri" w:eastAsia="Calibri" w:hAnsi="Calibri" w:cs="Calibri"/>
          <w:sz w:val="24"/>
          <w:szCs w:val="24"/>
        </w:rPr>
        <w:t>Demonstrated technical capacity is an important criteri</w:t>
      </w:r>
      <w:r w:rsidR="006C183F" w:rsidRPr="00AA4CA2">
        <w:rPr>
          <w:rFonts w:ascii="Calibri" w:eastAsia="Calibri" w:hAnsi="Calibri" w:cs="Calibri"/>
          <w:sz w:val="24"/>
          <w:szCs w:val="24"/>
        </w:rPr>
        <w:t>on</w:t>
      </w:r>
      <w:r w:rsidRPr="00AA4CA2">
        <w:rPr>
          <w:rFonts w:ascii="Calibri" w:eastAsia="Calibri" w:hAnsi="Calibri" w:cs="Calibri"/>
          <w:sz w:val="24"/>
          <w:szCs w:val="24"/>
        </w:rPr>
        <w:t xml:space="preserve"> GOAL will use to evaluate tender submissions. It is critical this form is completed </w:t>
      </w:r>
      <w:r w:rsidR="007158AF" w:rsidRPr="00AA4CA2">
        <w:rPr>
          <w:rFonts w:ascii="Calibri" w:eastAsia="Calibri" w:hAnsi="Calibri" w:cs="Calibri"/>
          <w:sz w:val="24"/>
          <w:szCs w:val="24"/>
        </w:rPr>
        <w:t>appropriately,</w:t>
      </w:r>
      <w:r w:rsidRPr="00AA4CA2">
        <w:rPr>
          <w:rFonts w:ascii="Calibri" w:eastAsia="Calibri" w:hAnsi="Calibri" w:cs="Calibri"/>
          <w:sz w:val="24"/>
          <w:szCs w:val="24"/>
        </w:rPr>
        <w:t xml:space="preserve"> and all required supplemental information is submitted. Please answer the questions below by inserting your answers </w:t>
      </w:r>
      <w:r w:rsidR="00632675" w:rsidRPr="00AA4CA2">
        <w:rPr>
          <w:rFonts w:ascii="Calibri" w:eastAsia="Calibri" w:hAnsi="Calibri" w:cs="Calibri"/>
          <w:sz w:val="24"/>
          <w:szCs w:val="24"/>
        </w:rPr>
        <w:t>into</w:t>
      </w:r>
      <w:r w:rsidRPr="00AA4CA2">
        <w:rPr>
          <w:rFonts w:ascii="Calibri" w:eastAsia="Calibri" w:hAnsi="Calibri" w:cs="Calibri"/>
          <w:sz w:val="24"/>
          <w:szCs w:val="24"/>
        </w:rPr>
        <w:t xml:space="preserve"> the table</w:t>
      </w:r>
      <w:r w:rsidR="003E5538" w:rsidRPr="00AA4CA2">
        <w:rPr>
          <w:rFonts w:ascii="Calibri" w:eastAsia="Calibri" w:hAnsi="Calibri" w:cs="Calibri"/>
          <w:sz w:val="24"/>
          <w:szCs w:val="24"/>
        </w:rPr>
        <w:t>s</w:t>
      </w:r>
      <w:r w:rsidR="0011550F">
        <w:rPr>
          <w:rFonts w:ascii="Calibri" w:eastAsia="Calibri" w:hAnsi="Calibri" w:cs="Calibri"/>
          <w:sz w:val="24"/>
          <w:szCs w:val="24"/>
        </w:rPr>
        <w:t xml:space="preserve"> and/or attaching required </w:t>
      </w:r>
      <w:r w:rsidR="00E5081E">
        <w:rPr>
          <w:rFonts w:ascii="Calibri" w:eastAsia="Calibri" w:hAnsi="Calibri" w:cs="Calibri"/>
          <w:sz w:val="24"/>
          <w:szCs w:val="24"/>
        </w:rPr>
        <w:t>documents</w:t>
      </w:r>
      <w:r w:rsidRPr="00AA4CA2">
        <w:rPr>
          <w:rFonts w:ascii="Calibri" w:eastAsia="Calibri" w:hAnsi="Calibri" w:cs="Calibri"/>
          <w:sz w:val="24"/>
          <w:szCs w:val="24"/>
        </w:rPr>
        <w:t>:</w:t>
      </w:r>
    </w:p>
    <w:p w14:paraId="437001CD" w14:textId="3A69A146" w:rsidR="00B46CBE" w:rsidRPr="00B46CBE" w:rsidRDefault="00B46CBE" w:rsidP="00632675">
      <w:pPr>
        <w:bidi/>
        <w:jc w:val="center"/>
        <w:rPr>
          <w:rFonts w:ascii="Calibri" w:eastAsia="Calibri" w:hAnsi="Calibri" w:cs="Calibri"/>
          <w:sz w:val="24"/>
          <w:szCs w:val="24"/>
        </w:rPr>
      </w:pPr>
      <w:r w:rsidRPr="00B46CBE">
        <w:rPr>
          <w:rFonts w:ascii="Calibri" w:eastAsia="Calibri" w:hAnsi="Calibri" w:cs="Calibri"/>
          <w:sz w:val="24"/>
          <w:szCs w:val="24"/>
          <w:rtl/>
        </w:rPr>
        <w:t xml:space="preserve">الملحق </w:t>
      </w:r>
      <w:r w:rsidR="00A80E4A">
        <w:rPr>
          <w:rFonts w:ascii="Calibri" w:eastAsia="Calibri" w:hAnsi="Calibri" w:cs="Calibri" w:hint="cs"/>
          <w:sz w:val="24"/>
          <w:szCs w:val="24"/>
          <w:rtl/>
        </w:rPr>
        <w:t>1</w:t>
      </w:r>
      <w:r w:rsidRPr="00B46CBE">
        <w:rPr>
          <w:rFonts w:ascii="Calibri" w:eastAsia="Calibri" w:hAnsi="Calibri" w:cs="Calibri"/>
          <w:sz w:val="24"/>
          <w:szCs w:val="24"/>
          <w:rtl/>
        </w:rPr>
        <w:t xml:space="preserve"> - العرض الفني</w:t>
      </w:r>
    </w:p>
    <w:p w14:paraId="1F7C88D5" w14:textId="079A0CC7" w:rsidR="00D2154A" w:rsidRDefault="00D2154A" w:rsidP="00D2154A">
      <w:pPr>
        <w:bidi/>
        <w:jc w:val="center"/>
        <w:rPr>
          <w:rFonts w:cs="Arial"/>
          <w:b/>
          <w:bCs/>
          <w:sz w:val="32"/>
          <w:szCs w:val="32"/>
        </w:rPr>
      </w:pPr>
      <w:r>
        <w:rPr>
          <w:rFonts w:cs="Arial"/>
          <w:b/>
          <w:bCs/>
          <w:sz w:val="32"/>
          <w:szCs w:val="32"/>
          <w:rtl/>
        </w:rPr>
        <w:t>إعادة تأهيل أربع محطات مياه في إدلب (أعمال ميكانيكية وكهربائية)</w:t>
      </w:r>
    </w:p>
    <w:p w14:paraId="75AB4845" w14:textId="4F1CD0A1" w:rsidR="00B46CBE" w:rsidRDefault="00B46CBE" w:rsidP="00D2154A">
      <w:pPr>
        <w:bidi/>
        <w:jc w:val="both"/>
        <w:rPr>
          <w:rFonts w:ascii="Calibri" w:eastAsia="Calibri" w:hAnsi="Calibri" w:cs="Calibri"/>
          <w:sz w:val="24"/>
          <w:szCs w:val="24"/>
        </w:rPr>
      </w:pPr>
      <w:r w:rsidRPr="00B46CBE">
        <w:rPr>
          <w:rFonts w:ascii="Calibri" w:eastAsia="Calibri" w:hAnsi="Calibri" w:cs="Calibri"/>
          <w:sz w:val="24"/>
          <w:szCs w:val="24"/>
          <w:rtl/>
        </w:rPr>
        <w:t>تُعدّ القدرة الفنية المُثبتة معيارًا هامًا ستعتمده منظمة</w:t>
      </w:r>
      <w:r w:rsidRPr="00B46CBE">
        <w:rPr>
          <w:rFonts w:ascii="Calibri" w:eastAsia="Calibri" w:hAnsi="Calibri" w:cs="Calibri"/>
          <w:sz w:val="24"/>
          <w:szCs w:val="24"/>
        </w:rPr>
        <w:t xml:space="preserve"> GOAL </w:t>
      </w:r>
      <w:r w:rsidRPr="00B46CBE">
        <w:rPr>
          <w:rFonts w:ascii="Calibri" w:eastAsia="Calibri" w:hAnsi="Calibri" w:cs="Calibri"/>
          <w:sz w:val="24"/>
          <w:szCs w:val="24"/>
          <w:rtl/>
        </w:rPr>
        <w:t>لتقييم العروض المُقدّمة. من الضروري تعبئة هذا النموذج بشكل صحيح، وتقديم جميع المعلومات الإضافية المطلوبة. يُرجى الإجابة على الأسئلة أدناه بإدخال إجاباتكم في الجداول و/أو إرفاق المستندات المطلوبة</w:t>
      </w:r>
      <w:r>
        <w:rPr>
          <w:rFonts w:ascii="Calibri" w:eastAsia="Calibri" w:hAnsi="Calibri" w:cs="Calibri" w:hint="cs"/>
          <w:sz w:val="24"/>
          <w:szCs w:val="24"/>
          <w:rtl/>
        </w:rPr>
        <w:t>:</w:t>
      </w:r>
    </w:p>
    <w:p w14:paraId="6F297173" w14:textId="2F3544B7" w:rsidR="002715E1" w:rsidRPr="004104CE" w:rsidRDefault="002715E1" w:rsidP="004104CE">
      <w:pPr>
        <w:pStyle w:val="ListParagraph"/>
        <w:numPr>
          <w:ilvl w:val="0"/>
          <w:numId w:val="19"/>
        </w:numPr>
        <w:jc w:val="both"/>
        <w:rPr>
          <w:rFonts w:ascii="Calibri" w:eastAsia="Calibri" w:hAnsi="Calibri" w:cs="Calibri"/>
          <w:b/>
          <w:bCs/>
          <w:sz w:val="24"/>
          <w:szCs w:val="24"/>
          <w:lang w:val="en-GB"/>
        </w:rPr>
      </w:pPr>
      <w:r w:rsidRPr="004104CE">
        <w:rPr>
          <w:rFonts w:ascii="Calibri" w:eastAsia="Calibri" w:hAnsi="Calibri" w:cs="Calibri"/>
          <w:b/>
          <w:bCs/>
          <w:sz w:val="24"/>
          <w:szCs w:val="24"/>
          <w:lang w:val="en-GB"/>
        </w:rPr>
        <w:t>Bidder Information</w:t>
      </w:r>
    </w:p>
    <w:p w14:paraId="23F23BA5" w14:textId="77777777" w:rsidR="002715E1" w:rsidRPr="002715E1" w:rsidRDefault="002715E1" w:rsidP="002715E1">
      <w:pPr>
        <w:numPr>
          <w:ilvl w:val="0"/>
          <w:numId w:val="17"/>
        </w:numPr>
        <w:jc w:val="both"/>
        <w:rPr>
          <w:rFonts w:ascii="Calibri" w:eastAsia="Calibri" w:hAnsi="Calibri" w:cs="Calibri"/>
          <w:sz w:val="24"/>
          <w:szCs w:val="24"/>
          <w:lang w:val="en-GB"/>
        </w:rPr>
      </w:pPr>
      <w:r w:rsidRPr="002715E1">
        <w:rPr>
          <w:rFonts w:ascii="Calibri" w:eastAsia="Calibri" w:hAnsi="Calibri" w:cs="Calibri"/>
          <w:sz w:val="24"/>
          <w:szCs w:val="24"/>
          <w:lang w:val="en-GB"/>
        </w:rPr>
        <w:t>Company Name:</w:t>
      </w:r>
    </w:p>
    <w:p w14:paraId="1EE6EDF4" w14:textId="77777777" w:rsidR="002715E1" w:rsidRPr="002715E1" w:rsidRDefault="002715E1" w:rsidP="002715E1">
      <w:pPr>
        <w:numPr>
          <w:ilvl w:val="0"/>
          <w:numId w:val="17"/>
        </w:numPr>
        <w:jc w:val="both"/>
        <w:rPr>
          <w:rFonts w:ascii="Calibri" w:eastAsia="Calibri" w:hAnsi="Calibri" w:cs="Calibri"/>
          <w:sz w:val="24"/>
          <w:szCs w:val="24"/>
          <w:lang w:val="en-GB"/>
        </w:rPr>
      </w:pPr>
      <w:r w:rsidRPr="002715E1">
        <w:rPr>
          <w:rFonts w:ascii="Calibri" w:eastAsia="Calibri" w:hAnsi="Calibri" w:cs="Calibri"/>
          <w:sz w:val="24"/>
          <w:szCs w:val="24"/>
          <w:lang w:val="en-GB"/>
        </w:rPr>
        <w:t>Registration Number:</w:t>
      </w:r>
    </w:p>
    <w:p w14:paraId="1C436848" w14:textId="77777777" w:rsidR="002715E1" w:rsidRPr="002715E1" w:rsidRDefault="002715E1" w:rsidP="002715E1">
      <w:pPr>
        <w:numPr>
          <w:ilvl w:val="0"/>
          <w:numId w:val="17"/>
        </w:numPr>
        <w:jc w:val="both"/>
        <w:rPr>
          <w:rFonts w:ascii="Calibri" w:eastAsia="Calibri" w:hAnsi="Calibri" w:cs="Calibri"/>
          <w:sz w:val="24"/>
          <w:szCs w:val="24"/>
          <w:lang w:val="en-GB"/>
        </w:rPr>
      </w:pPr>
      <w:r w:rsidRPr="002715E1">
        <w:rPr>
          <w:rFonts w:ascii="Calibri" w:eastAsia="Calibri" w:hAnsi="Calibri" w:cs="Calibri"/>
          <w:sz w:val="24"/>
          <w:szCs w:val="24"/>
          <w:lang w:val="en-GB"/>
        </w:rPr>
        <w:t>Country of Registration:</w:t>
      </w:r>
    </w:p>
    <w:p w14:paraId="6104664D" w14:textId="77777777" w:rsidR="002715E1" w:rsidRPr="002715E1" w:rsidRDefault="002715E1" w:rsidP="002715E1">
      <w:pPr>
        <w:numPr>
          <w:ilvl w:val="0"/>
          <w:numId w:val="17"/>
        </w:numPr>
        <w:jc w:val="both"/>
        <w:rPr>
          <w:rFonts w:ascii="Calibri" w:eastAsia="Calibri" w:hAnsi="Calibri" w:cs="Calibri"/>
          <w:sz w:val="24"/>
          <w:szCs w:val="24"/>
          <w:lang w:val="en-GB"/>
        </w:rPr>
      </w:pPr>
      <w:r w:rsidRPr="002715E1">
        <w:rPr>
          <w:rFonts w:ascii="Calibri" w:eastAsia="Calibri" w:hAnsi="Calibri" w:cs="Calibri"/>
          <w:sz w:val="24"/>
          <w:szCs w:val="24"/>
          <w:lang w:val="en-GB"/>
        </w:rPr>
        <w:t>Contact Person:</w:t>
      </w:r>
    </w:p>
    <w:p w14:paraId="77FA0EEC" w14:textId="34A86D9B" w:rsidR="002715E1" w:rsidRPr="002715E1" w:rsidRDefault="002715E1" w:rsidP="002715E1">
      <w:pPr>
        <w:numPr>
          <w:ilvl w:val="0"/>
          <w:numId w:val="17"/>
        </w:numPr>
        <w:jc w:val="both"/>
        <w:rPr>
          <w:rFonts w:ascii="Calibri" w:eastAsia="Calibri" w:hAnsi="Calibri" w:cs="Calibri"/>
          <w:sz w:val="24"/>
          <w:szCs w:val="24"/>
          <w:lang w:val="en-GB"/>
        </w:rPr>
      </w:pPr>
      <w:r w:rsidRPr="002715E1">
        <w:rPr>
          <w:rFonts w:ascii="Calibri" w:eastAsia="Calibri" w:hAnsi="Calibri" w:cs="Calibri"/>
          <w:sz w:val="24"/>
          <w:szCs w:val="24"/>
          <w:lang w:val="en-GB"/>
        </w:rPr>
        <w:t>Email / Phone:</w:t>
      </w:r>
    </w:p>
    <w:p w14:paraId="6E7B82A1" w14:textId="1D3FE4A7" w:rsidR="00A17F0F" w:rsidRPr="00A17F0F" w:rsidRDefault="00027EA3" w:rsidP="00E45B34">
      <w:pPr>
        <w:pStyle w:val="Heading1"/>
        <w:ind w:left="-142"/>
      </w:pPr>
      <w:r>
        <w:t xml:space="preserve">Delivery </w:t>
      </w:r>
      <w:r w:rsidR="00265B64" w:rsidRPr="00AA4CA2">
        <w:t xml:space="preserve">plan </w:t>
      </w:r>
      <w:r w:rsidR="00B46CBE">
        <w:rPr>
          <w:rFonts w:hint="cs"/>
          <w:rtl/>
        </w:rPr>
        <w:t xml:space="preserve">خطة التسليم                                                                           </w:t>
      </w:r>
    </w:p>
    <w:p w14:paraId="0CA6530B" w14:textId="77777777" w:rsidR="00FA6F95" w:rsidRDefault="001F49EF" w:rsidP="00E45B34">
      <w:pPr>
        <w:ind w:left="-993" w:right="-306"/>
        <w:jc w:val="both"/>
        <w:rPr>
          <w:sz w:val="24"/>
          <w:szCs w:val="24"/>
          <w:rtl/>
          <w:lang w:bidi="ar-SY"/>
        </w:rPr>
      </w:pPr>
      <w:r w:rsidRPr="001F49EF">
        <w:rPr>
          <w:sz w:val="24"/>
          <w:szCs w:val="24"/>
          <w:lang w:bidi="ar-SY"/>
        </w:rPr>
        <w:t xml:space="preserve">Please attach the suggested </w:t>
      </w:r>
      <w:r w:rsidR="00027EA3">
        <w:rPr>
          <w:sz w:val="24"/>
          <w:szCs w:val="24"/>
          <w:lang w:bidi="ar-SY"/>
        </w:rPr>
        <w:t xml:space="preserve">delivery </w:t>
      </w:r>
      <w:r w:rsidRPr="001F49EF">
        <w:rPr>
          <w:sz w:val="24"/>
          <w:szCs w:val="24"/>
          <w:lang w:bidi="ar-SY"/>
        </w:rPr>
        <w:t xml:space="preserve">plan for completion of activities listed in Appendix 2 – </w:t>
      </w:r>
      <w:proofErr w:type="spellStart"/>
      <w:r w:rsidRPr="001F49EF">
        <w:rPr>
          <w:sz w:val="24"/>
          <w:szCs w:val="24"/>
          <w:lang w:bidi="ar-SY"/>
        </w:rPr>
        <w:t>BoQ</w:t>
      </w:r>
      <w:r w:rsidR="005730CA">
        <w:rPr>
          <w:sz w:val="24"/>
          <w:szCs w:val="24"/>
          <w:lang w:bidi="ar-SY"/>
        </w:rPr>
        <w:t>s</w:t>
      </w:r>
      <w:proofErr w:type="spellEnd"/>
      <w:r w:rsidRPr="001F49EF">
        <w:rPr>
          <w:sz w:val="24"/>
          <w:szCs w:val="24"/>
          <w:lang w:bidi="ar-SY"/>
        </w:rPr>
        <w:t xml:space="preserve"> and Financial Offer. </w:t>
      </w:r>
      <w:r w:rsidR="00027EA3" w:rsidRPr="00027EA3">
        <w:rPr>
          <w:sz w:val="24"/>
          <w:szCs w:val="24"/>
          <w:lang w:bidi="ar-SY"/>
        </w:rPr>
        <w:t xml:space="preserve">The </w:t>
      </w:r>
      <w:r w:rsidR="00027EA3">
        <w:rPr>
          <w:sz w:val="24"/>
          <w:szCs w:val="24"/>
          <w:lang w:bidi="ar-SY"/>
        </w:rPr>
        <w:t>tenderer</w:t>
      </w:r>
      <w:r w:rsidR="00027EA3" w:rsidRPr="00027EA3">
        <w:rPr>
          <w:sz w:val="24"/>
          <w:szCs w:val="24"/>
          <w:lang w:bidi="ar-SY"/>
        </w:rPr>
        <w:t xml:space="preserve"> must provide a detailed delivery plan within the maximum specified contract execution period. This plan must include a clear explanation of the workflow, the sequence of tasks, and a timeline outlining each step of the process</w:t>
      </w:r>
      <w:r w:rsidR="00027EA3">
        <w:rPr>
          <w:sz w:val="24"/>
          <w:szCs w:val="24"/>
          <w:lang w:bidi="ar-SY"/>
        </w:rPr>
        <w:t xml:space="preserve">. </w:t>
      </w:r>
      <w:r w:rsidRPr="001F49EF">
        <w:rPr>
          <w:sz w:val="24"/>
          <w:szCs w:val="24"/>
          <w:lang w:bidi="ar-SY"/>
        </w:rPr>
        <w:t xml:space="preserve">There should be a separate </w:t>
      </w:r>
      <w:r w:rsidR="00027EA3">
        <w:rPr>
          <w:sz w:val="24"/>
          <w:szCs w:val="24"/>
          <w:lang w:bidi="ar-SY"/>
        </w:rPr>
        <w:t>delivery</w:t>
      </w:r>
      <w:r w:rsidRPr="001F49EF">
        <w:rPr>
          <w:sz w:val="24"/>
          <w:szCs w:val="24"/>
          <w:lang w:bidi="ar-SY"/>
        </w:rPr>
        <w:t xml:space="preserve"> plan for each of the applied lots. Only the total activities should be mentioned (as listed in the Bill of Quantities - </w:t>
      </w:r>
      <w:proofErr w:type="spellStart"/>
      <w:r w:rsidRPr="001F49EF">
        <w:rPr>
          <w:sz w:val="24"/>
          <w:szCs w:val="24"/>
          <w:lang w:bidi="ar-SY"/>
        </w:rPr>
        <w:t>BoQ</w:t>
      </w:r>
      <w:proofErr w:type="spellEnd"/>
      <w:r w:rsidRPr="001F49EF">
        <w:rPr>
          <w:sz w:val="24"/>
          <w:szCs w:val="24"/>
          <w:lang w:bidi="ar-SY"/>
        </w:rPr>
        <w:t>) with an emphasis on the logical sequence of activities and the expected duration of each activity.</w:t>
      </w:r>
      <w:r w:rsidR="00E5081E">
        <w:rPr>
          <w:sz w:val="24"/>
          <w:szCs w:val="24"/>
          <w:lang w:bidi="ar-SY"/>
        </w:rPr>
        <w:t xml:space="preserve"> Please </w:t>
      </w:r>
      <w:r w:rsidR="00B02E42">
        <w:rPr>
          <w:sz w:val="24"/>
          <w:szCs w:val="24"/>
          <w:lang w:bidi="ar-SY"/>
        </w:rPr>
        <w:t xml:space="preserve">include header in the attachments according to the Lots </w:t>
      </w:r>
      <w:r w:rsidR="00105C3C">
        <w:rPr>
          <w:sz w:val="24"/>
          <w:szCs w:val="24"/>
          <w:lang w:bidi="ar-SY"/>
        </w:rPr>
        <w:t xml:space="preserve">that workplan </w:t>
      </w:r>
      <w:r w:rsidR="003B5B9D">
        <w:rPr>
          <w:sz w:val="24"/>
          <w:szCs w:val="24"/>
          <w:lang w:bidi="ar-SY"/>
        </w:rPr>
        <w:t xml:space="preserve">submitted for, </w:t>
      </w:r>
      <w:r w:rsidR="00105C3C">
        <w:rPr>
          <w:sz w:val="24"/>
          <w:szCs w:val="24"/>
          <w:lang w:bidi="ar-SY"/>
        </w:rPr>
        <w:t>i.e. Lot1-Workplan, Lot2-</w:t>
      </w:r>
      <w:r w:rsidR="003B5B9D">
        <w:rPr>
          <w:sz w:val="24"/>
          <w:szCs w:val="24"/>
          <w:lang w:bidi="ar-SY"/>
        </w:rPr>
        <w:t xml:space="preserve">Workplan, </w:t>
      </w:r>
      <w:proofErr w:type="gramStart"/>
      <w:r w:rsidR="003B5B9D">
        <w:rPr>
          <w:sz w:val="24"/>
          <w:szCs w:val="24"/>
          <w:lang w:bidi="ar-SY"/>
        </w:rPr>
        <w:t xml:space="preserve"> ..</w:t>
      </w:r>
      <w:proofErr w:type="gramEnd"/>
      <w:r w:rsidR="00105C3C">
        <w:rPr>
          <w:sz w:val="24"/>
          <w:szCs w:val="24"/>
          <w:lang w:bidi="ar-SY"/>
        </w:rPr>
        <w:t>etc.</w:t>
      </w:r>
    </w:p>
    <w:p w14:paraId="7FF74988" w14:textId="412A3E56" w:rsidR="00B46CBE" w:rsidRDefault="00B46CBE" w:rsidP="00E45B34">
      <w:pPr>
        <w:bidi/>
        <w:ind w:left="-306" w:right="-790"/>
        <w:jc w:val="both"/>
        <w:rPr>
          <w:sz w:val="24"/>
          <w:szCs w:val="24"/>
          <w:rtl/>
          <w:lang w:bidi="ar-SY"/>
        </w:rPr>
      </w:pPr>
      <w:r w:rsidRPr="00B46CBE">
        <w:rPr>
          <w:rFonts w:cs="Arial"/>
          <w:sz w:val="24"/>
          <w:szCs w:val="24"/>
          <w:rtl/>
          <w:lang w:bidi="ar-SY"/>
        </w:rPr>
        <w:t xml:space="preserve">يرجى إرفاق خطة التسليم المقترحة لإتمام الأنشطة المدرجة في الملحق 2 - جداول الكميات والعرض المالي. يجب على مقدم العرض تقديم خطة تسليم مفصلة خلال أقصى مدة تنفيذ محددة للعقد. يجب أن تتضمن هذه الخطة شرحًا واضحًا لسير العمل، وتسلسل المهام، وجدولًا زمنيًا يوضح كل خطوة من خطوات العملية. يجب أن تكون هناك خطة تسليم منفصلة لكل </w:t>
      </w:r>
      <w:r w:rsidR="000D2BEC">
        <w:rPr>
          <w:rFonts w:cs="Arial" w:hint="cs"/>
          <w:sz w:val="24"/>
          <w:szCs w:val="24"/>
          <w:rtl/>
          <w:lang w:bidi="ar-SY"/>
        </w:rPr>
        <w:t>مجموعة</w:t>
      </w:r>
      <w:r w:rsidRPr="00B46CBE">
        <w:rPr>
          <w:rFonts w:cs="Arial"/>
          <w:sz w:val="24"/>
          <w:szCs w:val="24"/>
          <w:rtl/>
          <w:lang w:bidi="ar-SY"/>
        </w:rPr>
        <w:t xml:space="preserve"> من </w:t>
      </w:r>
      <w:r w:rsidR="000D2BEC">
        <w:rPr>
          <w:rFonts w:cs="Arial" w:hint="cs"/>
          <w:sz w:val="24"/>
          <w:szCs w:val="24"/>
          <w:rtl/>
          <w:lang w:bidi="ar-SY"/>
        </w:rPr>
        <w:t>المجموعات</w:t>
      </w:r>
      <w:r w:rsidRPr="00B46CBE">
        <w:rPr>
          <w:rFonts w:cs="Arial"/>
          <w:sz w:val="24"/>
          <w:szCs w:val="24"/>
          <w:rtl/>
          <w:lang w:bidi="ar-SY"/>
        </w:rPr>
        <w:t xml:space="preserve">. يجب ذكر إجمالي الأنشطة فقط (كما هو موضح في جداول الكميات) مع التركيز على التسلسل المنطقي للأنشطة والمدة المتوقعة لكل نشاط. يرجى تضمين عنوان في المرفقات وفقًا للدفعات التي قدمت خطة العمل الخاصة بها، أي </w:t>
      </w:r>
      <w:r w:rsidR="00FA6F95">
        <w:rPr>
          <w:rFonts w:cs="Arial" w:hint="cs"/>
          <w:sz w:val="24"/>
          <w:szCs w:val="24"/>
          <w:rtl/>
          <w:lang w:bidi="ar-SY"/>
        </w:rPr>
        <w:t>المجموعة</w:t>
      </w:r>
      <w:r w:rsidRPr="00B46CBE">
        <w:rPr>
          <w:rFonts w:cs="Arial"/>
          <w:sz w:val="24"/>
          <w:szCs w:val="24"/>
          <w:rtl/>
          <w:lang w:bidi="ar-SY"/>
        </w:rPr>
        <w:t xml:space="preserve"> 1 - خطة العمل، </w:t>
      </w:r>
      <w:r w:rsidR="00FA6F95">
        <w:rPr>
          <w:rFonts w:cs="Arial" w:hint="cs"/>
          <w:sz w:val="24"/>
          <w:szCs w:val="24"/>
          <w:rtl/>
          <w:lang w:bidi="ar-SY"/>
        </w:rPr>
        <w:t>المجموعة</w:t>
      </w:r>
      <w:r w:rsidRPr="00B46CBE">
        <w:rPr>
          <w:rFonts w:cs="Arial"/>
          <w:sz w:val="24"/>
          <w:szCs w:val="24"/>
          <w:rtl/>
          <w:lang w:bidi="ar-SY"/>
        </w:rPr>
        <w:t xml:space="preserve"> 2 - خطة العمل، إلخ</w:t>
      </w:r>
      <w:r w:rsidRPr="00B46CBE">
        <w:rPr>
          <w:sz w:val="24"/>
          <w:szCs w:val="24"/>
          <w:lang w:bidi="ar-SY"/>
        </w:rPr>
        <w:t>.</w:t>
      </w:r>
    </w:p>
    <w:p w14:paraId="048D91B7" w14:textId="5302FAD4" w:rsidR="005801DF" w:rsidRPr="005801DF" w:rsidRDefault="005801DF" w:rsidP="005801DF">
      <w:pPr>
        <w:ind w:right="-790"/>
        <w:jc w:val="both"/>
        <w:rPr>
          <w:sz w:val="24"/>
          <w:szCs w:val="24"/>
          <w:lang w:val="en-GB" w:bidi="ar-SY"/>
        </w:rPr>
      </w:pPr>
      <w:r w:rsidRPr="005801DF">
        <w:rPr>
          <w:sz w:val="24"/>
          <w:szCs w:val="24"/>
          <w:lang w:val="en-GB" w:bidi="ar-SY"/>
        </w:rPr>
        <w:lastRenderedPageBreak/>
        <w:t>Total duration</w:t>
      </w:r>
      <w:r w:rsidR="00E45B34">
        <w:rPr>
          <w:rFonts w:hint="cs"/>
          <w:sz w:val="24"/>
          <w:szCs w:val="24"/>
          <w:rtl/>
          <w:lang w:val="en-GB"/>
        </w:rPr>
        <w:t xml:space="preserve"> المدة </w:t>
      </w:r>
      <w:r w:rsidR="00E00D50">
        <w:rPr>
          <w:rFonts w:hint="cs"/>
          <w:sz w:val="24"/>
          <w:szCs w:val="24"/>
          <w:rtl/>
          <w:lang w:val="en-GB"/>
        </w:rPr>
        <w:t>الإجمالية:</w:t>
      </w:r>
      <w:r w:rsidRPr="005801DF">
        <w:rPr>
          <w:sz w:val="24"/>
          <w:szCs w:val="24"/>
          <w:lang w:val="en-GB" w:bidi="ar-SY"/>
        </w:rPr>
        <w:t xml:space="preserve"> ___ days</w:t>
      </w:r>
      <w:r w:rsidR="00E45B34">
        <w:rPr>
          <w:rFonts w:hint="cs"/>
          <w:sz w:val="24"/>
          <w:szCs w:val="24"/>
          <w:rtl/>
          <w:lang w:val="en-GB" w:bidi="ar-SY"/>
        </w:rPr>
        <w:t xml:space="preserve"> </w:t>
      </w:r>
      <w:r w:rsidR="00E00D50">
        <w:rPr>
          <w:rFonts w:hint="cs"/>
          <w:sz w:val="24"/>
          <w:szCs w:val="24"/>
          <w:rtl/>
          <w:lang w:val="en-GB" w:bidi="ar-SY"/>
        </w:rPr>
        <w:t xml:space="preserve">يوم </w:t>
      </w:r>
    </w:p>
    <w:p w14:paraId="461BC756" w14:textId="6893152B" w:rsidR="005801DF" w:rsidRPr="005801DF" w:rsidRDefault="00864880" w:rsidP="004574D0">
      <w:pPr>
        <w:ind w:right="-790"/>
        <w:jc w:val="both"/>
        <w:rPr>
          <w:sz w:val="24"/>
          <w:szCs w:val="24"/>
          <w:lang w:val="en-GB" w:bidi="ar-SY"/>
        </w:rPr>
      </w:pPr>
      <w:r>
        <w:rPr>
          <w:sz w:val="24"/>
          <w:szCs w:val="24"/>
          <w:lang w:val="en-GB" w:bidi="ar-SY"/>
        </w:rPr>
        <w:t>Applied Lots</w:t>
      </w:r>
      <w:r w:rsidR="00E00D50">
        <w:rPr>
          <w:rFonts w:hint="cs"/>
          <w:sz w:val="24"/>
          <w:szCs w:val="24"/>
          <w:rtl/>
          <w:lang w:val="en-GB" w:bidi="ar-SY"/>
        </w:rPr>
        <w:t xml:space="preserve">المجموعات </w:t>
      </w:r>
      <w:r w:rsidR="005D3F5C">
        <w:rPr>
          <w:rFonts w:hint="cs"/>
          <w:sz w:val="24"/>
          <w:szCs w:val="24"/>
          <w:rtl/>
          <w:lang w:val="en-GB" w:bidi="ar-SY"/>
        </w:rPr>
        <w:t xml:space="preserve">التي تم نقديم عرض </w:t>
      </w:r>
      <w:proofErr w:type="gramStart"/>
      <w:r w:rsidR="005D3F5C">
        <w:rPr>
          <w:rFonts w:hint="cs"/>
          <w:sz w:val="24"/>
          <w:szCs w:val="24"/>
          <w:rtl/>
          <w:lang w:val="en-GB" w:bidi="ar-SY"/>
        </w:rPr>
        <w:t xml:space="preserve">عليها </w:t>
      </w:r>
      <w:r w:rsidR="005801DF" w:rsidRPr="005801DF">
        <w:rPr>
          <w:sz w:val="24"/>
          <w:szCs w:val="24"/>
          <w:lang w:val="en-GB" w:bidi="ar-SY"/>
        </w:rPr>
        <w:t>:</w:t>
      </w:r>
      <w:proofErr w:type="gramEnd"/>
      <w:r w:rsidR="005801DF" w:rsidRPr="005801DF">
        <w:rPr>
          <w:sz w:val="24"/>
          <w:szCs w:val="24"/>
          <w:lang w:val="en-GB" w:bidi="ar-SY"/>
        </w:rPr>
        <w:t xml:space="preserve"> </w:t>
      </w:r>
    </w:p>
    <w:p w14:paraId="32BB0E60" w14:textId="5A7DE3A8" w:rsidR="005801DF" w:rsidRPr="004574D0" w:rsidRDefault="00864880" w:rsidP="004574D0">
      <w:pPr>
        <w:numPr>
          <w:ilvl w:val="1"/>
          <w:numId w:val="24"/>
        </w:numPr>
        <w:ind w:right="-790"/>
        <w:jc w:val="both"/>
        <w:rPr>
          <w:sz w:val="24"/>
          <w:szCs w:val="24"/>
          <w:lang w:val="en-GB" w:bidi="ar-SY"/>
        </w:rPr>
      </w:pPr>
      <w:r>
        <w:rPr>
          <w:sz w:val="24"/>
          <w:szCs w:val="24"/>
          <w:lang w:val="en-GB" w:bidi="ar-SY"/>
        </w:rPr>
        <w:t>Lot</w:t>
      </w:r>
      <w:r w:rsidR="005801DF" w:rsidRPr="004574D0">
        <w:rPr>
          <w:sz w:val="24"/>
          <w:szCs w:val="24"/>
          <w:lang w:val="en-GB" w:bidi="ar-SY"/>
        </w:rPr>
        <w:t xml:space="preserve"> 1:</w:t>
      </w:r>
    </w:p>
    <w:p w14:paraId="4D235470" w14:textId="0D2201DD" w:rsidR="005801DF" w:rsidRPr="005801DF" w:rsidRDefault="00864880" w:rsidP="005801DF">
      <w:pPr>
        <w:numPr>
          <w:ilvl w:val="1"/>
          <w:numId w:val="24"/>
        </w:numPr>
        <w:ind w:right="-790"/>
        <w:jc w:val="both"/>
        <w:rPr>
          <w:sz w:val="24"/>
          <w:szCs w:val="24"/>
          <w:lang w:val="en-GB" w:bidi="ar-SY"/>
        </w:rPr>
      </w:pPr>
      <w:r>
        <w:rPr>
          <w:sz w:val="24"/>
          <w:szCs w:val="24"/>
          <w:lang w:val="en-GB" w:bidi="ar-SY"/>
        </w:rPr>
        <w:t>Lot</w:t>
      </w:r>
      <w:r w:rsidR="005801DF" w:rsidRPr="005801DF">
        <w:rPr>
          <w:sz w:val="24"/>
          <w:szCs w:val="24"/>
          <w:lang w:val="en-GB" w:bidi="ar-SY"/>
        </w:rPr>
        <w:t xml:space="preserve"> 2:</w:t>
      </w:r>
    </w:p>
    <w:p w14:paraId="5F6B252D" w14:textId="0F0D81E0" w:rsidR="005801DF" w:rsidRDefault="00864880" w:rsidP="005801DF">
      <w:pPr>
        <w:numPr>
          <w:ilvl w:val="1"/>
          <w:numId w:val="24"/>
        </w:numPr>
        <w:ind w:right="-790"/>
        <w:jc w:val="both"/>
        <w:rPr>
          <w:sz w:val="24"/>
          <w:szCs w:val="24"/>
          <w:lang w:val="en-GB" w:bidi="ar-SY"/>
        </w:rPr>
      </w:pPr>
      <w:r>
        <w:rPr>
          <w:sz w:val="24"/>
          <w:szCs w:val="24"/>
          <w:lang w:val="en-GB" w:bidi="ar-SY"/>
        </w:rPr>
        <w:t>Lot</w:t>
      </w:r>
      <w:r w:rsidR="005801DF" w:rsidRPr="005801DF">
        <w:rPr>
          <w:sz w:val="24"/>
          <w:szCs w:val="24"/>
          <w:lang w:val="en-GB" w:bidi="ar-SY"/>
        </w:rPr>
        <w:t xml:space="preserve"> 3:</w:t>
      </w:r>
    </w:p>
    <w:p w14:paraId="6186DE64" w14:textId="252C95FB" w:rsidR="00864880" w:rsidRDefault="00864880" w:rsidP="005801DF">
      <w:pPr>
        <w:numPr>
          <w:ilvl w:val="1"/>
          <w:numId w:val="24"/>
        </w:numPr>
        <w:ind w:right="-790"/>
        <w:jc w:val="both"/>
        <w:rPr>
          <w:sz w:val="24"/>
          <w:szCs w:val="24"/>
          <w:lang w:val="en-GB" w:bidi="ar-SY"/>
        </w:rPr>
      </w:pPr>
      <w:r>
        <w:rPr>
          <w:sz w:val="24"/>
          <w:szCs w:val="24"/>
          <w:lang w:val="en-GB" w:bidi="ar-SY"/>
        </w:rPr>
        <w:t>Lot 4:</w:t>
      </w:r>
    </w:p>
    <w:p w14:paraId="3E68375A" w14:textId="7E720CE2" w:rsidR="00864880" w:rsidRPr="005801DF" w:rsidRDefault="00864880" w:rsidP="005801DF">
      <w:pPr>
        <w:numPr>
          <w:ilvl w:val="1"/>
          <w:numId w:val="24"/>
        </w:numPr>
        <w:ind w:right="-790"/>
        <w:jc w:val="both"/>
        <w:rPr>
          <w:sz w:val="24"/>
          <w:szCs w:val="24"/>
          <w:lang w:val="en-GB" w:bidi="ar-SY"/>
        </w:rPr>
      </w:pPr>
      <w:r>
        <w:rPr>
          <w:sz w:val="24"/>
          <w:szCs w:val="24"/>
          <w:lang w:val="en-GB" w:bidi="ar-SY"/>
        </w:rPr>
        <w:t>All Lots:</w:t>
      </w:r>
    </w:p>
    <w:p w14:paraId="6012A646" w14:textId="77777777" w:rsidR="00CF177A" w:rsidRPr="00AA4CA2" w:rsidRDefault="00CF177A" w:rsidP="00CF177A">
      <w:pPr>
        <w:pStyle w:val="Heading1"/>
        <w:rPr>
          <w:lang w:bidi="ar-JO"/>
        </w:rPr>
      </w:pPr>
      <w:r>
        <w:rPr>
          <w:lang w:bidi="ar-JO"/>
        </w:rPr>
        <w:t>Relevant Experience</w:t>
      </w:r>
      <w:r>
        <w:rPr>
          <w:rFonts w:hint="cs"/>
          <w:rtl/>
          <w:lang w:bidi="ar-JO"/>
        </w:rPr>
        <w:t xml:space="preserve">الخبرة السابقة                                                            </w:t>
      </w:r>
    </w:p>
    <w:p w14:paraId="4681BAFF" w14:textId="55550026" w:rsidR="00CF177A" w:rsidRDefault="00CF177A" w:rsidP="00CF177A">
      <w:pPr>
        <w:jc w:val="both"/>
        <w:rPr>
          <w:sz w:val="24"/>
          <w:szCs w:val="24"/>
          <w:rtl/>
          <w:lang w:bidi="ar-JO"/>
        </w:rPr>
      </w:pPr>
      <w:r w:rsidRPr="00AA4CA2">
        <w:rPr>
          <w:sz w:val="24"/>
          <w:szCs w:val="24"/>
          <w:lang w:bidi="ar-JO"/>
        </w:rPr>
        <w:t>Please</w:t>
      </w:r>
      <w:r>
        <w:rPr>
          <w:sz w:val="24"/>
          <w:szCs w:val="24"/>
          <w:lang w:bidi="ar-JO"/>
        </w:rPr>
        <w:t xml:space="preserve"> fill below table accordingly</w:t>
      </w:r>
      <w:r w:rsidRPr="00AA4CA2">
        <w:rPr>
          <w:sz w:val="24"/>
          <w:szCs w:val="24"/>
          <w:lang w:bidi="ar-JO"/>
        </w:rPr>
        <w:t xml:space="preserve"> attach </w:t>
      </w:r>
      <w:r>
        <w:rPr>
          <w:sz w:val="24"/>
          <w:szCs w:val="24"/>
          <w:lang w:bidi="ar-JO"/>
        </w:rPr>
        <w:t xml:space="preserve">related contracts signed and stamped by both parties and supported by a completion certificate or official proof form the contracting authority confirming completion of contract including total completed contract price related to </w:t>
      </w:r>
      <w:r w:rsidRPr="0042605E">
        <w:rPr>
          <w:sz w:val="24"/>
          <w:szCs w:val="24"/>
          <w:lang w:bidi="ar-JO"/>
        </w:rPr>
        <w:t xml:space="preserve">rehabilitation of water </w:t>
      </w:r>
      <w:r w:rsidR="004174E6">
        <w:rPr>
          <w:sz w:val="24"/>
          <w:szCs w:val="24"/>
          <w:lang w:bidi="ar-JO"/>
        </w:rPr>
        <w:t>stations</w:t>
      </w:r>
      <w:r w:rsidRPr="0042605E">
        <w:rPr>
          <w:sz w:val="24"/>
          <w:szCs w:val="24"/>
          <w:lang w:bidi="ar-JO"/>
        </w:rPr>
        <w:t xml:space="preserve"> </w:t>
      </w:r>
      <w:r w:rsidR="006F3850" w:rsidRPr="006F3850">
        <w:rPr>
          <w:sz w:val="24"/>
          <w:szCs w:val="24"/>
          <w:lang w:bidi="ar-JO"/>
        </w:rPr>
        <w:t>within the last [5] years. Only contracts with a minimum value of 30,000 USD will be considered. For bidders with more than 3 contracts, the highest-value contracts will be considered up to a maximum of 5 contracts</w:t>
      </w:r>
      <w:r w:rsidRPr="0042605E">
        <w:rPr>
          <w:sz w:val="24"/>
          <w:szCs w:val="24"/>
          <w:lang w:bidi="ar-JO"/>
        </w:rPr>
        <w:t>.</w:t>
      </w:r>
    </w:p>
    <w:p w14:paraId="79EFB43B" w14:textId="157CF0DF" w:rsidR="00CF177A" w:rsidRDefault="00CF177A" w:rsidP="00CF177A">
      <w:pPr>
        <w:jc w:val="both"/>
        <w:rPr>
          <w:sz w:val="24"/>
          <w:szCs w:val="24"/>
          <w:u w:val="single"/>
          <w:rtl/>
          <w:lang w:bidi="ar-JO"/>
        </w:rPr>
      </w:pPr>
      <w:r w:rsidRPr="004C0760">
        <w:rPr>
          <w:sz w:val="24"/>
          <w:szCs w:val="24"/>
          <w:u w:val="single"/>
          <w:lang w:bidi="ar-JO"/>
        </w:rPr>
        <w:t xml:space="preserve">Note: </w:t>
      </w:r>
      <w:r w:rsidRPr="004C0760">
        <w:rPr>
          <w:sz w:val="24"/>
          <w:szCs w:val="24"/>
          <w:lang w:bidi="ar-JO"/>
        </w:rPr>
        <w:t>Any contract that is not supported by completion certificate or official proof from the contracting authority will not be considered.</w:t>
      </w:r>
      <w:r w:rsidRPr="004C0760">
        <w:rPr>
          <w:sz w:val="24"/>
          <w:szCs w:val="24"/>
          <w:u w:val="single"/>
          <w:lang w:bidi="ar-JO"/>
        </w:rPr>
        <w:t xml:space="preserve">  </w:t>
      </w:r>
      <w:r w:rsidR="004C0760" w:rsidRPr="004C0760">
        <w:rPr>
          <w:sz w:val="24"/>
          <w:szCs w:val="24"/>
          <w:u w:val="single"/>
          <w:lang w:bidi="ar-JO"/>
        </w:rPr>
        <w:t>Bidders who do not have a contract completion certificate should share the contact details of the relevant organization for verification of the completed contract.</w:t>
      </w:r>
    </w:p>
    <w:p w14:paraId="5CF36A80" w14:textId="77777777" w:rsidR="008103F2" w:rsidRPr="008103F2" w:rsidRDefault="008103F2" w:rsidP="008103F2">
      <w:pPr>
        <w:jc w:val="right"/>
        <w:rPr>
          <w:sz w:val="24"/>
          <w:szCs w:val="24"/>
          <w:lang w:bidi="ar-JO"/>
        </w:rPr>
      </w:pPr>
      <w:r w:rsidRPr="008103F2">
        <w:rPr>
          <w:sz w:val="24"/>
          <w:szCs w:val="24"/>
          <w:rtl/>
          <w:lang w:bidi="ar-JO"/>
        </w:rPr>
        <w:t>يرجى ملء الجدول أدناه وفقًا لذلك، وإرفاق العقود ذات الصلة الموقعة والمختومة من كلا الطرفين، والمُدعمة بشهادة إتمام أو نموذج إثبات رسمي من جهة التعاقد يؤكد إتمام العقد، بما في ذلك إجمالي قيمة العقد المنجز، والمتعلقة بترميم محطات المياه خلال السنوات الخمس الماضية. لن يُنظر إلا في العقود التي لا تقل قيمتها عن 30,000 دولار أمريكي. بالنسبة للمتقدمين الذين لديهم أكثر من 3 عقود، سيتم النظر في العقود الأعلى قيمة، بحد أقصى 5 عقود.</w:t>
      </w:r>
    </w:p>
    <w:p w14:paraId="302538D4" w14:textId="5916DB99" w:rsidR="00CF177A" w:rsidRPr="008103F2" w:rsidRDefault="00CF177A" w:rsidP="008103F2">
      <w:pPr>
        <w:jc w:val="right"/>
        <w:rPr>
          <w:sz w:val="24"/>
          <w:szCs w:val="24"/>
          <w:lang w:bidi="ar-JO"/>
        </w:rPr>
      </w:pPr>
      <w:r w:rsidRPr="008103F2">
        <w:rPr>
          <w:sz w:val="24"/>
          <w:szCs w:val="24"/>
          <w:rtl/>
          <w:lang w:bidi="ar-JO"/>
        </w:rPr>
        <w:t>ملاحظة: لن يُنظر في أي عقد غير مدعم بشهادة إتمام أو إثبات رسمي من الجهة المتعاقدة.</w:t>
      </w:r>
      <w:r w:rsidR="00CA3A81" w:rsidRPr="008103F2">
        <w:rPr>
          <w:sz w:val="24"/>
          <w:szCs w:val="24"/>
          <w:rtl/>
          <w:lang w:bidi="ar-JO"/>
        </w:rPr>
        <w:t xml:space="preserve"> مقدمو العطاءات الذين لا يملكون شهادة إتمام العقد، فينبغي عليهم مشاركة بيانات الاتصال بالجهة المعنية للتحقق من إتمام العقد.</w:t>
      </w:r>
    </w:p>
    <w:p w14:paraId="1F01D7FD" w14:textId="77777777" w:rsidR="00CF177A" w:rsidRDefault="00CF177A" w:rsidP="00CF177A">
      <w:pPr>
        <w:bidi/>
        <w:rPr>
          <w:rFonts w:cstheme="minorHAnsi"/>
          <w:b/>
          <w:bCs/>
          <w:i/>
          <w:iCs/>
          <w:color w:val="4472C4" w:themeColor="accent1"/>
          <w:lang w:val="tr-TR" w:bidi="ar-JO"/>
        </w:rPr>
      </w:pPr>
    </w:p>
    <w:tbl>
      <w:tblPr>
        <w:tblStyle w:val="TableGrid"/>
        <w:tblW w:w="5000" w:type="pct"/>
        <w:tblLook w:val="04A0" w:firstRow="1" w:lastRow="0" w:firstColumn="1" w:lastColumn="0" w:noHBand="0" w:noVBand="1"/>
      </w:tblPr>
      <w:tblGrid>
        <w:gridCol w:w="2423"/>
        <w:gridCol w:w="2429"/>
        <w:gridCol w:w="2429"/>
        <w:gridCol w:w="2609"/>
      </w:tblGrid>
      <w:tr w:rsidR="00CF177A" w:rsidRPr="00AA4CA2" w14:paraId="4991D1BD" w14:textId="77777777" w:rsidTr="001529D2">
        <w:trPr>
          <w:trHeight w:val="755"/>
        </w:trPr>
        <w:tc>
          <w:tcPr>
            <w:tcW w:w="1225" w:type="pct"/>
            <w:vAlign w:val="center"/>
          </w:tcPr>
          <w:p w14:paraId="24C7B684" w14:textId="77777777" w:rsidR="00CF177A" w:rsidRDefault="00CF177A" w:rsidP="001529D2">
            <w:pPr>
              <w:jc w:val="center"/>
              <w:rPr>
                <w:rFonts w:eastAsia="Times New Roman" w:cstheme="minorHAnsi"/>
                <w:b/>
                <w:bCs/>
                <w:color w:val="000000"/>
                <w:sz w:val="20"/>
                <w:szCs w:val="20"/>
                <w:rtl/>
                <w:lang w:eastAsia="en-GB" w:bidi="ar-SY"/>
              </w:rPr>
            </w:pPr>
            <w:r>
              <w:rPr>
                <w:rFonts w:eastAsia="Times New Roman" w:cstheme="minorHAnsi"/>
                <w:b/>
                <w:bCs/>
                <w:color w:val="000000"/>
                <w:sz w:val="20"/>
                <w:szCs w:val="20"/>
                <w:lang w:eastAsia="en-GB" w:bidi="ar-SY"/>
              </w:rPr>
              <w:t>Contracting Authority</w:t>
            </w:r>
          </w:p>
          <w:p w14:paraId="1CB1A2DF" w14:textId="77777777" w:rsidR="00CF177A" w:rsidRPr="001C122E" w:rsidRDefault="00CF177A" w:rsidP="001529D2">
            <w:pPr>
              <w:jc w:val="center"/>
              <w:rPr>
                <w:rFonts w:eastAsia="Times New Roman" w:cstheme="minorHAnsi"/>
                <w:b/>
                <w:bCs/>
                <w:color w:val="000000"/>
                <w:sz w:val="20"/>
                <w:szCs w:val="20"/>
                <w:lang w:val="tr-TR" w:eastAsia="en-GB" w:bidi="ar-SY"/>
              </w:rPr>
            </w:pPr>
            <w:r>
              <w:rPr>
                <w:rFonts w:eastAsia="Times New Roman" w:cstheme="minorHAnsi" w:hint="cs"/>
                <w:b/>
                <w:bCs/>
                <w:color w:val="000000"/>
                <w:sz w:val="20"/>
                <w:szCs w:val="20"/>
                <w:rtl/>
                <w:lang w:val="tr-TR" w:eastAsia="en-GB" w:bidi="ar-SY"/>
              </w:rPr>
              <w:t>الجهة المتعاقدة</w:t>
            </w:r>
          </w:p>
        </w:tc>
        <w:tc>
          <w:tcPr>
            <w:tcW w:w="1228" w:type="pct"/>
            <w:vAlign w:val="center"/>
          </w:tcPr>
          <w:p w14:paraId="65C21256" w14:textId="77777777" w:rsidR="00CF177A" w:rsidRDefault="00CF177A" w:rsidP="001529D2">
            <w:pPr>
              <w:jc w:val="center"/>
              <w:rPr>
                <w:rFonts w:eastAsia="Times New Roman"/>
                <w:b/>
                <w:bCs/>
                <w:color w:val="000000" w:themeColor="text1"/>
                <w:sz w:val="20"/>
                <w:szCs w:val="20"/>
                <w:rtl/>
                <w:lang w:val="en-GB" w:eastAsia="en-GB"/>
              </w:rPr>
            </w:pPr>
            <w:r>
              <w:rPr>
                <w:rFonts w:eastAsia="Times New Roman"/>
                <w:b/>
                <w:bCs/>
                <w:color w:val="000000" w:themeColor="text1"/>
                <w:sz w:val="20"/>
                <w:szCs w:val="20"/>
                <w:lang w:val="en-GB" w:eastAsia="en-GB"/>
              </w:rPr>
              <w:t>Date of the contract</w:t>
            </w:r>
          </w:p>
          <w:p w14:paraId="61465876" w14:textId="77777777" w:rsidR="00CF177A" w:rsidRPr="001C122E" w:rsidRDefault="00CF177A" w:rsidP="001529D2">
            <w:pPr>
              <w:jc w:val="center"/>
              <w:rPr>
                <w:rFonts w:eastAsia="Times New Roman"/>
                <w:b/>
                <w:bCs/>
                <w:color w:val="000000" w:themeColor="text1"/>
                <w:sz w:val="20"/>
                <w:szCs w:val="20"/>
                <w:lang w:val="tr-TR" w:eastAsia="en-GB"/>
              </w:rPr>
            </w:pPr>
            <w:r>
              <w:rPr>
                <w:rFonts w:eastAsia="Times New Roman" w:hint="cs"/>
                <w:b/>
                <w:bCs/>
                <w:color w:val="000000" w:themeColor="text1"/>
                <w:sz w:val="20"/>
                <w:szCs w:val="20"/>
                <w:rtl/>
                <w:lang w:val="en-GB" w:eastAsia="en-GB"/>
              </w:rPr>
              <w:t>تاريخ العقد</w:t>
            </w:r>
          </w:p>
        </w:tc>
        <w:tc>
          <w:tcPr>
            <w:tcW w:w="1228" w:type="pct"/>
            <w:vAlign w:val="center"/>
          </w:tcPr>
          <w:p w14:paraId="62BCA44C" w14:textId="77777777" w:rsidR="00CF177A" w:rsidRDefault="00CF177A" w:rsidP="001529D2">
            <w:pPr>
              <w:jc w:val="center"/>
              <w:rPr>
                <w:rFonts w:eastAsia="Times New Roman"/>
                <w:b/>
                <w:color w:val="000000"/>
                <w:sz w:val="20"/>
                <w:szCs w:val="20"/>
                <w:rtl/>
                <w:lang w:val="en-GB" w:eastAsia="en-GB"/>
              </w:rPr>
            </w:pPr>
            <w:r>
              <w:rPr>
                <w:rFonts w:eastAsia="Times New Roman"/>
                <w:b/>
                <w:color w:val="000000"/>
                <w:sz w:val="20"/>
                <w:szCs w:val="20"/>
                <w:lang w:val="en-GB" w:eastAsia="en-GB"/>
              </w:rPr>
              <w:t>Contract Description</w:t>
            </w:r>
          </w:p>
          <w:p w14:paraId="79F7D3FE" w14:textId="77777777" w:rsidR="00CF177A" w:rsidRPr="00F2575E" w:rsidRDefault="00CF177A" w:rsidP="001529D2">
            <w:pPr>
              <w:jc w:val="center"/>
              <w:rPr>
                <w:rFonts w:eastAsia="Times New Roman"/>
                <w:b/>
                <w:color w:val="000000"/>
                <w:sz w:val="20"/>
                <w:szCs w:val="20"/>
                <w:lang w:val="en-GB" w:eastAsia="en-GB"/>
              </w:rPr>
            </w:pPr>
            <w:r w:rsidRPr="00632675">
              <w:rPr>
                <w:rFonts w:eastAsia="Times New Roman" w:hint="cs"/>
                <w:b/>
                <w:color w:val="000000"/>
                <w:rtl/>
                <w:lang w:val="en-GB" w:eastAsia="en-GB"/>
              </w:rPr>
              <w:t>وصف العقد</w:t>
            </w:r>
          </w:p>
        </w:tc>
        <w:tc>
          <w:tcPr>
            <w:tcW w:w="1319" w:type="pct"/>
            <w:vAlign w:val="center"/>
          </w:tcPr>
          <w:p w14:paraId="338CB60E" w14:textId="77777777" w:rsidR="00CF177A" w:rsidRDefault="00CF177A" w:rsidP="001529D2">
            <w:pPr>
              <w:jc w:val="center"/>
              <w:rPr>
                <w:rFonts w:eastAsia="Times New Roman"/>
                <w:b/>
                <w:color w:val="000000"/>
                <w:sz w:val="20"/>
                <w:szCs w:val="20"/>
                <w:rtl/>
                <w:lang w:val="en-GB" w:eastAsia="en-GB"/>
              </w:rPr>
            </w:pPr>
            <w:r>
              <w:rPr>
                <w:rFonts w:eastAsia="Times New Roman"/>
                <w:b/>
                <w:color w:val="000000"/>
                <w:sz w:val="20"/>
                <w:szCs w:val="20"/>
                <w:lang w:val="en-GB" w:eastAsia="en-GB"/>
              </w:rPr>
              <w:t>Contract Completion Value</w:t>
            </w:r>
          </w:p>
          <w:p w14:paraId="3830F773" w14:textId="77777777" w:rsidR="00CF177A" w:rsidRPr="002771A4" w:rsidRDefault="00CF177A" w:rsidP="001529D2">
            <w:pPr>
              <w:jc w:val="center"/>
              <w:rPr>
                <w:rFonts w:eastAsia="Times New Roman"/>
                <w:bCs/>
                <w:color w:val="000000"/>
                <w:sz w:val="20"/>
                <w:szCs w:val="20"/>
                <w:lang w:val="tr-TR" w:eastAsia="en-GB"/>
              </w:rPr>
            </w:pPr>
            <w:r>
              <w:rPr>
                <w:rFonts w:eastAsia="Times New Roman" w:hint="cs"/>
                <w:b/>
                <w:bCs/>
                <w:color w:val="000000"/>
                <w:sz w:val="20"/>
                <w:szCs w:val="20"/>
                <w:rtl/>
                <w:lang w:val="en-GB" w:eastAsia="en-GB"/>
              </w:rPr>
              <w:t>قيمة العقد النهائية</w:t>
            </w:r>
          </w:p>
        </w:tc>
      </w:tr>
      <w:tr w:rsidR="00CF177A" w:rsidRPr="00AA4CA2" w14:paraId="35F2EABF" w14:textId="77777777" w:rsidTr="001529D2">
        <w:trPr>
          <w:trHeight w:val="468"/>
        </w:trPr>
        <w:tc>
          <w:tcPr>
            <w:tcW w:w="1225" w:type="pct"/>
          </w:tcPr>
          <w:p w14:paraId="7A282D21" w14:textId="77777777" w:rsidR="00CF177A" w:rsidRPr="00AA4CA2" w:rsidRDefault="00CF177A" w:rsidP="001529D2">
            <w:pPr>
              <w:spacing w:line="480" w:lineRule="auto"/>
              <w:rPr>
                <w:rFonts w:cstheme="minorHAnsi"/>
                <w:sz w:val="20"/>
                <w:szCs w:val="20"/>
                <w:lang w:val="tr-TR"/>
              </w:rPr>
            </w:pPr>
          </w:p>
        </w:tc>
        <w:tc>
          <w:tcPr>
            <w:tcW w:w="1228" w:type="pct"/>
          </w:tcPr>
          <w:p w14:paraId="72583349" w14:textId="77777777" w:rsidR="00CF177A" w:rsidRPr="00AA4CA2" w:rsidRDefault="00CF177A" w:rsidP="001529D2">
            <w:pPr>
              <w:spacing w:line="480" w:lineRule="auto"/>
              <w:rPr>
                <w:rFonts w:cstheme="minorHAnsi"/>
                <w:sz w:val="20"/>
                <w:szCs w:val="20"/>
                <w:lang w:val="tr-TR"/>
              </w:rPr>
            </w:pPr>
          </w:p>
        </w:tc>
        <w:tc>
          <w:tcPr>
            <w:tcW w:w="1228" w:type="pct"/>
          </w:tcPr>
          <w:p w14:paraId="3CB471BA" w14:textId="77777777" w:rsidR="00CF177A" w:rsidRPr="00AA4CA2" w:rsidRDefault="00CF177A" w:rsidP="001529D2">
            <w:pPr>
              <w:spacing w:line="480" w:lineRule="auto"/>
              <w:rPr>
                <w:rFonts w:cstheme="minorHAnsi"/>
                <w:sz w:val="20"/>
                <w:szCs w:val="20"/>
                <w:lang w:val="tr-TR"/>
              </w:rPr>
            </w:pPr>
          </w:p>
        </w:tc>
        <w:tc>
          <w:tcPr>
            <w:tcW w:w="1319" w:type="pct"/>
          </w:tcPr>
          <w:p w14:paraId="717BD04C" w14:textId="77777777" w:rsidR="00CF177A" w:rsidRPr="00AA4CA2" w:rsidRDefault="00CF177A" w:rsidP="001529D2">
            <w:pPr>
              <w:spacing w:line="480" w:lineRule="auto"/>
              <w:rPr>
                <w:rFonts w:cstheme="minorHAnsi"/>
                <w:sz w:val="20"/>
                <w:szCs w:val="20"/>
                <w:lang w:val="tr-TR"/>
              </w:rPr>
            </w:pPr>
          </w:p>
        </w:tc>
      </w:tr>
      <w:tr w:rsidR="00CF177A" w:rsidRPr="00AA4CA2" w14:paraId="16A07BA1" w14:textId="77777777" w:rsidTr="001529D2">
        <w:trPr>
          <w:trHeight w:val="464"/>
        </w:trPr>
        <w:tc>
          <w:tcPr>
            <w:tcW w:w="1225" w:type="pct"/>
          </w:tcPr>
          <w:p w14:paraId="43247408" w14:textId="77777777" w:rsidR="00CF177A" w:rsidRPr="00AA4CA2" w:rsidRDefault="00CF177A" w:rsidP="001529D2">
            <w:pPr>
              <w:spacing w:line="480" w:lineRule="auto"/>
              <w:rPr>
                <w:rFonts w:cstheme="minorHAnsi"/>
                <w:sz w:val="20"/>
                <w:szCs w:val="20"/>
                <w:lang w:val="tr-TR"/>
              </w:rPr>
            </w:pPr>
          </w:p>
        </w:tc>
        <w:tc>
          <w:tcPr>
            <w:tcW w:w="1228" w:type="pct"/>
          </w:tcPr>
          <w:p w14:paraId="68843E28" w14:textId="77777777" w:rsidR="00CF177A" w:rsidRPr="00AA4CA2" w:rsidRDefault="00CF177A" w:rsidP="001529D2">
            <w:pPr>
              <w:spacing w:line="480" w:lineRule="auto"/>
              <w:rPr>
                <w:rFonts w:cstheme="minorHAnsi"/>
                <w:sz w:val="20"/>
                <w:szCs w:val="20"/>
                <w:lang w:val="tr-TR"/>
              </w:rPr>
            </w:pPr>
          </w:p>
        </w:tc>
        <w:tc>
          <w:tcPr>
            <w:tcW w:w="1228" w:type="pct"/>
          </w:tcPr>
          <w:p w14:paraId="345169E9" w14:textId="77777777" w:rsidR="00CF177A" w:rsidRPr="00AA4CA2" w:rsidRDefault="00CF177A" w:rsidP="001529D2">
            <w:pPr>
              <w:spacing w:line="480" w:lineRule="auto"/>
              <w:rPr>
                <w:rFonts w:cstheme="minorHAnsi"/>
                <w:sz w:val="20"/>
                <w:szCs w:val="20"/>
                <w:lang w:val="tr-TR"/>
              </w:rPr>
            </w:pPr>
          </w:p>
        </w:tc>
        <w:tc>
          <w:tcPr>
            <w:tcW w:w="1319" w:type="pct"/>
          </w:tcPr>
          <w:p w14:paraId="3258E045" w14:textId="77777777" w:rsidR="00CF177A" w:rsidRPr="00AA4CA2" w:rsidRDefault="00CF177A" w:rsidP="001529D2">
            <w:pPr>
              <w:spacing w:line="480" w:lineRule="auto"/>
              <w:rPr>
                <w:rFonts w:cstheme="minorHAnsi"/>
                <w:sz w:val="20"/>
                <w:szCs w:val="20"/>
                <w:lang w:val="tr-TR"/>
              </w:rPr>
            </w:pPr>
          </w:p>
        </w:tc>
      </w:tr>
      <w:tr w:rsidR="00CF177A" w:rsidRPr="00AA4CA2" w14:paraId="4EAA425B" w14:textId="77777777" w:rsidTr="001529D2">
        <w:trPr>
          <w:trHeight w:val="464"/>
        </w:trPr>
        <w:tc>
          <w:tcPr>
            <w:tcW w:w="1225" w:type="pct"/>
          </w:tcPr>
          <w:p w14:paraId="25B38AAF" w14:textId="77777777" w:rsidR="00CF177A" w:rsidRPr="00AA4CA2" w:rsidRDefault="00CF177A" w:rsidP="001529D2">
            <w:pPr>
              <w:spacing w:line="480" w:lineRule="auto"/>
              <w:rPr>
                <w:rFonts w:cstheme="minorHAnsi"/>
                <w:sz w:val="20"/>
                <w:szCs w:val="20"/>
                <w:lang w:val="tr-TR"/>
              </w:rPr>
            </w:pPr>
          </w:p>
        </w:tc>
        <w:tc>
          <w:tcPr>
            <w:tcW w:w="1228" w:type="pct"/>
          </w:tcPr>
          <w:p w14:paraId="73DC2214" w14:textId="77777777" w:rsidR="00CF177A" w:rsidRPr="00AA4CA2" w:rsidRDefault="00CF177A" w:rsidP="001529D2">
            <w:pPr>
              <w:spacing w:line="480" w:lineRule="auto"/>
              <w:rPr>
                <w:rFonts w:cstheme="minorHAnsi"/>
                <w:sz w:val="20"/>
                <w:szCs w:val="20"/>
                <w:lang w:val="tr-TR"/>
              </w:rPr>
            </w:pPr>
          </w:p>
        </w:tc>
        <w:tc>
          <w:tcPr>
            <w:tcW w:w="1228" w:type="pct"/>
          </w:tcPr>
          <w:p w14:paraId="5F14568B" w14:textId="77777777" w:rsidR="00CF177A" w:rsidRPr="00AA4CA2" w:rsidRDefault="00CF177A" w:rsidP="001529D2">
            <w:pPr>
              <w:spacing w:line="480" w:lineRule="auto"/>
              <w:rPr>
                <w:rFonts w:cstheme="minorHAnsi"/>
                <w:sz w:val="20"/>
                <w:szCs w:val="20"/>
                <w:lang w:val="tr-TR"/>
              </w:rPr>
            </w:pPr>
          </w:p>
        </w:tc>
        <w:tc>
          <w:tcPr>
            <w:tcW w:w="1319" w:type="pct"/>
          </w:tcPr>
          <w:p w14:paraId="2A490750" w14:textId="77777777" w:rsidR="00CF177A" w:rsidRPr="00AA4CA2" w:rsidRDefault="00CF177A" w:rsidP="001529D2">
            <w:pPr>
              <w:spacing w:line="480" w:lineRule="auto"/>
              <w:rPr>
                <w:rFonts w:cstheme="minorHAnsi"/>
                <w:sz w:val="20"/>
                <w:szCs w:val="20"/>
                <w:lang w:val="tr-TR"/>
              </w:rPr>
            </w:pPr>
          </w:p>
        </w:tc>
      </w:tr>
      <w:tr w:rsidR="00CF177A" w:rsidRPr="00AA4CA2" w14:paraId="72D4343F" w14:textId="77777777" w:rsidTr="001529D2">
        <w:trPr>
          <w:trHeight w:val="464"/>
        </w:trPr>
        <w:tc>
          <w:tcPr>
            <w:tcW w:w="1225" w:type="pct"/>
          </w:tcPr>
          <w:p w14:paraId="74C08308" w14:textId="77777777" w:rsidR="00CF177A" w:rsidRPr="00AA4CA2" w:rsidRDefault="00CF177A" w:rsidP="001529D2">
            <w:pPr>
              <w:spacing w:line="480" w:lineRule="auto"/>
              <w:rPr>
                <w:rFonts w:cstheme="minorHAnsi"/>
                <w:sz w:val="20"/>
                <w:szCs w:val="20"/>
              </w:rPr>
            </w:pPr>
          </w:p>
        </w:tc>
        <w:tc>
          <w:tcPr>
            <w:tcW w:w="1228" w:type="pct"/>
          </w:tcPr>
          <w:p w14:paraId="186FD247" w14:textId="77777777" w:rsidR="00CF177A" w:rsidRPr="00AA4CA2" w:rsidRDefault="00CF177A" w:rsidP="001529D2">
            <w:pPr>
              <w:spacing w:line="480" w:lineRule="auto"/>
              <w:rPr>
                <w:rFonts w:cstheme="minorHAnsi"/>
                <w:sz w:val="20"/>
                <w:szCs w:val="20"/>
                <w:lang w:val="tr-TR"/>
              </w:rPr>
            </w:pPr>
          </w:p>
        </w:tc>
        <w:tc>
          <w:tcPr>
            <w:tcW w:w="1228" w:type="pct"/>
          </w:tcPr>
          <w:p w14:paraId="14E2B7C0" w14:textId="77777777" w:rsidR="00CF177A" w:rsidRPr="00AA4CA2" w:rsidRDefault="00CF177A" w:rsidP="001529D2">
            <w:pPr>
              <w:spacing w:line="480" w:lineRule="auto"/>
              <w:rPr>
                <w:rFonts w:cstheme="minorHAnsi"/>
                <w:sz w:val="20"/>
                <w:szCs w:val="20"/>
                <w:lang w:val="tr-TR"/>
              </w:rPr>
            </w:pPr>
          </w:p>
        </w:tc>
        <w:tc>
          <w:tcPr>
            <w:tcW w:w="1319" w:type="pct"/>
          </w:tcPr>
          <w:p w14:paraId="58AFFEF0" w14:textId="77777777" w:rsidR="00CF177A" w:rsidRPr="00AA4CA2" w:rsidRDefault="00CF177A" w:rsidP="001529D2">
            <w:pPr>
              <w:spacing w:line="480" w:lineRule="auto"/>
              <w:rPr>
                <w:rFonts w:cstheme="minorHAnsi"/>
                <w:sz w:val="20"/>
                <w:szCs w:val="20"/>
                <w:lang w:val="tr-TR"/>
              </w:rPr>
            </w:pPr>
          </w:p>
        </w:tc>
      </w:tr>
      <w:tr w:rsidR="00CF177A" w:rsidRPr="00AA4CA2" w14:paraId="262A5800" w14:textId="77777777" w:rsidTr="001529D2">
        <w:trPr>
          <w:trHeight w:val="464"/>
        </w:trPr>
        <w:tc>
          <w:tcPr>
            <w:tcW w:w="1225" w:type="pct"/>
          </w:tcPr>
          <w:p w14:paraId="51E546C7" w14:textId="77777777" w:rsidR="00CF177A" w:rsidRPr="00AA4CA2" w:rsidRDefault="00CF177A" w:rsidP="001529D2">
            <w:pPr>
              <w:spacing w:line="480" w:lineRule="auto"/>
              <w:rPr>
                <w:rFonts w:cstheme="minorHAnsi"/>
                <w:sz w:val="20"/>
                <w:szCs w:val="20"/>
                <w:lang w:val="tr-TR"/>
              </w:rPr>
            </w:pPr>
          </w:p>
        </w:tc>
        <w:tc>
          <w:tcPr>
            <w:tcW w:w="1228" w:type="pct"/>
          </w:tcPr>
          <w:p w14:paraId="63D91DBA" w14:textId="77777777" w:rsidR="00CF177A" w:rsidRPr="00AA4CA2" w:rsidRDefault="00CF177A" w:rsidP="001529D2">
            <w:pPr>
              <w:spacing w:line="480" w:lineRule="auto"/>
              <w:rPr>
                <w:rFonts w:cstheme="minorHAnsi"/>
                <w:sz w:val="20"/>
                <w:szCs w:val="20"/>
                <w:lang w:val="tr-TR"/>
              </w:rPr>
            </w:pPr>
          </w:p>
        </w:tc>
        <w:tc>
          <w:tcPr>
            <w:tcW w:w="1228" w:type="pct"/>
          </w:tcPr>
          <w:p w14:paraId="1B5655D1" w14:textId="77777777" w:rsidR="00CF177A" w:rsidRPr="00AA4CA2" w:rsidRDefault="00CF177A" w:rsidP="001529D2">
            <w:pPr>
              <w:spacing w:line="480" w:lineRule="auto"/>
              <w:rPr>
                <w:rFonts w:cstheme="minorHAnsi"/>
                <w:sz w:val="20"/>
                <w:szCs w:val="20"/>
                <w:lang w:val="tr-TR"/>
              </w:rPr>
            </w:pPr>
          </w:p>
        </w:tc>
        <w:tc>
          <w:tcPr>
            <w:tcW w:w="1319" w:type="pct"/>
          </w:tcPr>
          <w:p w14:paraId="5A270652" w14:textId="77777777" w:rsidR="00CF177A" w:rsidRPr="00AA4CA2" w:rsidRDefault="00CF177A" w:rsidP="001529D2">
            <w:pPr>
              <w:spacing w:line="480" w:lineRule="auto"/>
              <w:rPr>
                <w:rFonts w:cstheme="minorHAnsi"/>
                <w:sz w:val="20"/>
                <w:szCs w:val="20"/>
                <w:lang w:val="tr-TR"/>
              </w:rPr>
            </w:pPr>
          </w:p>
        </w:tc>
      </w:tr>
      <w:tr w:rsidR="00CF177A" w:rsidRPr="00AA4CA2" w14:paraId="2CDDFA1B" w14:textId="77777777" w:rsidTr="001529D2">
        <w:trPr>
          <w:trHeight w:val="464"/>
        </w:trPr>
        <w:tc>
          <w:tcPr>
            <w:tcW w:w="1225" w:type="pct"/>
          </w:tcPr>
          <w:p w14:paraId="417EB42B" w14:textId="77777777" w:rsidR="00CF177A" w:rsidRPr="00AA4CA2" w:rsidRDefault="00CF177A" w:rsidP="001529D2">
            <w:pPr>
              <w:spacing w:line="480" w:lineRule="auto"/>
              <w:rPr>
                <w:rFonts w:cstheme="minorHAnsi"/>
                <w:sz w:val="20"/>
                <w:szCs w:val="20"/>
                <w:lang w:val="tr-TR"/>
              </w:rPr>
            </w:pPr>
          </w:p>
        </w:tc>
        <w:tc>
          <w:tcPr>
            <w:tcW w:w="1228" w:type="pct"/>
          </w:tcPr>
          <w:p w14:paraId="34D2A9FE" w14:textId="77777777" w:rsidR="00CF177A" w:rsidRPr="00AA4CA2" w:rsidRDefault="00CF177A" w:rsidP="001529D2">
            <w:pPr>
              <w:spacing w:line="480" w:lineRule="auto"/>
              <w:rPr>
                <w:rFonts w:cstheme="minorHAnsi"/>
                <w:sz w:val="20"/>
                <w:szCs w:val="20"/>
                <w:lang w:val="tr-TR"/>
              </w:rPr>
            </w:pPr>
          </w:p>
        </w:tc>
        <w:tc>
          <w:tcPr>
            <w:tcW w:w="1228" w:type="pct"/>
          </w:tcPr>
          <w:p w14:paraId="10D03CFC" w14:textId="77777777" w:rsidR="00CF177A" w:rsidRPr="00AA4CA2" w:rsidRDefault="00CF177A" w:rsidP="001529D2">
            <w:pPr>
              <w:spacing w:line="480" w:lineRule="auto"/>
              <w:rPr>
                <w:rFonts w:cstheme="minorHAnsi"/>
                <w:sz w:val="20"/>
                <w:szCs w:val="20"/>
                <w:lang w:val="tr-TR"/>
              </w:rPr>
            </w:pPr>
          </w:p>
        </w:tc>
        <w:tc>
          <w:tcPr>
            <w:tcW w:w="1319" w:type="pct"/>
          </w:tcPr>
          <w:p w14:paraId="1FC03C82" w14:textId="77777777" w:rsidR="00CF177A" w:rsidRPr="00AA4CA2" w:rsidRDefault="00CF177A" w:rsidP="001529D2">
            <w:pPr>
              <w:spacing w:line="480" w:lineRule="auto"/>
              <w:rPr>
                <w:rFonts w:cstheme="minorHAnsi"/>
                <w:sz w:val="20"/>
                <w:szCs w:val="20"/>
                <w:lang w:val="tr-TR"/>
              </w:rPr>
            </w:pPr>
          </w:p>
        </w:tc>
      </w:tr>
      <w:tr w:rsidR="00CF177A" w:rsidRPr="00AA4CA2" w14:paraId="421F2665" w14:textId="77777777" w:rsidTr="001529D2">
        <w:trPr>
          <w:trHeight w:val="464"/>
        </w:trPr>
        <w:tc>
          <w:tcPr>
            <w:tcW w:w="1225" w:type="pct"/>
          </w:tcPr>
          <w:p w14:paraId="5AD09E19" w14:textId="77777777" w:rsidR="00CF177A" w:rsidRPr="00AA4CA2" w:rsidRDefault="00CF177A" w:rsidP="001529D2">
            <w:pPr>
              <w:spacing w:line="480" w:lineRule="auto"/>
              <w:rPr>
                <w:rFonts w:cstheme="minorHAnsi"/>
                <w:sz w:val="20"/>
                <w:szCs w:val="20"/>
                <w:lang w:val="tr-TR"/>
              </w:rPr>
            </w:pPr>
          </w:p>
        </w:tc>
        <w:tc>
          <w:tcPr>
            <w:tcW w:w="1228" w:type="pct"/>
          </w:tcPr>
          <w:p w14:paraId="104DF914" w14:textId="77777777" w:rsidR="00CF177A" w:rsidRPr="00AA4CA2" w:rsidRDefault="00CF177A" w:rsidP="001529D2">
            <w:pPr>
              <w:spacing w:line="480" w:lineRule="auto"/>
              <w:rPr>
                <w:rFonts w:cstheme="minorHAnsi"/>
                <w:sz w:val="20"/>
                <w:szCs w:val="20"/>
                <w:lang w:val="tr-TR"/>
              </w:rPr>
            </w:pPr>
          </w:p>
        </w:tc>
        <w:tc>
          <w:tcPr>
            <w:tcW w:w="1228" w:type="pct"/>
          </w:tcPr>
          <w:p w14:paraId="1A593F7F" w14:textId="77777777" w:rsidR="00CF177A" w:rsidRPr="00AA4CA2" w:rsidRDefault="00CF177A" w:rsidP="001529D2">
            <w:pPr>
              <w:spacing w:line="480" w:lineRule="auto"/>
              <w:rPr>
                <w:rFonts w:cstheme="minorHAnsi"/>
                <w:sz w:val="20"/>
                <w:szCs w:val="20"/>
                <w:lang w:val="tr-TR"/>
              </w:rPr>
            </w:pPr>
          </w:p>
        </w:tc>
        <w:tc>
          <w:tcPr>
            <w:tcW w:w="1319" w:type="pct"/>
          </w:tcPr>
          <w:p w14:paraId="6CE5ACB2" w14:textId="77777777" w:rsidR="00CF177A" w:rsidRPr="00AA4CA2" w:rsidRDefault="00CF177A" w:rsidP="001529D2">
            <w:pPr>
              <w:spacing w:line="480" w:lineRule="auto"/>
              <w:rPr>
                <w:rFonts w:cstheme="minorHAnsi"/>
                <w:sz w:val="20"/>
                <w:szCs w:val="20"/>
                <w:lang w:val="tr-TR"/>
              </w:rPr>
            </w:pPr>
          </w:p>
        </w:tc>
      </w:tr>
      <w:tr w:rsidR="00CF177A" w:rsidRPr="00AA4CA2" w14:paraId="532EE15A" w14:textId="77777777" w:rsidTr="001529D2">
        <w:trPr>
          <w:trHeight w:val="464"/>
        </w:trPr>
        <w:tc>
          <w:tcPr>
            <w:tcW w:w="1225" w:type="pct"/>
          </w:tcPr>
          <w:p w14:paraId="4010C2BD" w14:textId="77777777" w:rsidR="00CF177A" w:rsidRPr="00AA4CA2" w:rsidRDefault="00CF177A" w:rsidP="001529D2">
            <w:pPr>
              <w:spacing w:line="480" w:lineRule="auto"/>
              <w:rPr>
                <w:rFonts w:cstheme="minorHAnsi"/>
                <w:sz w:val="20"/>
                <w:szCs w:val="20"/>
                <w:lang w:val="tr-TR"/>
              </w:rPr>
            </w:pPr>
          </w:p>
        </w:tc>
        <w:tc>
          <w:tcPr>
            <w:tcW w:w="1228" w:type="pct"/>
          </w:tcPr>
          <w:p w14:paraId="5E0BA287" w14:textId="77777777" w:rsidR="00CF177A" w:rsidRPr="00AA4CA2" w:rsidRDefault="00CF177A" w:rsidP="001529D2">
            <w:pPr>
              <w:spacing w:line="480" w:lineRule="auto"/>
              <w:rPr>
                <w:rFonts w:cstheme="minorHAnsi"/>
                <w:sz w:val="20"/>
                <w:szCs w:val="20"/>
                <w:lang w:val="tr-TR"/>
              </w:rPr>
            </w:pPr>
          </w:p>
        </w:tc>
        <w:tc>
          <w:tcPr>
            <w:tcW w:w="1228" w:type="pct"/>
          </w:tcPr>
          <w:p w14:paraId="7F66F506" w14:textId="77777777" w:rsidR="00CF177A" w:rsidRPr="00AA4CA2" w:rsidRDefault="00CF177A" w:rsidP="001529D2">
            <w:pPr>
              <w:spacing w:line="480" w:lineRule="auto"/>
              <w:rPr>
                <w:rFonts w:cstheme="minorHAnsi"/>
                <w:sz w:val="20"/>
                <w:szCs w:val="20"/>
                <w:lang w:val="tr-TR"/>
              </w:rPr>
            </w:pPr>
          </w:p>
        </w:tc>
        <w:tc>
          <w:tcPr>
            <w:tcW w:w="1319" w:type="pct"/>
          </w:tcPr>
          <w:p w14:paraId="2BD2DB2C" w14:textId="77777777" w:rsidR="00CF177A" w:rsidRPr="00AA4CA2" w:rsidRDefault="00CF177A" w:rsidP="001529D2">
            <w:pPr>
              <w:spacing w:line="480" w:lineRule="auto"/>
              <w:rPr>
                <w:rFonts w:cstheme="minorHAnsi"/>
                <w:sz w:val="20"/>
                <w:szCs w:val="20"/>
                <w:lang w:val="tr-TR"/>
              </w:rPr>
            </w:pPr>
          </w:p>
        </w:tc>
      </w:tr>
      <w:tr w:rsidR="00CF177A" w:rsidRPr="00AA4CA2" w14:paraId="3F1EE7A4" w14:textId="77777777" w:rsidTr="001529D2">
        <w:trPr>
          <w:trHeight w:val="464"/>
        </w:trPr>
        <w:tc>
          <w:tcPr>
            <w:tcW w:w="1225" w:type="pct"/>
          </w:tcPr>
          <w:p w14:paraId="488826A4" w14:textId="77777777" w:rsidR="00CF177A" w:rsidRPr="00AA4CA2" w:rsidRDefault="00CF177A" w:rsidP="001529D2">
            <w:pPr>
              <w:spacing w:line="480" w:lineRule="auto"/>
              <w:rPr>
                <w:rFonts w:cstheme="minorHAnsi"/>
                <w:sz w:val="20"/>
                <w:szCs w:val="20"/>
                <w:lang w:val="tr-TR"/>
              </w:rPr>
            </w:pPr>
          </w:p>
        </w:tc>
        <w:tc>
          <w:tcPr>
            <w:tcW w:w="1228" w:type="pct"/>
          </w:tcPr>
          <w:p w14:paraId="2A3F3F77" w14:textId="77777777" w:rsidR="00CF177A" w:rsidRPr="00AA4CA2" w:rsidRDefault="00CF177A" w:rsidP="001529D2">
            <w:pPr>
              <w:spacing w:line="480" w:lineRule="auto"/>
              <w:rPr>
                <w:rFonts w:cstheme="minorHAnsi"/>
                <w:sz w:val="20"/>
                <w:szCs w:val="20"/>
                <w:lang w:val="tr-TR"/>
              </w:rPr>
            </w:pPr>
          </w:p>
        </w:tc>
        <w:tc>
          <w:tcPr>
            <w:tcW w:w="1228" w:type="pct"/>
          </w:tcPr>
          <w:p w14:paraId="5772828F" w14:textId="77777777" w:rsidR="00CF177A" w:rsidRPr="00AA4CA2" w:rsidRDefault="00CF177A" w:rsidP="001529D2">
            <w:pPr>
              <w:spacing w:line="480" w:lineRule="auto"/>
              <w:rPr>
                <w:rFonts w:cstheme="minorHAnsi"/>
                <w:sz w:val="20"/>
                <w:szCs w:val="20"/>
                <w:lang w:val="tr-TR"/>
              </w:rPr>
            </w:pPr>
          </w:p>
        </w:tc>
        <w:tc>
          <w:tcPr>
            <w:tcW w:w="1319" w:type="pct"/>
          </w:tcPr>
          <w:p w14:paraId="5F0788FB" w14:textId="77777777" w:rsidR="00CF177A" w:rsidRPr="00AA4CA2" w:rsidRDefault="00CF177A" w:rsidP="001529D2">
            <w:pPr>
              <w:spacing w:line="480" w:lineRule="auto"/>
              <w:rPr>
                <w:rFonts w:cstheme="minorHAnsi"/>
                <w:sz w:val="20"/>
                <w:szCs w:val="20"/>
                <w:lang w:val="tr-TR"/>
              </w:rPr>
            </w:pPr>
          </w:p>
        </w:tc>
      </w:tr>
    </w:tbl>
    <w:p w14:paraId="1FA94BFB" w14:textId="77777777" w:rsidR="00CF177A" w:rsidRPr="003437A1" w:rsidRDefault="00CF177A" w:rsidP="00CF177A">
      <w:pPr>
        <w:rPr>
          <w:rFonts w:cstheme="minorHAnsi"/>
          <w:b/>
          <w:bCs/>
          <w:i/>
          <w:iCs/>
          <w:color w:val="4472C4" w:themeColor="accent1"/>
          <w:lang w:val="tr-TR" w:bidi="ar-JO"/>
        </w:rPr>
      </w:pPr>
      <w:r w:rsidRPr="00AA4CA2">
        <w:rPr>
          <w:rFonts w:cstheme="minorHAnsi"/>
          <w:b/>
          <w:bCs/>
          <w:i/>
          <w:iCs/>
          <w:color w:val="4472C4" w:themeColor="accent1"/>
          <w:lang w:bidi="ar-JO"/>
        </w:rPr>
        <w:t>Please insert additional lines if needed</w:t>
      </w:r>
      <w:r>
        <w:rPr>
          <w:rFonts w:cstheme="minorHAnsi" w:hint="cs"/>
          <w:b/>
          <w:bCs/>
          <w:i/>
          <w:iCs/>
          <w:color w:val="4472C4" w:themeColor="accent1"/>
          <w:rtl/>
          <w:lang w:bidi="ar-JO"/>
        </w:rPr>
        <w:t xml:space="preserve">يرجى إضافة أسطر اذا لزم الامر                                                                        </w:t>
      </w:r>
    </w:p>
    <w:p w14:paraId="575B6589" w14:textId="45EBC711" w:rsidR="003B5B9D" w:rsidRPr="00AA4CA2" w:rsidRDefault="003B5B9D" w:rsidP="003B5B9D">
      <w:pPr>
        <w:pStyle w:val="Heading1"/>
        <w:rPr>
          <w:lang w:bidi="ar-JO"/>
        </w:rPr>
      </w:pPr>
      <w:r w:rsidRPr="00AA4CA2">
        <w:rPr>
          <w:lang w:bidi="ar-JO"/>
        </w:rPr>
        <w:t>Technical team</w:t>
      </w:r>
      <w:r>
        <w:rPr>
          <w:rFonts w:hint="cs"/>
          <w:rtl/>
          <w:lang w:bidi="ar-JO"/>
        </w:rPr>
        <w:t xml:space="preserve"> </w:t>
      </w:r>
      <w:r w:rsidR="00EA1445">
        <w:rPr>
          <w:rFonts w:hint="cs"/>
          <w:rtl/>
          <w:lang w:bidi="ar-JO"/>
        </w:rPr>
        <w:t xml:space="preserve">الفريق </w:t>
      </w:r>
      <w:r w:rsidR="00E46C8F">
        <w:rPr>
          <w:rFonts w:hint="cs"/>
          <w:rtl/>
          <w:lang w:bidi="ar-JO"/>
        </w:rPr>
        <w:t>الفني</w:t>
      </w:r>
      <w:r w:rsidR="00EA1445">
        <w:rPr>
          <w:rFonts w:hint="cs"/>
          <w:rtl/>
          <w:lang w:bidi="ar-JO"/>
        </w:rPr>
        <w:t xml:space="preserve">                                                                       </w:t>
      </w:r>
    </w:p>
    <w:p w14:paraId="68532BDB" w14:textId="11303151" w:rsidR="003B5B9D" w:rsidRDefault="003B5B9D" w:rsidP="003B5B9D">
      <w:pPr>
        <w:jc w:val="both"/>
        <w:rPr>
          <w:sz w:val="24"/>
          <w:szCs w:val="24"/>
          <w:rtl/>
          <w:lang w:bidi="ar-JO"/>
        </w:rPr>
      </w:pPr>
      <w:r w:rsidRPr="00AA4CA2">
        <w:rPr>
          <w:sz w:val="24"/>
          <w:szCs w:val="24"/>
          <w:lang w:bidi="ar-JO"/>
        </w:rPr>
        <w:t xml:space="preserve">Please list here details of the proposed technical team for this project. </w:t>
      </w:r>
      <w:r w:rsidR="0042605E" w:rsidRPr="00C6291E">
        <w:rPr>
          <w:sz w:val="24"/>
          <w:szCs w:val="24"/>
          <w:lang w:bidi="ar-JO"/>
        </w:rPr>
        <w:t>At</w:t>
      </w:r>
      <w:r w:rsidR="00C6291E" w:rsidRPr="00C6291E">
        <w:rPr>
          <w:sz w:val="24"/>
          <w:szCs w:val="24"/>
          <w:lang w:bidi="ar-JO"/>
        </w:rPr>
        <w:t xml:space="preserve"> least one </w:t>
      </w:r>
      <w:r w:rsidR="00BC6BA7">
        <w:rPr>
          <w:sz w:val="24"/>
          <w:szCs w:val="24"/>
          <w:lang w:bidi="ar-JO"/>
        </w:rPr>
        <w:t>mechanical and one electrical</w:t>
      </w:r>
      <w:r w:rsidR="00C6291E" w:rsidRPr="00C6291E">
        <w:rPr>
          <w:sz w:val="24"/>
          <w:szCs w:val="24"/>
          <w:lang w:bidi="ar-JO"/>
        </w:rPr>
        <w:t xml:space="preserve"> engineer and the contractor is </w:t>
      </w:r>
      <w:proofErr w:type="gramStart"/>
      <w:r w:rsidR="00C6291E" w:rsidRPr="00C6291E">
        <w:rPr>
          <w:sz w:val="24"/>
          <w:szCs w:val="24"/>
          <w:lang w:bidi="ar-JO"/>
        </w:rPr>
        <w:t>obligated</w:t>
      </w:r>
      <w:proofErr w:type="gramEnd"/>
      <w:r w:rsidR="00C6291E" w:rsidRPr="00C6291E">
        <w:rPr>
          <w:sz w:val="24"/>
          <w:szCs w:val="24"/>
          <w:lang w:bidi="ar-JO"/>
        </w:rPr>
        <w:t xml:space="preserve"> to provide a qualified engineer to monitor the work throughout the project's implementation period.</w:t>
      </w:r>
    </w:p>
    <w:p w14:paraId="59C670C2" w14:textId="77777777" w:rsidR="003B5B9D" w:rsidRDefault="003B5B9D" w:rsidP="003B5B9D">
      <w:pPr>
        <w:jc w:val="both"/>
        <w:rPr>
          <w:sz w:val="24"/>
          <w:szCs w:val="24"/>
          <w:rtl/>
          <w:lang w:bidi="ar-JO"/>
        </w:rPr>
      </w:pPr>
      <w:r w:rsidRPr="00AA4CA2">
        <w:rPr>
          <w:sz w:val="24"/>
          <w:szCs w:val="24"/>
          <w:lang w:bidi="ar-JO"/>
        </w:rPr>
        <w:t xml:space="preserve">Please attach a written pledge of employment </w:t>
      </w:r>
      <w:r>
        <w:rPr>
          <w:sz w:val="24"/>
          <w:szCs w:val="24"/>
          <w:lang w:bidi="ar-JO"/>
        </w:rPr>
        <w:t xml:space="preserve">and a CV </w:t>
      </w:r>
      <w:r w:rsidRPr="00AA4CA2">
        <w:rPr>
          <w:sz w:val="24"/>
          <w:szCs w:val="24"/>
          <w:lang w:bidi="ar-JO"/>
        </w:rPr>
        <w:t xml:space="preserve">for all listed staff. Note that if you are successful, all listed staff members must be formally employed by the company at the latest when the work starts. GOAL may verify this employment as well as the identification of the staff members. </w:t>
      </w:r>
    </w:p>
    <w:p w14:paraId="2CE0BA83" w14:textId="20503497" w:rsidR="003B5B9D" w:rsidRDefault="003B5B9D" w:rsidP="003B5B9D">
      <w:pPr>
        <w:jc w:val="both"/>
        <w:rPr>
          <w:sz w:val="24"/>
          <w:szCs w:val="24"/>
          <w:lang w:bidi="ar-JO"/>
        </w:rPr>
      </w:pPr>
      <w:r w:rsidRPr="00AA4CA2">
        <w:rPr>
          <w:sz w:val="24"/>
          <w:szCs w:val="24"/>
          <w:lang w:bidi="ar-JO"/>
        </w:rPr>
        <w:t xml:space="preserve">Please also note that GOAL may request ID documents </w:t>
      </w:r>
      <w:proofErr w:type="gramStart"/>
      <w:r w:rsidRPr="00AA4CA2">
        <w:rPr>
          <w:sz w:val="24"/>
          <w:szCs w:val="24"/>
          <w:lang w:bidi="ar-JO"/>
        </w:rPr>
        <w:t>of</w:t>
      </w:r>
      <w:proofErr w:type="gramEnd"/>
      <w:r w:rsidRPr="00AA4CA2">
        <w:rPr>
          <w:sz w:val="24"/>
          <w:szCs w:val="24"/>
          <w:lang w:bidi="ar-JO"/>
        </w:rPr>
        <w:t xml:space="preserve"> your staff to perform due diligence checks. </w:t>
      </w:r>
    </w:p>
    <w:p w14:paraId="4FD1FED2" w14:textId="023CE872" w:rsidR="00C6291E" w:rsidRDefault="00EA1445" w:rsidP="00C6291E">
      <w:pPr>
        <w:bidi/>
        <w:jc w:val="both"/>
        <w:rPr>
          <w:rFonts w:cs="Arial"/>
          <w:sz w:val="24"/>
          <w:szCs w:val="24"/>
          <w:rtl/>
          <w:lang w:bidi="ar-JO"/>
        </w:rPr>
      </w:pPr>
      <w:r w:rsidRPr="00EA1445">
        <w:rPr>
          <w:rFonts w:cs="Arial"/>
          <w:sz w:val="24"/>
          <w:szCs w:val="24"/>
          <w:rtl/>
          <w:lang w:bidi="ar-JO"/>
        </w:rPr>
        <w:t>يرجى إدراج تفاصيل الفريق الفني المقترح لهذا المشروع هنا</w:t>
      </w:r>
      <w:r w:rsidR="00C6291E" w:rsidRPr="00C6291E">
        <w:rPr>
          <w:rtl/>
        </w:rPr>
        <w:t xml:space="preserve"> </w:t>
      </w:r>
      <w:r w:rsidR="00C6291E" w:rsidRPr="00C6291E">
        <w:rPr>
          <w:rFonts w:cs="Arial"/>
          <w:sz w:val="24"/>
          <w:szCs w:val="24"/>
          <w:rtl/>
          <w:lang w:bidi="ar-JO"/>
        </w:rPr>
        <w:t xml:space="preserve">مهندس </w:t>
      </w:r>
      <w:r w:rsidR="00773C33">
        <w:rPr>
          <w:rFonts w:cs="Arial" w:hint="cs"/>
          <w:sz w:val="24"/>
          <w:szCs w:val="24"/>
          <w:rtl/>
        </w:rPr>
        <w:t>ميكانيكي</w:t>
      </w:r>
      <w:r w:rsidR="00C6291E" w:rsidRPr="00C6291E">
        <w:rPr>
          <w:rFonts w:cs="Arial"/>
          <w:sz w:val="24"/>
          <w:szCs w:val="24"/>
          <w:rtl/>
          <w:lang w:bidi="ar-JO"/>
        </w:rPr>
        <w:t xml:space="preserve"> واحد</w:t>
      </w:r>
      <w:r w:rsidR="00773C33">
        <w:rPr>
          <w:rFonts w:cs="Arial" w:hint="cs"/>
          <w:sz w:val="24"/>
          <w:szCs w:val="24"/>
          <w:rtl/>
          <w:lang w:bidi="ar-JO"/>
        </w:rPr>
        <w:t xml:space="preserve"> ومهندس كهربائي واحد</w:t>
      </w:r>
      <w:r w:rsidR="00C6291E" w:rsidRPr="00C6291E">
        <w:rPr>
          <w:rFonts w:cs="Arial"/>
          <w:sz w:val="24"/>
          <w:szCs w:val="24"/>
          <w:rtl/>
          <w:lang w:bidi="ar-JO"/>
        </w:rPr>
        <w:t xml:space="preserve"> على الأقل ويلتزم المتعهد بتأمين مهندس مختص يتابع الأعمال طيلة فترة تنفيذ المشروع </w:t>
      </w:r>
    </w:p>
    <w:p w14:paraId="111A3AF9" w14:textId="716521E3" w:rsidR="00EA1445" w:rsidRPr="00EA1445" w:rsidRDefault="00EA1445" w:rsidP="00C6291E">
      <w:pPr>
        <w:bidi/>
        <w:jc w:val="both"/>
        <w:rPr>
          <w:sz w:val="24"/>
          <w:szCs w:val="24"/>
          <w:lang w:bidi="ar-JO"/>
        </w:rPr>
      </w:pPr>
      <w:r w:rsidRPr="00EA1445">
        <w:rPr>
          <w:rFonts w:cs="Arial"/>
          <w:sz w:val="24"/>
          <w:szCs w:val="24"/>
          <w:rtl/>
          <w:lang w:bidi="ar-JO"/>
        </w:rPr>
        <w:t xml:space="preserve">يرجى إرفاق تعهد خطي بالتوظيف وسيرة ذاتية لجميع الموظفين المذكورين. يرجى العلم أنه في حال نجاحكم، يجب أن يكون جميع الموظفين المذكورين موظفين رسميًا لدى الشركة في موعد أقصاه بدء العمل. قد تتحقق </w:t>
      </w:r>
      <w:r>
        <w:rPr>
          <w:rFonts w:cs="Arial" w:hint="cs"/>
          <w:sz w:val="24"/>
          <w:szCs w:val="24"/>
          <w:rtl/>
          <w:lang w:bidi="ar-JO"/>
        </w:rPr>
        <w:t>منظمة</w:t>
      </w:r>
      <w:r w:rsidRPr="00EA1445">
        <w:rPr>
          <w:sz w:val="24"/>
          <w:szCs w:val="24"/>
          <w:lang w:bidi="ar-JO"/>
        </w:rPr>
        <w:t xml:space="preserve"> GOAL </w:t>
      </w:r>
      <w:r w:rsidRPr="00EA1445">
        <w:rPr>
          <w:rFonts w:cs="Arial"/>
          <w:sz w:val="24"/>
          <w:szCs w:val="24"/>
          <w:rtl/>
          <w:lang w:bidi="ar-JO"/>
        </w:rPr>
        <w:t>من هذه الوظيفة، بالإضافة إلى التحقق من هوية الموظفين</w:t>
      </w:r>
      <w:r w:rsidRPr="00EA1445">
        <w:rPr>
          <w:sz w:val="24"/>
          <w:szCs w:val="24"/>
          <w:lang w:bidi="ar-JO"/>
        </w:rPr>
        <w:t>.</w:t>
      </w:r>
    </w:p>
    <w:p w14:paraId="74C2E522" w14:textId="0BCD7ED5" w:rsidR="00EA1445" w:rsidRDefault="00EA1445" w:rsidP="00EA1445">
      <w:pPr>
        <w:bidi/>
        <w:jc w:val="both"/>
        <w:rPr>
          <w:sz w:val="24"/>
          <w:szCs w:val="24"/>
          <w:rtl/>
          <w:lang w:bidi="ar-JO"/>
        </w:rPr>
      </w:pPr>
      <w:r w:rsidRPr="00EA1445">
        <w:rPr>
          <w:rFonts w:cs="Arial"/>
          <w:sz w:val="24"/>
          <w:szCs w:val="24"/>
          <w:rtl/>
          <w:lang w:bidi="ar-JO"/>
        </w:rPr>
        <w:t xml:space="preserve">يرجى أيضًا العلم أن </w:t>
      </w:r>
      <w:r>
        <w:rPr>
          <w:rFonts w:cs="Arial" w:hint="cs"/>
          <w:sz w:val="24"/>
          <w:szCs w:val="24"/>
          <w:rtl/>
          <w:lang w:bidi="ar-JO"/>
        </w:rPr>
        <w:t>منظمة</w:t>
      </w:r>
      <w:r w:rsidRPr="00EA1445">
        <w:rPr>
          <w:sz w:val="24"/>
          <w:szCs w:val="24"/>
          <w:lang w:bidi="ar-JO"/>
        </w:rPr>
        <w:t xml:space="preserve"> GOAL </w:t>
      </w:r>
      <w:r w:rsidRPr="00EA1445">
        <w:rPr>
          <w:rFonts w:cs="Arial"/>
          <w:sz w:val="24"/>
          <w:szCs w:val="24"/>
          <w:rtl/>
          <w:lang w:bidi="ar-JO"/>
        </w:rPr>
        <w:t>قد تطلب وثائق هوية من موظفيكم لإجراء عمليات التحقق من العناية الواجبة</w:t>
      </w:r>
      <w:r w:rsidRPr="00EA1445">
        <w:rPr>
          <w:sz w:val="24"/>
          <w:szCs w:val="24"/>
          <w:lang w:bidi="ar-JO"/>
        </w:rPr>
        <w:t>.</w:t>
      </w:r>
    </w:p>
    <w:tbl>
      <w:tblPr>
        <w:tblStyle w:val="TableGrid"/>
        <w:tblW w:w="5000" w:type="pct"/>
        <w:tblLook w:val="04A0" w:firstRow="1" w:lastRow="0" w:firstColumn="1" w:lastColumn="0" w:noHBand="0" w:noVBand="1"/>
      </w:tblPr>
      <w:tblGrid>
        <w:gridCol w:w="3291"/>
        <w:gridCol w:w="3367"/>
        <w:gridCol w:w="3232"/>
      </w:tblGrid>
      <w:tr w:rsidR="003B5B9D" w:rsidRPr="00AA4CA2" w14:paraId="2C982BE4" w14:textId="77777777" w:rsidTr="00EA1445">
        <w:tc>
          <w:tcPr>
            <w:tcW w:w="1664" w:type="pct"/>
          </w:tcPr>
          <w:p w14:paraId="33DEC769" w14:textId="03B987D6" w:rsidR="003B5B9D" w:rsidRDefault="003B5B9D" w:rsidP="00225619">
            <w:pPr>
              <w:rPr>
                <w:rFonts w:eastAsia="Times New Roman" w:cstheme="minorHAnsi"/>
                <w:b/>
                <w:bCs/>
                <w:color w:val="000000"/>
                <w:sz w:val="20"/>
                <w:szCs w:val="20"/>
                <w:rtl/>
                <w:lang w:eastAsia="en-GB" w:bidi="ar-SY"/>
              </w:rPr>
            </w:pPr>
            <w:r w:rsidRPr="00AA4CA2">
              <w:rPr>
                <w:rFonts w:eastAsia="Times New Roman" w:cstheme="minorHAnsi"/>
                <w:b/>
                <w:bCs/>
                <w:color w:val="000000"/>
                <w:sz w:val="20"/>
                <w:szCs w:val="20"/>
                <w:lang w:eastAsia="en-GB" w:bidi="ar-SY"/>
              </w:rPr>
              <w:t>Name</w:t>
            </w:r>
            <w:r w:rsidRPr="00AA4CA2">
              <w:rPr>
                <w:rFonts w:eastAsia="Times New Roman" w:cstheme="minorHAnsi"/>
                <w:b/>
                <w:bCs/>
                <w:color w:val="000000"/>
                <w:sz w:val="20"/>
                <w:szCs w:val="20"/>
                <w:rtl/>
                <w:lang w:eastAsia="en-GB" w:bidi="ar-SY"/>
              </w:rPr>
              <w:t xml:space="preserve"> </w:t>
            </w:r>
            <w:r w:rsidR="00EA1445">
              <w:rPr>
                <w:rFonts w:eastAsia="Times New Roman" w:cstheme="minorHAnsi" w:hint="cs"/>
                <w:b/>
                <w:bCs/>
                <w:color w:val="000000"/>
                <w:sz w:val="20"/>
                <w:szCs w:val="20"/>
                <w:rtl/>
                <w:lang w:eastAsia="en-GB" w:bidi="ar-SY"/>
              </w:rPr>
              <w:t xml:space="preserve">الأسم                             </w:t>
            </w:r>
          </w:p>
          <w:p w14:paraId="0494D2E7" w14:textId="77777777" w:rsidR="003B5B9D" w:rsidRPr="00AA4CA2" w:rsidRDefault="003B5B9D" w:rsidP="00225619">
            <w:pPr>
              <w:bidi/>
              <w:rPr>
                <w:rFonts w:eastAsia="Times New Roman" w:cstheme="minorHAnsi"/>
                <w:b/>
                <w:bCs/>
                <w:color w:val="000000"/>
                <w:sz w:val="20"/>
                <w:szCs w:val="20"/>
                <w:rtl/>
                <w:lang w:eastAsia="en-GB" w:bidi="ar-SY"/>
              </w:rPr>
            </w:pPr>
          </w:p>
        </w:tc>
        <w:tc>
          <w:tcPr>
            <w:tcW w:w="1702" w:type="pct"/>
          </w:tcPr>
          <w:p w14:paraId="5C6B8D88" w14:textId="77777777" w:rsidR="003B5B9D" w:rsidRDefault="003B5B9D" w:rsidP="00225619">
            <w:pPr>
              <w:jc w:val="center"/>
              <w:rPr>
                <w:rFonts w:eastAsia="Times New Roman"/>
                <w:b/>
                <w:bCs/>
                <w:color w:val="000000" w:themeColor="text1"/>
                <w:sz w:val="20"/>
                <w:szCs w:val="20"/>
                <w:rtl/>
                <w:lang w:val="en-GB" w:eastAsia="en-GB"/>
              </w:rPr>
            </w:pPr>
            <w:r w:rsidRPr="00AA4CA2">
              <w:rPr>
                <w:rFonts w:eastAsia="Times New Roman"/>
                <w:b/>
                <w:bCs/>
                <w:color w:val="000000" w:themeColor="text1"/>
                <w:sz w:val="20"/>
                <w:szCs w:val="20"/>
                <w:lang w:val="en-GB" w:eastAsia="en-GB"/>
              </w:rPr>
              <w:t>Work experience (number of years)</w:t>
            </w:r>
          </w:p>
          <w:p w14:paraId="7CBFAB38" w14:textId="39D672D9" w:rsidR="00EA1445" w:rsidRDefault="00EA1445" w:rsidP="00225619">
            <w:pPr>
              <w:jc w:val="center"/>
              <w:rPr>
                <w:rFonts w:eastAsia="Times New Roman"/>
                <w:b/>
                <w:bCs/>
                <w:color w:val="000000" w:themeColor="text1"/>
                <w:sz w:val="20"/>
                <w:szCs w:val="20"/>
                <w:rtl/>
                <w:lang w:val="en-GB" w:eastAsia="en-GB"/>
              </w:rPr>
            </w:pPr>
            <w:r>
              <w:rPr>
                <w:rFonts w:eastAsia="Times New Roman" w:hint="cs"/>
                <w:b/>
                <w:bCs/>
                <w:color w:val="000000" w:themeColor="text1"/>
                <w:sz w:val="20"/>
                <w:szCs w:val="20"/>
                <w:rtl/>
                <w:lang w:val="en-GB" w:eastAsia="en-GB"/>
              </w:rPr>
              <w:t>الخبرة العملية (سنوات الخبرة)</w:t>
            </w:r>
          </w:p>
          <w:p w14:paraId="25217B4A" w14:textId="77777777" w:rsidR="003B5B9D" w:rsidRPr="00AA4CA2" w:rsidRDefault="003B5B9D" w:rsidP="00225619">
            <w:pPr>
              <w:jc w:val="center"/>
              <w:rPr>
                <w:rFonts w:eastAsia="Times New Roman"/>
                <w:b/>
                <w:color w:val="000000"/>
                <w:sz w:val="20"/>
                <w:szCs w:val="20"/>
                <w:lang w:val="en-GB" w:eastAsia="en-GB"/>
              </w:rPr>
            </w:pPr>
          </w:p>
        </w:tc>
        <w:tc>
          <w:tcPr>
            <w:tcW w:w="1634" w:type="pct"/>
          </w:tcPr>
          <w:p w14:paraId="10839A68" w14:textId="77777777" w:rsidR="003B5B9D" w:rsidRPr="00F2575E" w:rsidRDefault="003B5B9D" w:rsidP="00225619">
            <w:pPr>
              <w:jc w:val="center"/>
              <w:rPr>
                <w:rFonts w:eastAsia="Times New Roman"/>
                <w:b/>
                <w:color w:val="000000"/>
                <w:sz w:val="20"/>
                <w:szCs w:val="20"/>
                <w:lang w:val="en-GB" w:eastAsia="en-GB"/>
              </w:rPr>
            </w:pPr>
            <w:r w:rsidRPr="00F2575E">
              <w:rPr>
                <w:rFonts w:eastAsia="Times New Roman"/>
                <w:b/>
                <w:color w:val="000000"/>
                <w:sz w:val="20"/>
                <w:szCs w:val="20"/>
                <w:lang w:val="en-GB" w:eastAsia="en-GB"/>
              </w:rPr>
              <w:t>Comments (</w:t>
            </w:r>
            <w:r w:rsidRPr="00F2575E">
              <w:rPr>
                <w:rFonts w:eastAsia="Times New Roman"/>
                <w:b/>
                <w:i/>
                <w:iCs/>
                <w:color w:val="000000"/>
                <w:sz w:val="20"/>
                <w:szCs w:val="20"/>
                <w:lang w:val="en-GB" w:eastAsia="en-GB"/>
              </w:rPr>
              <w:t>if needed</w:t>
            </w:r>
            <w:r w:rsidRPr="00F2575E">
              <w:rPr>
                <w:rFonts w:eastAsia="Times New Roman"/>
                <w:b/>
                <w:color w:val="000000"/>
                <w:sz w:val="20"/>
                <w:szCs w:val="20"/>
                <w:lang w:val="en-GB" w:eastAsia="en-GB"/>
              </w:rPr>
              <w:t>)</w:t>
            </w:r>
          </w:p>
          <w:p w14:paraId="23C73710" w14:textId="0B763F9D" w:rsidR="003B5B9D" w:rsidRPr="002771A4" w:rsidRDefault="00EA1445" w:rsidP="00225619">
            <w:pPr>
              <w:jc w:val="center"/>
              <w:rPr>
                <w:rFonts w:eastAsia="Times New Roman"/>
                <w:bCs/>
                <w:color w:val="000000"/>
                <w:sz w:val="20"/>
                <w:szCs w:val="20"/>
                <w:lang w:val="tr-TR" w:eastAsia="en-GB"/>
              </w:rPr>
            </w:pPr>
            <w:r>
              <w:rPr>
                <w:rFonts w:eastAsia="Times New Roman" w:hint="cs"/>
                <w:bCs/>
                <w:color w:val="000000"/>
                <w:sz w:val="20"/>
                <w:szCs w:val="20"/>
                <w:rtl/>
                <w:lang w:val="tr-TR" w:eastAsia="en-GB"/>
              </w:rPr>
              <w:t>تعليقات (إذا لزم الأمر)</w:t>
            </w:r>
          </w:p>
        </w:tc>
      </w:tr>
      <w:tr w:rsidR="003B5B9D" w:rsidRPr="00AA4CA2" w14:paraId="7ECFA658" w14:textId="77777777" w:rsidTr="00EA1445">
        <w:trPr>
          <w:trHeight w:val="450"/>
        </w:trPr>
        <w:tc>
          <w:tcPr>
            <w:tcW w:w="1664" w:type="pct"/>
          </w:tcPr>
          <w:p w14:paraId="64D8A3D1" w14:textId="77777777" w:rsidR="003B5B9D" w:rsidRPr="00AA4CA2" w:rsidRDefault="003B5B9D" w:rsidP="00225619">
            <w:pPr>
              <w:spacing w:line="480" w:lineRule="auto"/>
              <w:rPr>
                <w:rFonts w:cstheme="minorHAnsi"/>
                <w:sz w:val="20"/>
                <w:szCs w:val="20"/>
                <w:lang w:val="tr-TR"/>
              </w:rPr>
            </w:pPr>
          </w:p>
        </w:tc>
        <w:tc>
          <w:tcPr>
            <w:tcW w:w="1702" w:type="pct"/>
          </w:tcPr>
          <w:p w14:paraId="66116888" w14:textId="77777777" w:rsidR="003B5B9D" w:rsidRPr="00AA4CA2" w:rsidRDefault="003B5B9D" w:rsidP="00225619">
            <w:pPr>
              <w:spacing w:line="480" w:lineRule="auto"/>
              <w:rPr>
                <w:rFonts w:cstheme="minorHAnsi"/>
                <w:sz w:val="20"/>
                <w:szCs w:val="20"/>
                <w:lang w:val="tr-TR"/>
              </w:rPr>
            </w:pPr>
          </w:p>
        </w:tc>
        <w:tc>
          <w:tcPr>
            <w:tcW w:w="1634" w:type="pct"/>
          </w:tcPr>
          <w:p w14:paraId="55DC39C8" w14:textId="77777777" w:rsidR="003B5B9D" w:rsidRDefault="00B14F0B" w:rsidP="00B14F0B">
            <w:pPr>
              <w:spacing w:line="480" w:lineRule="auto"/>
              <w:jc w:val="center"/>
              <w:rPr>
                <w:rFonts w:cstheme="minorHAnsi"/>
                <w:sz w:val="20"/>
                <w:szCs w:val="20"/>
                <w:rtl/>
                <w:lang w:val="tr-TR"/>
              </w:rPr>
            </w:pPr>
            <w:r>
              <w:rPr>
                <w:rFonts w:cstheme="minorHAnsi" w:hint="cs"/>
                <w:sz w:val="20"/>
                <w:szCs w:val="20"/>
                <w:rtl/>
                <w:lang w:val="tr-TR"/>
              </w:rPr>
              <w:t>يرجى ارفاق السيرة الذاتية</w:t>
            </w:r>
          </w:p>
          <w:p w14:paraId="44E420EB" w14:textId="6FF05286" w:rsidR="00B14F0B" w:rsidRPr="00B14F0B" w:rsidRDefault="00B14F0B" w:rsidP="00B14F0B">
            <w:pPr>
              <w:spacing w:line="480" w:lineRule="auto"/>
              <w:jc w:val="center"/>
              <w:rPr>
                <w:rFonts w:cstheme="minorHAnsi"/>
                <w:sz w:val="20"/>
                <w:szCs w:val="20"/>
                <w:lang w:val="en-GB"/>
              </w:rPr>
            </w:pPr>
            <w:r>
              <w:rPr>
                <w:rFonts w:cstheme="minorHAnsi"/>
                <w:sz w:val="20"/>
                <w:szCs w:val="20"/>
                <w:lang w:val="en-GB"/>
              </w:rPr>
              <w:t>Please attached CV</w:t>
            </w:r>
          </w:p>
        </w:tc>
      </w:tr>
      <w:tr w:rsidR="003B5B9D" w:rsidRPr="00AA4CA2" w14:paraId="3720030B" w14:textId="77777777" w:rsidTr="00EA1445">
        <w:trPr>
          <w:trHeight w:val="447"/>
        </w:trPr>
        <w:tc>
          <w:tcPr>
            <w:tcW w:w="1664" w:type="pct"/>
          </w:tcPr>
          <w:p w14:paraId="7F2D690A" w14:textId="77777777" w:rsidR="003B5B9D" w:rsidRPr="00AA4CA2" w:rsidRDefault="003B5B9D" w:rsidP="00225619">
            <w:pPr>
              <w:spacing w:line="480" w:lineRule="auto"/>
              <w:rPr>
                <w:rFonts w:cstheme="minorHAnsi"/>
                <w:sz w:val="20"/>
                <w:szCs w:val="20"/>
                <w:lang w:val="tr-TR"/>
              </w:rPr>
            </w:pPr>
          </w:p>
        </w:tc>
        <w:tc>
          <w:tcPr>
            <w:tcW w:w="1702" w:type="pct"/>
          </w:tcPr>
          <w:p w14:paraId="0C239434" w14:textId="77777777" w:rsidR="003B5B9D" w:rsidRPr="00AA4CA2" w:rsidRDefault="003B5B9D" w:rsidP="00225619">
            <w:pPr>
              <w:spacing w:line="480" w:lineRule="auto"/>
              <w:rPr>
                <w:rFonts w:cstheme="minorHAnsi"/>
                <w:sz w:val="20"/>
                <w:szCs w:val="20"/>
                <w:lang w:val="tr-TR"/>
              </w:rPr>
            </w:pPr>
          </w:p>
        </w:tc>
        <w:tc>
          <w:tcPr>
            <w:tcW w:w="1634" w:type="pct"/>
          </w:tcPr>
          <w:p w14:paraId="5ADCF460" w14:textId="77777777" w:rsidR="00B14F0B" w:rsidRDefault="00B14F0B" w:rsidP="00B14F0B">
            <w:pPr>
              <w:spacing w:line="480" w:lineRule="auto"/>
              <w:jc w:val="center"/>
              <w:rPr>
                <w:rFonts w:cstheme="minorHAnsi"/>
                <w:sz w:val="20"/>
                <w:szCs w:val="20"/>
                <w:rtl/>
                <w:lang w:val="tr-TR"/>
              </w:rPr>
            </w:pPr>
            <w:r>
              <w:rPr>
                <w:rFonts w:cstheme="minorHAnsi" w:hint="cs"/>
                <w:sz w:val="20"/>
                <w:szCs w:val="20"/>
                <w:rtl/>
                <w:lang w:val="tr-TR"/>
              </w:rPr>
              <w:t>يرجى ارفاق السيرة الذاتية</w:t>
            </w:r>
          </w:p>
          <w:p w14:paraId="4BF95433" w14:textId="6997E7C1" w:rsidR="003B5B9D" w:rsidRPr="00AA4CA2" w:rsidRDefault="00B14F0B" w:rsidP="00B14F0B">
            <w:pPr>
              <w:spacing w:line="480" w:lineRule="auto"/>
              <w:jc w:val="center"/>
              <w:rPr>
                <w:rFonts w:cstheme="minorHAnsi"/>
                <w:sz w:val="20"/>
                <w:szCs w:val="20"/>
                <w:lang w:val="tr-TR"/>
              </w:rPr>
            </w:pPr>
            <w:r>
              <w:rPr>
                <w:rFonts w:cstheme="minorHAnsi"/>
                <w:sz w:val="20"/>
                <w:szCs w:val="20"/>
                <w:lang w:val="en-GB"/>
              </w:rPr>
              <w:t>Please attached CV</w:t>
            </w:r>
          </w:p>
        </w:tc>
      </w:tr>
      <w:tr w:rsidR="003B5B9D" w:rsidRPr="00AA4CA2" w14:paraId="08D1A1C4" w14:textId="77777777" w:rsidTr="00EA1445">
        <w:trPr>
          <w:trHeight w:val="447"/>
        </w:trPr>
        <w:tc>
          <w:tcPr>
            <w:tcW w:w="1664" w:type="pct"/>
          </w:tcPr>
          <w:p w14:paraId="622180A8" w14:textId="77777777" w:rsidR="003B5B9D" w:rsidRPr="00AA4CA2" w:rsidRDefault="003B5B9D" w:rsidP="00225619">
            <w:pPr>
              <w:spacing w:line="480" w:lineRule="auto"/>
              <w:rPr>
                <w:rFonts w:cstheme="minorHAnsi"/>
                <w:sz w:val="20"/>
                <w:szCs w:val="20"/>
                <w:lang w:val="tr-TR"/>
              </w:rPr>
            </w:pPr>
          </w:p>
        </w:tc>
        <w:tc>
          <w:tcPr>
            <w:tcW w:w="1702" w:type="pct"/>
          </w:tcPr>
          <w:p w14:paraId="3A5187B2" w14:textId="77777777" w:rsidR="003B5B9D" w:rsidRPr="00AA4CA2" w:rsidRDefault="003B5B9D" w:rsidP="00225619">
            <w:pPr>
              <w:spacing w:line="480" w:lineRule="auto"/>
              <w:rPr>
                <w:rFonts w:cstheme="minorHAnsi"/>
                <w:sz w:val="20"/>
                <w:szCs w:val="20"/>
                <w:lang w:val="tr-TR"/>
              </w:rPr>
            </w:pPr>
          </w:p>
        </w:tc>
        <w:tc>
          <w:tcPr>
            <w:tcW w:w="1634" w:type="pct"/>
          </w:tcPr>
          <w:p w14:paraId="0E8E0A3D" w14:textId="77777777" w:rsidR="00B14F0B" w:rsidRDefault="00B14F0B" w:rsidP="00B14F0B">
            <w:pPr>
              <w:spacing w:line="480" w:lineRule="auto"/>
              <w:jc w:val="center"/>
              <w:rPr>
                <w:rFonts w:cstheme="minorHAnsi"/>
                <w:sz w:val="20"/>
                <w:szCs w:val="20"/>
                <w:rtl/>
                <w:lang w:val="tr-TR"/>
              </w:rPr>
            </w:pPr>
            <w:r>
              <w:rPr>
                <w:rFonts w:cstheme="minorHAnsi" w:hint="cs"/>
                <w:sz w:val="20"/>
                <w:szCs w:val="20"/>
                <w:rtl/>
                <w:lang w:val="tr-TR"/>
              </w:rPr>
              <w:t>يرجى ارفاق السيرة الذاتية</w:t>
            </w:r>
          </w:p>
          <w:p w14:paraId="64CF8942" w14:textId="7A2B79C8" w:rsidR="003B5B9D" w:rsidRPr="00AA4CA2" w:rsidRDefault="00B14F0B" w:rsidP="00B14F0B">
            <w:pPr>
              <w:spacing w:line="480" w:lineRule="auto"/>
              <w:jc w:val="center"/>
              <w:rPr>
                <w:rFonts w:cstheme="minorHAnsi"/>
                <w:sz w:val="20"/>
                <w:szCs w:val="20"/>
                <w:lang w:val="tr-TR"/>
              </w:rPr>
            </w:pPr>
            <w:r>
              <w:rPr>
                <w:rFonts w:cstheme="minorHAnsi"/>
                <w:sz w:val="20"/>
                <w:szCs w:val="20"/>
                <w:lang w:val="en-GB"/>
              </w:rPr>
              <w:t>Please attached CV</w:t>
            </w:r>
          </w:p>
        </w:tc>
      </w:tr>
    </w:tbl>
    <w:p w14:paraId="02A6536D" w14:textId="0C87A27B" w:rsidR="00E454B6" w:rsidRPr="003437A1" w:rsidRDefault="003B5B9D" w:rsidP="003437A1">
      <w:pPr>
        <w:rPr>
          <w:rFonts w:cstheme="minorHAnsi"/>
          <w:b/>
          <w:bCs/>
          <w:i/>
          <w:iCs/>
          <w:color w:val="4472C4" w:themeColor="accent1"/>
          <w:lang w:val="tr-TR" w:bidi="ar-JO"/>
        </w:rPr>
      </w:pPr>
      <w:r w:rsidRPr="00AA4CA2">
        <w:rPr>
          <w:rFonts w:cstheme="minorHAnsi"/>
          <w:b/>
          <w:bCs/>
          <w:i/>
          <w:iCs/>
          <w:color w:val="4472C4" w:themeColor="accent1"/>
          <w:lang w:bidi="ar-JO"/>
        </w:rPr>
        <w:t>Please insert additional lines if needed</w:t>
      </w:r>
      <w:r w:rsidR="00EA1445">
        <w:rPr>
          <w:rFonts w:cstheme="minorHAnsi" w:hint="cs"/>
          <w:b/>
          <w:bCs/>
          <w:i/>
          <w:iCs/>
          <w:color w:val="4472C4" w:themeColor="accent1"/>
          <w:rtl/>
          <w:lang w:bidi="ar-JO"/>
        </w:rPr>
        <w:t xml:space="preserve">يرجى إضافة أسطر جديدة اذا لزم الامر                                                             </w:t>
      </w:r>
    </w:p>
    <w:p w14:paraId="6B20011F" w14:textId="137662A7" w:rsidR="00B4739B" w:rsidRDefault="00B4739B" w:rsidP="005522C0">
      <w:pPr>
        <w:jc w:val="both"/>
        <w:rPr>
          <w:sz w:val="24"/>
          <w:szCs w:val="24"/>
          <w:rtl/>
          <w:lang w:bidi="ar-JO"/>
        </w:rPr>
      </w:pPr>
    </w:p>
    <w:p w14:paraId="0892FB10" w14:textId="472DFBEF" w:rsidR="00507BDB" w:rsidRPr="00466892" w:rsidRDefault="00482E8C" w:rsidP="00466892">
      <w:pPr>
        <w:pStyle w:val="Heading1"/>
        <w:rPr>
          <w:lang w:bidi="ar-JO"/>
        </w:rPr>
      </w:pPr>
      <w:r w:rsidRPr="00466892">
        <w:rPr>
          <w:lang w:bidi="ar-JO"/>
        </w:rPr>
        <w:t xml:space="preserve">Equipment Details </w:t>
      </w:r>
      <w:r w:rsidR="00507BDB" w:rsidRPr="00466892">
        <w:rPr>
          <w:lang w:bidi="ar-JO"/>
        </w:rPr>
        <w:t>(Please attach datasheets)</w:t>
      </w:r>
      <w:r w:rsidR="00851BFA" w:rsidRPr="00851BFA">
        <w:rPr>
          <w:lang w:bidi="ar-JO"/>
        </w:rPr>
        <w:t xml:space="preserve"> </w:t>
      </w:r>
      <w:r w:rsidR="00851BFA" w:rsidRPr="00851BFA">
        <w:rPr>
          <w:rFonts w:cs="Times New Roman"/>
          <w:rtl/>
          <w:lang w:bidi="ar-JO"/>
        </w:rPr>
        <w:t>تفاصيل المعدات (يرجى إرفاق أوراق البيانات)</w:t>
      </w:r>
    </w:p>
    <w:p w14:paraId="347B1D5A" w14:textId="7FE113F8" w:rsidR="00482E8C" w:rsidRPr="00507BDB" w:rsidRDefault="00482E8C" w:rsidP="00507BDB">
      <w:pPr>
        <w:pStyle w:val="ListParagraph"/>
        <w:numPr>
          <w:ilvl w:val="0"/>
          <w:numId w:val="19"/>
        </w:numPr>
        <w:rPr>
          <w:rFonts w:cstheme="minorHAnsi"/>
          <w:b/>
          <w:bCs/>
          <w:i/>
          <w:iCs/>
          <w:color w:val="000000" w:themeColor="text1"/>
          <w:lang w:val="en-GB" w:bidi="ar-JO"/>
        </w:rPr>
      </w:pPr>
      <w:r w:rsidRPr="00507BDB">
        <w:rPr>
          <w:rFonts w:cstheme="minorHAnsi"/>
          <w:b/>
          <w:bCs/>
          <w:i/>
          <w:iCs/>
          <w:color w:val="000000" w:themeColor="text1"/>
          <w:lang w:val="en-GB" w:bidi="ar-JO"/>
        </w:rPr>
        <w:t>Pumps</w:t>
      </w:r>
      <w:r w:rsidR="00851BFA">
        <w:rPr>
          <w:rFonts w:cstheme="minorHAnsi" w:hint="cs"/>
          <w:b/>
          <w:bCs/>
          <w:i/>
          <w:iCs/>
          <w:color w:val="000000" w:themeColor="text1"/>
          <w:rtl/>
          <w:lang w:val="en-GB" w:bidi="ar-JO"/>
        </w:rPr>
        <w:t xml:space="preserve"> المضخات </w:t>
      </w:r>
    </w:p>
    <w:p w14:paraId="7221C9A7" w14:textId="4134FDB4" w:rsidR="00482E8C" w:rsidRPr="00482E8C" w:rsidRDefault="00482E8C" w:rsidP="00507BDB">
      <w:pPr>
        <w:rPr>
          <w:rFonts w:cstheme="minorHAnsi"/>
          <w:b/>
          <w:bCs/>
          <w:i/>
          <w:iCs/>
          <w:color w:val="000000" w:themeColor="text1"/>
          <w:lang w:val="en-GB" w:bidi="ar-JO"/>
        </w:rPr>
      </w:pPr>
      <w:r w:rsidRPr="00482E8C">
        <w:rPr>
          <w:rFonts w:cstheme="minorHAnsi"/>
          <w:b/>
          <w:bCs/>
          <w:i/>
          <w:iCs/>
          <w:color w:val="000000" w:themeColor="text1"/>
          <w:lang w:val="en-GB" w:bidi="ar-JO"/>
        </w:rPr>
        <w:t>Brand</w:t>
      </w:r>
      <w:proofErr w:type="gramStart"/>
      <w:r w:rsidR="00034B3F">
        <w:rPr>
          <w:rFonts w:cstheme="minorHAnsi" w:hint="cs"/>
          <w:b/>
          <w:bCs/>
          <w:i/>
          <w:iCs/>
          <w:color w:val="000000" w:themeColor="text1"/>
          <w:rtl/>
          <w:lang w:val="en-GB" w:bidi="ar-JO"/>
        </w:rPr>
        <w:t xml:space="preserve">الماركة </w:t>
      </w:r>
      <w:r w:rsidRPr="00482E8C">
        <w:rPr>
          <w:rFonts w:cstheme="minorHAnsi"/>
          <w:b/>
          <w:bCs/>
          <w:i/>
          <w:iCs/>
          <w:color w:val="000000" w:themeColor="text1"/>
          <w:lang w:val="en-GB" w:bidi="ar-JO"/>
        </w:rPr>
        <w:t>:</w:t>
      </w:r>
      <w:proofErr w:type="gramEnd"/>
    </w:p>
    <w:p w14:paraId="15420235" w14:textId="6F4413D4" w:rsidR="00482E8C" w:rsidRPr="00482E8C" w:rsidRDefault="00482E8C" w:rsidP="00507BDB">
      <w:pPr>
        <w:rPr>
          <w:rFonts w:cstheme="minorHAnsi"/>
          <w:b/>
          <w:bCs/>
          <w:i/>
          <w:iCs/>
          <w:color w:val="000000" w:themeColor="text1"/>
          <w:lang w:val="en-GB" w:bidi="ar-JO"/>
        </w:rPr>
      </w:pPr>
      <w:r w:rsidRPr="00482E8C">
        <w:rPr>
          <w:rFonts w:cstheme="minorHAnsi"/>
          <w:b/>
          <w:bCs/>
          <w:i/>
          <w:iCs/>
          <w:color w:val="000000" w:themeColor="text1"/>
          <w:lang w:val="en-GB" w:bidi="ar-JO"/>
        </w:rPr>
        <w:t>Model</w:t>
      </w:r>
      <w:proofErr w:type="gramStart"/>
      <w:r w:rsidR="00034B3F">
        <w:rPr>
          <w:rFonts w:cstheme="minorHAnsi" w:hint="cs"/>
          <w:b/>
          <w:bCs/>
          <w:i/>
          <w:iCs/>
          <w:color w:val="000000" w:themeColor="text1"/>
          <w:rtl/>
          <w:lang w:val="en-GB" w:bidi="ar-JO"/>
        </w:rPr>
        <w:t xml:space="preserve">الموديل </w:t>
      </w:r>
      <w:r w:rsidRPr="00482E8C">
        <w:rPr>
          <w:rFonts w:cstheme="minorHAnsi"/>
          <w:b/>
          <w:bCs/>
          <w:i/>
          <w:iCs/>
          <w:color w:val="000000" w:themeColor="text1"/>
          <w:lang w:val="en-GB" w:bidi="ar-JO"/>
        </w:rPr>
        <w:t>:</w:t>
      </w:r>
      <w:proofErr w:type="gramEnd"/>
    </w:p>
    <w:p w14:paraId="205B6C85" w14:textId="7D54DA9B" w:rsidR="00482E8C" w:rsidRPr="00482E8C" w:rsidRDefault="00482E8C" w:rsidP="00507BDB">
      <w:pPr>
        <w:rPr>
          <w:rFonts w:cstheme="minorHAnsi"/>
          <w:b/>
          <w:bCs/>
          <w:i/>
          <w:iCs/>
          <w:color w:val="000000" w:themeColor="text1"/>
          <w:lang w:val="en-GB" w:bidi="ar-JO"/>
        </w:rPr>
      </w:pPr>
      <w:r w:rsidRPr="00482E8C">
        <w:rPr>
          <w:rFonts w:cstheme="minorHAnsi"/>
          <w:b/>
          <w:bCs/>
          <w:i/>
          <w:iCs/>
          <w:color w:val="000000" w:themeColor="text1"/>
          <w:lang w:val="en-GB" w:bidi="ar-JO"/>
        </w:rPr>
        <w:t>Efficiency (</w:t>
      </w:r>
      <w:proofErr w:type="gramStart"/>
      <w:r w:rsidRPr="00482E8C">
        <w:rPr>
          <w:rFonts w:cstheme="minorHAnsi"/>
          <w:b/>
          <w:bCs/>
          <w:i/>
          <w:iCs/>
          <w:color w:val="000000" w:themeColor="text1"/>
          <w:lang w:val="en-GB" w:bidi="ar-JO"/>
        </w:rPr>
        <w:t>%)</w:t>
      </w:r>
      <w:r w:rsidR="00034B3F">
        <w:rPr>
          <w:rFonts w:cstheme="minorHAnsi" w:hint="cs"/>
          <w:b/>
          <w:bCs/>
          <w:i/>
          <w:iCs/>
          <w:color w:val="000000" w:themeColor="text1"/>
          <w:rtl/>
          <w:lang w:val="en-GB" w:bidi="ar-JO"/>
        </w:rPr>
        <w:t>الكفاءة</w:t>
      </w:r>
      <w:proofErr w:type="gramEnd"/>
      <w:r w:rsidR="00034B3F">
        <w:rPr>
          <w:rFonts w:cstheme="minorHAnsi" w:hint="cs"/>
          <w:b/>
          <w:bCs/>
          <w:i/>
          <w:iCs/>
          <w:color w:val="000000" w:themeColor="text1"/>
          <w:rtl/>
          <w:lang w:val="en-GB" w:bidi="ar-JO"/>
        </w:rPr>
        <w:t xml:space="preserve"> </w:t>
      </w:r>
      <w:r w:rsidRPr="00482E8C">
        <w:rPr>
          <w:rFonts w:cstheme="minorHAnsi"/>
          <w:b/>
          <w:bCs/>
          <w:i/>
          <w:iCs/>
          <w:color w:val="000000" w:themeColor="text1"/>
          <w:lang w:val="en-GB" w:bidi="ar-JO"/>
        </w:rPr>
        <w:t>:</w:t>
      </w:r>
    </w:p>
    <w:p w14:paraId="6E5EE5CF" w14:textId="4BA47C2D" w:rsidR="00482E8C" w:rsidRPr="00482E8C" w:rsidRDefault="00482E8C" w:rsidP="00507BDB">
      <w:pPr>
        <w:rPr>
          <w:rFonts w:cstheme="minorHAnsi"/>
          <w:b/>
          <w:bCs/>
          <w:i/>
          <w:iCs/>
          <w:color w:val="000000" w:themeColor="text1"/>
          <w:lang w:val="en-GB" w:bidi="ar-JO"/>
        </w:rPr>
      </w:pPr>
      <w:r w:rsidRPr="00482E8C">
        <w:rPr>
          <w:rFonts w:cstheme="minorHAnsi"/>
          <w:b/>
          <w:bCs/>
          <w:i/>
          <w:iCs/>
          <w:color w:val="000000" w:themeColor="text1"/>
          <w:lang w:val="en-GB" w:bidi="ar-JO"/>
        </w:rPr>
        <w:t>Flow rate</w:t>
      </w:r>
      <w:r w:rsidR="00034B3F" w:rsidRPr="00034B3F">
        <w:rPr>
          <w:rtl/>
        </w:rPr>
        <w:t xml:space="preserve"> </w:t>
      </w:r>
      <w:r w:rsidR="00034B3F" w:rsidRPr="00034B3F">
        <w:rPr>
          <w:rFonts w:cs="Calibri"/>
          <w:b/>
          <w:bCs/>
          <w:i/>
          <w:iCs/>
          <w:color w:val="000000" w:themeColor="text1"/>
          <w:rtl/>
          <w:lang w:val="en-GB" w:bidi="ar-JO"/>
        </w:rPr>
        <w:t xml:space="preserve">معدل </w:t>
      </w:r>
      <w:proofErr w:type="gramStart"/>
      <w:r w:rsidR="00034B3F" w:rsidRPr="00034B3F">
        <w:rPr>
          <w:rFonts w:cs="Calibri"/>
          <w:b/>
          <w:bCs/>
          <w:i/>
          <w:iCs/>
          <w:color w:val="000000" w:themeColor="text1"/>
          <w:rtl/>
          <w:lang w:val="en-GB" w:bidi="ar-JO"/>
        </w:rPr>
        <w:t>التدفق</w:t>
      </w:r>
      <w:r w:rsidR="00034B3F">
        <w:rPr>
          <w:rFonts w:cs="Calibri" w:hint="cs"/>
          <w:b/>
          <w:bCs/>
          <w:i/>
          <w:iCs/>
          <w:color w:val="000000" w:themeColor="text1"/>
          <w:rtl/>
          <w:lang w:val="en-GB" w:bidi="ar-JO"/>
        </w:rPr>
        <w:t xml:space="preserve"> </w:t>
      </w:r>
      <w:r w:rsidRPr="00482E8C">
        <w:rPr>
          <w:rFonts w:cstheme="minorHAnsi"/>
          <w:b/>
          <w:bCs/>
          <w:i/>
          <w:iCs/>
          <w:color w:val="000000" w:themeColor="text1"/>
          <w:lang w:val="en-GB" w:bidi="ar-JO"/>
        </w:rPr>
        <w:t>:</w:t>
      </w:r>
      <w:proofErr w:type="gramEnd"/>
    </w:p>
    <w:p w14:paraId="49A31894" w14:textId="30534F25" w:rsidR="00482E8C" w:rsidRPr="00482E8C" w:rsidRDefault="00482E8C" w:rsidP="00507BDB">
      <w:pPr>
        <w:rPr>
          <w:rFonts w:cstheme="minorHAnsi"/>
          <w:b/>
          <w:bCs/>
          <w:i/>
          <w:iCs/>
          <w:color w:val="000000" w:themeColor="text1"/>
          <w:lang w:val="en-GB" w:bidi="ar-JO"/>
        </w:rPr>
      </w:pPr>
      <w:r w:rsidRPr="00482E8C">
        <w:rPr>
          <w:rFonts w:cstheme="minorHAnsi"/>
          <w:b/>
          <w:bCs/>
          <w:i/>
          <w:iCs/>
          <w:color w:val="000000" w:themeColor="text1"/>
          <w:lang w:val="en-GB" w:bidi="ar-JO"/>
        </w:rPr>
        <w:t>Head</w:t>
      </w:r>
      <w:proofErr w:type="gramStart"/>
      <w:r w:rsidR="00034B3F">
        <w:rPr>
          <w:rFonts w:cstheme="minorHAnsi" w:hint="cs"/>
          <w:b/>
          <w:bCs/>
          <w:i/>
          <w:iCs/>
          <w:color w:val="000000" w:themeColor="text1"/>
          <w:rtl/>
          <w:lang w:val="en-GB" w:bidi="ar-JO"/>
        </w:rPr>
        <w:t xml:space="preserve">الرأس </w:t>
      </w:r>
      <w:r w:rsidRPr="00482E8C">
        <w:rPr>
          <w:rFonts w:cstheme="minorHAnsi"/>
          <w:b/>
          <w:bCs/>
          <w:i/>
          <w:iCs/>
          <w:color w:val="000000" w:themeColor="text1"/>
          <w:lang w:val="en-GB" w:bidi="ar-JO"/>
        </w:rPr>
        <w:t>:</w:t>
      </w:r>
      <w:proofErr w:type="gramEnd"/>
    </w:p>
    <w:p w14:paraId="10F2D2A4" w14:textId="57AEBBEC" w:rsidR="00482E8C" w:rsidRDefault="00482E8C" w:rsidP="00507BDB">
      <w:pPr>
        <w:rPr>
          <w:rFonts w:cstheme="minorHAnsi"/>
          <w:b/>
          <w:bCs/>
          <w:i/>
          <w:iCs/>
          <w:color w:val="000000" w:themeColor="text1"/>
          <w:lang w:val="en-GB" w:bidi="ar-JO"/>
        </w:rPr>
      </w:pPr>
      <w:r w:rsidRPr="00482E8C">
        <w:rPr>
          <w:rFonts w:cstheme="minorHAnsi"/>
          <w:b/>
          <w:bCs/>
          <w:i/>
          <w:iCs/>
          <w:color w:val="000000" w:themeColor="text1"/>
          <w:lang w:val="en-GB" w:bidi="ar-JO"/>
        </w:rPr>
        <w:t>Datasheet reference</w:t>
      </w:r>
      <w:r w:rsidR="0033725C" w:rsidRPr="0033725C">
        <w:rPr>
          <w:rtl/>
        </w:rPr>
        <w:t xml:space="preserve"> </w:t>
      </w:r>
      <w:r w:rsidR="0033725C" w:rsidRPr="0033725C">
        <w:rPr>
          <w:rFonts w:cs="Calibri"/>
          <w:b/>
          <w:bCs/>
          <w:i/>
          <w:iCs/>
          <w:color w:val="000000" w:themeColor="text1"/>
          <w:rtl/>
          <w:lang w:val="en-GB" w:bidi="ar-JO"/>
        </w:rPr>
        <w:t xml:space="preserve">مرجع ورقة </w:t>
      </w:r>
      <w:proofErr w:type="gramStart"/>
      <w:r w:rsidR="0033725C" w:rsidRPr="0033725C">
        <w:rPr>
          <w:rFonts w:cs="Calibri"/>
          <w:b/>
          <w:bCs/>
          <w:i/>
          <w:iCs/>
          <w:color w:val="000000" w:themeColor="text1"/>
          <w:rtl/>
          <w:lang w:val="en-GB" w:bidi="ar-JO"/>
        </w:rPr>
        <w:t>البيانات</w:t>
      </w:r>
      <w:r w:rsidR="0033725C">
        <w:rPr>
          <w:rFonts w:cs="Calibri" w:hint="cs"/>
          <w:b/>
          <w:bCs/>
          <w:i/>
          <w:iCs/>
          <w:color w:val="000000" w:themeColor="text1"/>
          <w:rtl/>
          <w:lang w:val="en-GB" w:bidi="ar-JO"/>
        </w:rPr>
        <w:t xml:space="preserve"> </w:t>
      </w:r>
      <w:r w:rsidRPr="00482E8C">
        <w:rPr>
          <w:rFonts w:cstheme="minorHAnsi"/>
          <w:b/>
          <w:bCs/>
          <w:i/>
          <w:iCs/>
          <w:color w:val="000000" w:themeColor="text1"/>
          <w:lang w:val="en-GB" w:bidi="ar-JO"/>
        </w:rPr>
        <w:t>:</w:t>
      </w:r>
      <w:proofErr w:type="gramEnd"/>
    </w:p>
    <w:p w14:paraId="11F1A500" w14:textId="2C8F5867" w:rsidR="0068796F" w:rsidRPr="0068796F" w:rsidRDefault="0068796F" w:rsidP="0068796F">
      <w:pPr>
        <w:pStyle w:val="ListParagraph"/>
        <w:numPr>
          <w:ilvl w:val="0"/>
          <w:numId w:val="19"/>
        </w:numPr>
        <w:rPr>
          <w:rFonts w:cstheme="minorHAnsi"/>
          <w:b/>
          <w:bCs/>
          <w:i/>
          <w:iCs/>
          <w:color w:val="000000" w:themeColor="text1"/>
          <w:lang w:val="en-GB" w:bidi="ar-JO"/>
        </w:rPr>
      </w:pPr>
      <w:r w:rsidRPr="0068796F">
        <w:rPr>
          <w:rFonts w:cstheme="minorHAnsi"/>
          <w:b/>
          <w:bCs/>
          <w:i/>
          <w:iCs/>
          <w:color w:val="000000" w:themeColor="text1"/>
          <w:lang w:val="en-GB" w:bidi="ar-JO"/>
        </w:rPr>
        <w:t>Motors</w:t>
      </w:r>
      <w:r w:rsidR="0033725C">
        <w:rPr>
          <w:rFonts w:cstheme="minorHAnsi" w:hint="cs"/>
          <w:b/>
          <w:bCs/>
          <w:i/>
          <w:iCs/>
          <w:color w:val="000000" w:themeColor="text1"/>
          <w:rtl/>
          <w:lang w:val="en-GB" w:bidi="ar-JO"/>
        </w:rPr>
        <w:t xml:space="preserve"> المحرك</w:t>
      </w:r>
    </w:p>
    <w:p w14:paraId="7E53AE5D" w14:textId="77DDB0E5" w:rsidR="0068796F" w:rsidRPr="0068796F" w:rsidRDefault="0068796F" w:rsidP="0068796F">
      <w:pPr>
        <w:rPr>
          <w:rFonts w:cstheme="minorHAnsi"/>
          <w:b/>
          <w:bCs/>
          <w:i/>
          <w:iCs/>
          <w:color w:val="000000" w:themeColor="text1"/>
          <w:lang w:val="en-GB" w:bidi="ar-JO"/>
        </w:rPr>
      </w:pPr>
      <w:r w:rsidRPr="0068796F">
        <w:rPr>
          <w:rFonts w:cstheme="minorHAnsi"/>
          <w:b/>
          <w:bCs/>
          <w:i/>
          <w:iCs/>
          <w:color w:val="000000" w:themeColor="text1"/>
          <w:lang w:val="en-GB" w:bidi="ar-JO"/>
        </w:rPr>
        <w:t>Brand</w:t>
      </w:r>
      <w:r w:rsidR="0033725C">
        <w:rPr>
          <w:rFonts w:cstheme="minorHAnsi" w:hint="cs"/>
          <w:b/>
          <w:bCs/>
          <w:i/>
          <w:iCs/>
          <w:color w:val="000000" w:themeColor="text1"/>
          <w:rtl/>
          <w:lang w:val="en-GB" w:bidi="ar-JO"/>
        </w:rPr>
        <w:t xml:space="preserve"> </w:t>
      </w:r>
      <w:proofErr w:type="gramStart"/>
      <w:r w:rsidR="0033725C">
        <w:rPr>
          <w:rFonts w:cstheme="minorHAnsi" w:hint="cs"/>
          <w:b/>
          <w:bCs/>
          <w:i/>
          <w:iCs/>
          <w:color w:val="000000" w:themeColor="text1"/>
          <w:rtl/>
          <w:lang w:val="en-GB" w:bidi="ar-JO"/>
        </w:rPr>
        <w:t xml:space="preserve">الموديل </w:t>
      </w:r>
      <w:r w:rsidRPr="0068796F">
        <w:rPr>
          <w:rFonts w:cstheme="minorHAnsi"/>
          <w:b/>
          <w:bCs/>
          <w:i/>
          <w:iCs/>
          <w:color w:val="000000" w:themeColor="text1"/>
          <w:lang w:val="en-GB" w:bidi="ar-JO"/>
        </w:rPr>
        <w:t>:</w:t>
      </w:r>
      <w:proofErr w:type="gramEnd"/>
    </w:p>
    <w:p w14:paraId="6B551CEB" w14:textId="26584921" w:rsidR="0068796F" w:rsidRPr="0068796F" w:rsidRDefault="0068796F" w:rsidP="0068796F">
      <w:pPr>
        <w:rPr>
          <w:rFonts w:cstheme="minorHAnsi"/>
          <w:b/>
          <w:bCs/>
          <w:i/>
          <w:iCs/>
          <w:color w:val="000000" w:themeColor="text1"/>
          <w:lang w:val="en-GB" w:bidi="ar-JO"/>
        </w:rPr>
      </w:pPr>
      <w:r w:rsidRPr="0068796F">
        <w:rPr>
          <w:rFonts w:cstheme="minorHAnsi"/>
          <w:b/>
          <w:bCs/>
          <w:i/>
          <w:iCs/>
          <w:color w:val="000000" w:themeColor="text1"/>
          <w:lang w:val="en-GB" w:bidi="ar-JO"/>
        </w:rPr>
        <w:t>Power (kW)</w:t>
      </w:r>
      <w:proofErr w:type="gramStart"/>
      <w:r w:rsidR="0033725C">
        <w:rPr>
          <w:rFonts w:cstheme="minorHAnsi" w:hint="cs"/>
          <w:b/>
          <w:bCs/>
          <w:i/>
          <w:iCs/>
          <w:color w:val="000000" w:themeColor="text1"/>
          <w:rtl/>
          <w:lang w:val="en-GB" w:bidi="ar-JO"/>
        </w:rPr>
        <w:t xml:space="preserve">الاستطاعة </w:t>
      </w:r>
      <w:r w:rsidRPr="0068796F">
        <w:rPr>
          <w:rFonts w:cstheme="minorHAnsi"/>
          <w:b/>
          <w:bCs/>
          <w:i/>
          <w:iCs/>
          <w:color w:val="000000" w:themeColor="text1"/>
          <w:lang w:val="en-GB" w:bidi="ar-JO"/>
        </w:rPr>
        <w:t>:</w:t>
      </w:r>
      <w:proofErr w:type="gramEnd"/>
    </w:p>
    <w:p w14:paraId="3B435C62" w14:textId="29F077C6" w:rsidR="0068796F" w:rsidRPr="0068796F" w:rsidRDefault="0068796F" w:rsidP="0068796F">
      <w:pPr>
        <w:rPr>
          <w:rFonts w:cstheme="minorHAnsi"/>
          <w:b/>
          <w:bCs/>
          <w:i/>
          <w:iCs/>
          <w:color w:val="000000" w:themeColor="text1"/>
          <w:lang w:val="en-GB" w:bidi="ar-JO"/>
        </w:rPr>
      </w:pPr>
      <w:r w:rsidRPr="0068796F">
        <w:rPr>
          <w:rFonts w:cstheme="minorHAnsi"/>
          <w:b/>
          <w:bCs/>
          <w:i/>
          <w:iCs/>
          <w:color w:val="000000" w:themeColor="text1"/>
          <w:lang w:val="en-GB" w:bidi="ar-JO"/>
        </w:rPr>
        <w:t>Voltage</w:t>
      </w:r>
      <w:r w:rsidR="005506ED" w:rsidRPr="005506ED">
        <w:rPr>
          <w:rtl/>
        </w:rPr>
        <w:t xml:space="preserve"> </w:t>
      </w:r>
      <w:r w:rsidR="005506ED" w:rsidRPr="005506ED">
        <w:rPr>
          <w:rFonts w:cs="Calibri"/>
          <w:b/>
          <w:bCs/>
          <w:i/>
          <w:iCs/>
          <w:color w:val="000000" w:themeColor="text1"/>
          <w:rtl/>
          <w:lang w:val="en-GB" w:bidi="ar-JO"/>
        </w:rPr>
        <w:t xml:space="preserve">الجهد </w:t>
      </w:r>
      <w:proofErr w:type="gramStart"/>
      <w:r w:rsidR="005506ED" w:rsidRPr="005506ED">
        <w:rPr>
          <w:rFonts w:cs="Calibri"/>
          <w:b/>
          <w:bCs/>
          <w:i/>
          <w:iCs/>
          <w:color w:val="000000" w:themeColor="text1"/>
          <w:rtl/>
          <w:lang w:val="en-GB" w:bidi="ar-JO"/>
        </w:rPr>
        <w:t>االكهربى</w:t>
      </w:r>
      <w:r w:rsidR="005506ED">
        <w:rPr>
          <w:rFonts w:cs="Calibri" w:hint="cs"/>
          <w:b/>
          <w:bCs/>
          <w:i/>
          <w:iCs/>
          <w:color w:val="000000" w:themeColor="text1"/>
          <w:rtl/>
          <w:lang w:val="en-GB" w:bidi="ar-JO"/>
        </w:rPr>
        <w:t xml:space="preserve"> </w:t>
      </w:r>
      <w:r w:rsidRPr="0068796F">
        <w:rPr>
          <w:rFonts w:cstheme="minorHAnsi"/>
          <w:b/>
          <w:bCs/>
          <w:i/>
          <w:iCs/>
          <w:color w:val="000000" w:themeColor="text1"/>
          <w:lang w:val="en-GB" w:bidi="ar-JO"/>
        </w:rPr>
        <w:t>:</w:t>
      </w:r>
      <w:proofErr w:type="gramEnd"/>
    </w:p>
    <w:p w14:paraId="223BDC91" w14:textId="2DB2A619" w:rsidR="0068796F" w:rsidRPr="0068796F" w:rsidRDefault="0068796F" w:rsidP="0068796F">
      <w:pPr>
        <w:rPr>
          <w:rFonts w:cstheme="minorHAnsi"/>
          <w:b/>
          <w:bCs/>
          <w:i/>
          <w:iCs/>
          <w:color w:val="000000" w:themeColor="text1"/>
          <w:lang w:val="en-GB" w:bidi="ar-JO"/>
        </w:rPr>
      </w:pPr>
      <w:r w:rsidRPr="0068796F">
        <w:rPr>
          <w:rFonts w:cstheme="minorHAnsi"/>
          <w:b/>
          <w:bCs/>
          <w:i/>
          <w:iCs/>
          <w:color w:val="000000" w:themeColor="text1"/>
          <w:lang w:val="en-GB" w:bidi="ar-JO"/>
        </w:rPr>
        <w:t>Efficiency</w:t>
      </w:r>
      <w:proofErr w:type="gramStart"/>
      <w:r w:rsidR="005506ED">
        <w:rPr>
          <w:rFonts w:cstheme="minorHAnsi" w:hint="cs"/>
          <w:b/>
          <w:bCs/>
          <w:i/>
          <w:iCs/>
          <w:color w:val="000000" w:themeColor="text1"/>
          <w:rtl/>
          <w:lang w:val="en-GB" w:bidi="ar-JO"/>
        </w:rPr>
        <w:t xml:space="preserve">الكفاءة </w:t>
      </w:r>
      <w:r w:rsidRPr="0068796F">
        <w:rPr>
          <w:rFonts w:cstheme="minorHAnsi"/>
          <w:b/>
          <w:bCs/>
          <w:i/>
          <w:iCs/>
          <w:color w:val="000000" w:themeColor="text1"/>
          <w:lang w:val="en-GB" w:bidi="ar-JO"/>
        </w:rPr>
        <w:t>:</w:t>
      </w:r>
      <w:proofErr w:type="gramEnd"/>
    </w:p>
    <w:p w14:paraId="6D896CA8" w14:textId="5BF07BD9" w:rsidR="0068796F" w:rsidRDefault="0068796F" w:rsidP="0068796F">
      <w:pPr>
        <w:rPr>
          <w:rFonts w:cstheme="minorHAnsi"/>
          <w:b/>
          <w:bCs/>
          <w:i/>
          <w:iCs/>
          <w:color w:val="000000" w:themeColor="text1"/>
          <w:lang w:val="en-GB" w:bidi="ar-JO"/>
        </w:rPr>
      </w:pPr>
      <w:r w:rsidRPr="0068796F">
        <w:rPr>
          <w:rFonts w:cstheme="minorHAnsi"/>
          <w:b/>
          <w:bCs/>
          <w:i/>
          <w:iCs/>
          <w:color w:val="000000" w:themeColor="text1"/>
          <w:lang w:val="en-GB" w:bidi="ar-JO"/>
        </w:rPr>
        <w:t>Datasheet reference</w:t>
      </w:r>
      <w:r w:rsidR="005506ED" w:rsidRPr="005506ED">
        <w:rPr>
          <w:rFonts w:cs="Calibri"/>
          <w:b/>
          <w:bCs/>
          <w:i/>
          <w:iCs/>
          <w:color w:val="000000" w:themeColor="text1"/>
          <w:rtl/>
          <w:lang w:val="en-GB" w:bidi="ar-JO"/>
        </w:rPr>
        <w:t xml:space="preserve"> </w:t>
      </w:r>
      <w:r w:rsidR="005506ED" w:rsidRPr="0033725C">
        <w:rPr>
          <w:rFonts w:cs="Calibri"/>
          <w:b/>
          <w:bCs/>
          <w:i/>
          <w:iCs/>
          <w:color w:val="000000" w:themeColor="text1"/>
          <w:rtl/>
          <w:lang w:val="en-GB" w:bidi="ar-JO"/>
        </w:rPr>
        <w:t xml:space="preserve">مرجع ورقة </w:t>
      </w:r>
      <w:proofErr w:type="gramStart"/>
      <w:r w:rsidR="005506ED" w:rsidRPr="0033725C">
        <w:rPr>
          <w:rFonts w:cs="Calibri"/>
          <w:b/>
          <w:bCs/>
          <w:i/>
          <w:iCs/>
          <w:color w:val="000000" w:themeColor="text1"/>
          <w:rtl/>
          <w:lang w:val="en-GB" w:bidi="ar-JO"/>
        </w:rPr>
        <w:t>البيانات</w:t>
      </w:r>
      <w:r w:rsidR="005506ED">
        <w:rPr>
          <w:rFonts w:cs="Calibri" w:hint="cs"/>
          <w:b/>
          <w:bCs/>
          <w:i/>
          <w:iCs/>
          <w:color w:val="000000" w:themeColor="text1"/>
          <w:rtl/>
          <w:lang w:val="en-GB" w:bidi="ar-JO"/>
        </w:rPr>
        <w:t xml:space="preserve"> </w:t>
      </w:r>
      <w:r w:rsidRPr="0068796F">
        <w:rPr>
          <w:rFonts w:cstheme="minorHAnsi"/>
          <w:b/>
          <w:bCs/>
          <w:i/>
          <w:iCs/>
          <w:color w:val="000000" w:themeColor="text1"/>
          <w:lang w:val="en-GB" w:bidi="ar-JO"/>
        </w:rPr>
        <w:t>:</w:t>
      </w:r>
      <w:proofErr w:type="gramEnd"/>
    </w:p>
    <w:p w14:paraId="1D2D92BA" w14:textId="7DD04B4A" w:rsidR="0081472A" w:rsidRPr="0081472A" w:rsidRDefault="0081472A" w:rsidP="0081472A">
      <w:pPr>
        <w:pStyle w:val="ListParagraph"/>
        <w:numPr>
          <w:ilvl w:val="0"/>
          <w:numId w:val="19"/>
        </w:numPr>
        <w:rPr>
          <w:rFonts w:cstheme="minorHAnsi"/>
          <w:b/>
          <w:bCs/>
          <w:i/>
          <w:iCs/>
          <w:color w:val="000000" w:themeColor="text1"/>
          <w:lang w:val="en-GB" w:bidi="ar-JO"/>
        </w:rPr>
      </w:pPr>
      <w:r w:rsidRPr="0081472A">
        <w:rPr>
          <w:rFonts w:cstheme="minorHAnsi"/>
          <w:b/>
          <w:bCs/>
          <w:i/>
          <w:iCs/>
          <w:color w:val="000000" w:themeColor="text1"/>
          <w:lang w:val="en-GB" w:bidi="ar-JO"/>
        </w:rPr>
        <w:t>Inverters</w:t>
      </w:r>
      <w:r w:rsidR="005506ED">
        <w:rPr>
          <w:rFonts w:cstheme="minorHAnsi" w:hint="cs"/>
          <w:b/>
          <w:bCs/>
          <w:i/>
          <w:iCs/>
          <w:color w:val="000000" w:themeColor="text1"/>
          <w:rtl/>
          <w:lang w:val="en-GB" w:bidi="ar-JO"/>
        </w:rPr>
        <w:t xml:space="preserve">الانفرتر </w:t>
      </w:r>
    </w:p>
    <w:p w14:paraId="7862AB21" w14:textId="44510272" w:rsidR="0081472A" w:rsidRPr="0081472A" w:rsidRDefault="0081472A" w:rsidP="0081472A">
      <w:pPr>
        <w:rPr>
          <w:rFonts w:cstheme="minorHAnsi"/>
          <w:b/>
          <w:bCs/>
          <w:i/>
          <w:iCs/>
          <w:color w:val="000000" w:themeColor="text1"/>
          <w:lang w:val="en-GB" w:bidi="ar-JO"/>
        </w:rPr>
      </w:pPr>
      <w:r w:rsidRPr="0081472A">
        <w:rPr>
          <w:rFonts w:cstheme="minorHAnsi"/>
          <w:b/>
          <w:bCs/>
          <w:i/>
          <w:iCs/>
          <w:color w:val="000000" w:themeColor="text1"/>
          <w:lang w:val="en-GB" w:bidi="ar-JO"/>
        </w:rPr>
        <w:t>Brand</w:t>
      </w:r>
      <w:proofErr w:type="gramStart"/>
      <w:r w:rsidR="005506ED">
        <w:rPr>
          <w:rFonts w:cstheme="minorHAnsi" w:hint="cs"/>
          <w:b/>
          <w:bCs/>
          <w:i/>
          <w:iCs/>
          <w:color w:val="000000" w:themeColor="text1"/>
          <w:rtl/>
          <w:lang w:val="en-GB" w:bidi="ar-JO"/>
        </w:rPr>
        <w:t xml:space="preserve">الماركة </w:t>
      </w:r>
      <w:r w:rsidRPr="0081472A">
        <w:rPr>
          <w:rFonts w:cstheme="minorHAnsi"/>
          <w:b/>
          <w:bCs/>
          <w:i/>
          <w:iCs/>
          <w:color w:val="000000" w:themeColor="text1"/>
          <w:lang w:val="en-GB" w:bidi="ar-JO"/>
        </w:rPr>
        <w:t>:</w:t>
      </w:r>
      <w:proofErr w:type="gramEnd"/>
    </w:p>
    <w:p w14:paraId="7C4C0EB7" w14:textId="6B221E5C" w:rsidR="0081472A" w:rsidRPr="0081472A" w:rsidRDefault="0081472A" w:rsidP="0081472A">
      <w:pPr>
        <w:rPr>
          <w:rFonts w:cstheme="minorHAnsi"/>
          <w:b/>
          <w:bCs/>
          <w:i/>
          <w:iCs/>
          <w:color w:val="000000" w:themeColor="text1"/>
          <w:lang w:val="en-GB" w:bidi="ar-JO"/>
        </w:rPr>
      </w:pPr>
      <w:r w:rsidRPr="0081472A">
        <w:rPr>
          <w:rFonts w:cstheme="minorHAnsi"/>
          <w:b/>
          <w:bCs/>
          <w:i/>
          <w:iCs/>
          <w:color w:val="000000" w:themeColor="text1"/>
          <w:lang w:val="en-GB" w:bidi="ar-JO"/>
        </w:rPr>
        <w:t>Type</w:t>
      </w:r>
      <w:proofErr w:type="gramStart"/>
      <w:r w:rsidR="005506ED">
        <w:rPr>
          <w:rFonts w:cstheme="minorHAnsi" w:hint="cs"/>
          <w:b/>
          <w:bCs/>
          <w:i/>
          <w:iCs/>
          <w:color w:val="000000" w:themeColor="text1"/>
          <w:rtl/>
          <w:lang w:val="en-GB" w:bidi="ar-JO"/>
        </w:rPr>
        <w:t xml:space="preserve">النوع </w:t>
      </w:r>
      <w:r w:rsidRPr="0081472A">
        <w:rPr>
          <w:rFonts w:cstheme="minorHAnsi"/>
          <w:b/>
          <w:bCs/>
          <w:i/>
          <w:iCs/>
          <w:color w:val="000000" w:themeColor="text1"/>
          <w:lang w:val="en-GB" w:bidi="ar-JO"/>
        </w:rPr>
        <w:t>:</w:t>
      </w:r>
      <w:proofErr w:type="gramEnd"/>
    </w:p>
    <w:p w14:paraId="0CDD7AE5" w14:textId="47300FE3" w:rsidR="0081472A" w:rsidRPr="0081472A" w:rsidRDefault="0081472A" w:rsidP="0081472A">
      <w:pPr>
        <w:rPr>
          <w:rFonts w:cstheme="minorHAnsi"/>
          <w:b/>
          <w:bCs/>
          <w:i/>
          <w:iCs/>
          <w:color w:val="000000" w:themeColor="text1"/>
          <w:lang w:val="en-GB" w:bidi="ar-JO"/>
        </w:rPr>
      </w:pPr>
      <w:r w:rsidRPr="0081472A">
        <w:rPr>
          <w:rFonts w:cstheme="minorHAnsi"/>
          <w:b/>
          <w:bCs/>
          <w:i/>
          <w:iCs/>
          <w:color w:val="000000" w:themeColor="text1"/>
          <w:lang w:val="en-GB" w:bidi="ar-JO"/>
        </w:rPr>
        <w:t>Capacity</w:t>
      </w:r>
      <w:proofErr w:type="gramStart"/>
      <w:r w:rsidR="005506ED">
        <w:rPr>
          <w:rFonts w:cstheme="minorHAnsi" w:hint="cs"/>
          <w:b/>
          <w:bCs/>
          <w:i/>
          <w:iCs/>
          <w:color w:val="000000" w:themeColor="text1"/>
          <w:rtl/>
          <w:lang w:val="en-GB" w:bidi="ar-JO"/>
        </w:rPr>
        <w:t xml:space="preserve">الاستطاعة </w:t>
      </w:r>
      <w:r w:rsidRPr="0081472A">
        <w:rPr>
          <w:rFonts w:cstheme="minorHAnsi"/>
          <w:b/>
          <w:bCs/>
          <w:i/>
          <w:iCs/>
          <w:color w:val="000000" w:themeColor="text1"/>
          <w:lang w:val="en-GB" w:bidi="ar-JO"/>
        </w:rPr>
        <w:t>:</w:t>
      </w:r>
      <w:proofErr w:type="gramEnd"/>
    </w:p>
    <w:p w14:paraId="27C052C6" w14:textId="5D8D2C54" w:rsidR="0081472A" w:rsidRPr="0081472A" w:rsidRDefault="0081472A" w:rsidP="0081472A">
      <w:pPr>
        <w:rPr>
          <w:rFonts w:cstheme="minorHAnsi"/>
          <w:b/>
          <w:bCs/>
          <w:i/>
          <w:iCs/>
          <w:color w:val="000000" w:themeColor="text1"/>
          <w:lang w:val="en-GB" w:bidi="ar-JO"/>
        </w:rPr>
      </w:pPr>
      <w:r w:rsidRPr="0081472A">
        <w:rPr>
          <w:rFonts w:cstheme="minorHAnsi"/>
          <w:b/>
          <w:bCs/>
          <w:i/>
          <w:iCs/>
          <w:color w:val="000000" w:themeColor="text1"/>
          <w:lang w:val="en-GB" w:bidi="ar-JO"/>
        </w:rPr>
        <w:t>Datasheet reference</w:t>
      </w:r>
      <w:r w:rsidR="005506ED" w:rsidRPr="005506ED">
        <w:rPr>
          <w:rFonts w:cs="Calibri"/>
          <w:b/>
          <w:bCs/>
          <w:i/>
          <w:iCs/>
          <w:color w:val="000000" w:themeColor="text1"/>
          <w:rtl/>
          <w:lang w:val="en-GB" w:bidi="ar-JO"/>
        </w:rPr>
        <w:t xml:space="preserve"> </w:t>
      </w:r>
      <w:r w:rsidR="005506ED" w:rsidRPr="0033725C">
        <w:rPr>
          <w:rFonts w:cs="Calibri"/>
          <w:b/>
          <w:bCs/>
          <w:i/>
          <w:iCs/>
          <w:color w:val="000000" w:themeColor="text1"/>
          <w:rtl/>
          <w:lang w:val="en-GB" w:bidi="ar-JO"/>
        </w:rPr>
        <w:t xml:space="preserve">مرجع ورقة </w:t>
      </w:r>
      <w:proofErr w:type="gramStart"/>
      <w:r w:rsidR="005506ED" w:rsidRPr="0033725C">
        <w:rPr>
          <w:rFonts w:cs="Calibri"/>
          <w:b/>
          <w:bCs/>
          <w:i/>
          <w:iCs/>
          <w:color w:val="000000" w:themeColor="text1"/>
          <w:rtl/>
          <w:lang w:val="en-GB" w:bidi="ar-JO"/>
        </w:rPr>
        <w:t>البيانات</w:t>
      </w:r>
      <w:r w:rsidR="005506ED">
        <w:rPr>
          <w:rFonts w:cs="Calibri" w:hint="cs"/>
          <w:b/>
          <w:bCs/>
          <w:i/>
          <w:iCs/>
          <w:color w:val="000000" w:themeColor="text1"/>
          <w:rtl/>
          <w:lang w:val="en-GB" w:bidi="ar-JO"/>
        </w:rPr>
        <w:t xml:space="preserve"> </w:t>
      </w:r>
      <w:r w:rsidRPr="0081472A">
        <w:rPr>
          <w:rFonts w:cstheme="minorHAnsi"/>
          <w:b/>
          <w:bCs/>
          <w:i/>
          <w:iCs/>
          <w:color w:val="000000" w:themeColor="text1"/>
          <w:lang w:val="en-GB" w:bidi="ar-JO"/>
        </w:rPr>
        <w:t>:</w:t>
      </w:r>
      <w:proofErr w:type="gramEnd"/>
    </w:p>
    <w:p w14:paraId="184ECAC7" w14:textId="5A8DD452" w:rsidR="0081472A" w:rsidRPr="0081472A" w:rsidRDefault="0081472A" w:rsidP="0081472A">
      <w:pPr>
        <w:pStyle w:val="ListParagraph"/>
        <w:numPr>
          <w:ilvl w:val="0"/>
          <w:numId w:val="19"/>
        </w:numPr>
        <w:rPr>
          <w:rFonts w:cstheme="minorHAnsi"/>
          <w:b/>
          <w:bCs/>
          <w:i/>
          <w:iCs/>
          <w:color w:val="000000" w:themeColor="text1"/>
          <w:lang w:val="en-GB" w:bidi="ar-JO"/>
        </w:rPr>
      </w:pPr>
      <w:r w:rsidRPr="0081472A">
        <w:rPr>
          <w:rFonts w:cstheme="minorHAnsi"/>
          <w:b/>
          <w:bCs/>
          <w:i/>
          <w:iCs/>
          <w:color w:val="000000" w:themeColor="text1"/>
          <w:lang w:val="en-GB" w:bidi="ar-JO"/>
        </w:rPr>
        <w:t>Cables</w:t>
      </w:r>
      <w:r w:rsidR="005506ED">
        <w:rPr>
          <w:rFonts w:cstheme="minorHAnsi" w:hint="cs"/>
          <w:b/>
          <w:bCs/>
          <w:i/>
          <w:iCs/>
          <w:color w:val="000000" w:themeColor="text1"/>
          <w:rtl/>
          <w:lang w:val="en-GB" w:bidi="ar-JO"/>
        </w:rPr>
        <w:t xml:space="preserve"> الكابلات </w:t>
      </w:r>
    </w:p>
    <w:p w14:paraId="21C5E273" w14:textId="4EF831BC" w:rsidR="0081472A" w:rsidRPr="0081472A" w:rsidRDefault="0081472A" w:rsidP="0081472A">
      <w:pPr>
        <w:rPr>
          <w:rFonts w:cstheme="minorHAnsi"/>
          <w:b/>
          <w:bCs/>
          <w:i/>
          <w:iCs/>
          <w:color w:val="000000" w:themeColor="text1"/>
          <w:lang w:val="en-GB" w:bidi="ar-JO"/>
        </w:rPr>
      </w:pPr>
      <w:r w:rsidRPr="0081472A">
        <w:rPr>
          <w:rFonts w:cstheme="minorHAnsi"/>
          <w:b/>
          <w:bCs/>
          <w:i/>
          <w:iCs/>
          <w:color w:val="000000" w:themeColor="text1"/>
          <w:lang w:val="en-GB" w:bidi="ar-JO"/>
        </w:rPr>
        <w:t>Type</w:t>
      </w:r>
      <w:proofErr w:type="gramStart"/>
      <w:r w:rsidR="005506ED">
        <w:rPr>
          <w:rFonts w:cstheme="minorHAnsi" w:hint="cs"/>
          <w:b/>
          <w:bCs/>
          <w:i/>
          <w:iCs/>
          <w:color w:val="000000" w:themeColor="text1"/>
          <w:rtl/>
          <w:lang w:val="en-GB" w:bidi="ar-JO"/>
        </w:rPr>
        <w:t xml:space="preserve">النوع </w:t>
      </w:r>
      <w:r w:rsidRPr="0081472A">
        <w:rPr>
          <w:rFonts w:cstheme="minorHAnsi"/>
          <w:b/>
          <w:bCs/>
          <w:i/>
          <w:iCs/>
          <w:color w:val="000000" w:themeColor="text1"/>
          <w:lang w:val="en-GB" w:bidi="ar-JO"/>
        </w:rPr>
        <w:t>:</w:t>
      </w:r>
      <w:proofErr w:type="gramEnd"/>
    </w:p>
    <w:p w14:paraId="3F8D2B6C" w14:textId="1147234D" w:rsidR="0081472A" w:rsidRPr="0081472A" w:rsidRDefault="0081472A" w:rsidP="0081472A">
      <w:pPr>
        <w:rPr>
          <w:rFonts w:cstheme="minorHAnsi"/>
          <w:b/>
          <w:bCs/>
          <w:i/>
          <w:iCs/>
          <w:color w:val="000000" w:themeColor="text1"/>
          <w:lang w:val="en-GB" w:bidi="ar-JO"/>
        </w:rPr>
      </w:pPr>
      <w:r w:rsidRPr="0081472A">
        <w:rPr>
          <w:rFonts w:cstheme="minorHAnsi"/>
          <w:b/>
          <w:bCs/>
          <w:i/>
          <w:iCs/>
          <w:color w:val="000000" w:themeColor="text1"/>
          <w:lang w:val="en-GB" w:bidi="ar-JO"/>
        </w:rPr>
        <w:t>Capacity</w:t>
      </w:r>
      <w:r w:rsidR="0046177E">
        <w:rPr>
          <w:rFonts w:cstheme="minorHAnsi" w:hint="cs"/>
          <w:b/>
          <w:bCs/>
          <w:i/>
          <w:iCs/>
          <w:color w:val="000000" w:themeColor="text1"/>
          <w:rtl/>
          <w:lang w:val="en-GB" w:bidi="ar-JO"/>
        </w:rPr>
        <w:t xml:space="preserve"> </w:t>
      </w:r>
      <w:proofErr w:type="gramStart"/>
      <w:r w:rsidR="0046177E">
        <w:rPr>
          <w:rFonts w:cstheme="minorHAnsi" w:hint="cs"/>
          <w:b/>
          <w:bCs/>
          <w:i/>
          <w:iCs/>
          <w:color w:val="000000" w:themeColor="text1"/>
          <w:rtl/>
          <w:lang w:val="en-GB" w:bidi="ar-JO"/>
        </w:rPr>
        <w:t xml:space="preserve">الاستطاعة </w:t>
      </w:r>
      <w:r w:rsidRPr="0081472A">
        <w:rPr>
          <w:rFonts w:cstheme="minorHAnsi"/>
          <w:b/>
          <w:bCs/>
          <w:i/>
          <w:iCs/>
          <w:color w:val="000000" w:themeColor="text1"/>
          <w:lang w:val="en-GB" w:bidi="ar-JO"/>
        </w:rPr>
        <w:t>:</w:t>
      </w:r>
      <w:proofErr w:type="gramEnd"/>
    </w:p>
    <w:p w14:paraId="25C79950" w14:textId="64911415" w:rsidR="0081472A" w:rsidRPr="0081472A" w:rsidRDefault="0081472A" w:rsidP="0081472A">
      <w:pPr>
        <w:rPr>
          <w:rFonts w:cstheme="minorHAnsi"/>
          <w:b/>
          <w:bCs/>
          <w:i/>
          <w:iCs/>
          <w:color w:val="000000" w:themeColor="text1"/>
          <w:lang w:val="en-GB" w:bidi="ar-JO"/>
        </w:rPr>
      </w:pPr>
      <w:r w:rsidRPr="0081472A">
        <w:rPr>
          <w:rFonts w:cstheme="minorHAnsi"/>
          <w:b/>
          <w:bCs/>
          <w:i/>
          <w:iCs/>
          <w:color w:val="000000" w:themeColor="text1"/>
          <w:lang w:val="en-GB" w:bidi="ar-JO"/>
        </w:rPr>
        <w:t>Standard</w:t>
      </w:r>
      <w:proofErr w:type="gramStart"/>
      <w:r w:rsidR="0046177E">
        <w:rPr>
          <w:rFonts w:cstheme="minorHAnsi" w:hint="cs"/>
          <w:b/>
          <w:bCs/>
          <w:i/>
          <w:iCs/>
          <w:color w:val="000000" w:themeColor="text1"/>
          <w:rtl/>
          <w:lang w:val="en-GB" w:bidi="ar-JO"/>
        </w:rPr>
        <w:t xml:space="preserve">المعيار </w:t>
      </w:r>
      <w:r w:rsidRPr="0081472A">
        <w:rPr>
          <w:rFonts w:cstheme="minorHAnsi"/>
          <w:b/>
          <w:bCs/>
          <w:i/>
          <w:iCs/>
          <w:color w:val="000000" w:themeColor="text1"/>
          <w:lang w:val="en-GB" w:bidi="ar-JO"/>
        </w:rPr>
        <w:t>:</w:t>
      </w:r>
      <w:proofErr w:type="gramEnd"/>
    </w:p>
    <w:p w14:paraId="75516C0C" w14:textId="5E61F351" w:rsidR="0081472A" w:rsidRDefault="0081472A" w:rsidP="0081472A">
      <w:pPr>
        <w:rPr>
          <w:rFonts w:cstheme="minorHAnsi"/>
          <w:b/>
          <w:bCs/>
          <w:i/>
          <w:iCs/>
          <w:color w:val="000000" w:themeColor="text1"/>
          <w:lang w:val="en-GB" w:bidi="ar-JO"/>
        </w:rPr>
      </w:pPr>
      <w:r w:rsidRPr="0081472A">
        <w:rPr>
          <w:rFonts w:cstheme="minorHAnsi"/>
          <w:b/>
          <w:bCs/>
          <w:i/>
          <w:iCs/>
          <w:color w:val="000000" w:themeColor="text1"/>
          <w:lang w:val="en-GB" w:bidi="ar-JO"/>
        </w:rPr>
        <w:t>Datasheet reference</w:t>
      </w:r>
      <w:r w:rsidR="0046177E" w:rsidRPr="0046177E">
        <w:rPr>
          <w:rFonts w:cs="Calibri"/>
          <w:b/>
          <w:bCs/>
          <w:i/>
          <w:iCs/>
          <w:color w:val="000000" w:themeColor="text1"/>
          <w:rtl/>
          <w:lang w:val="en-GB" w:bidi="ar-JO"/>
        </w:rPr>
        <w:t xml:space="preserve"> </w:t>
      </w:r>
      <w:r w:rsidR="0046177E" w:rsidRPr="0033725C">
        <w:rPr>
          <w:rFonts w:cs="Calibri"/>
          <w:b/>
          <w:bCs/>
          <w:i/>
          <w:iCs/>
          <w:color w:val="000000" w:themeColor="text1"/>
          <w:rtl/>
          <w:lang w:val="en-GB" w:bidi="ar-JO"/>
        </w:rPr>
        <w:t xml:space="preserve">مرجع ورقة </w:t>
      </w:r>
      <w:proofErr w:type="gramStart"/>
      <w:r w:rsidR="0046177E" w:rsidRPr="0033725C">
        <w:rPr>
          <w:rFonts w:cs="Calibri"/>
          <w:b/>
          <w:bCs/>
          <w:i/>
          <w:iCs/>
          <w:color w:val="000000" w:themeColor="text1"/>
          <w:rtl/>
          <w:lang w:val="en-GB" w:bidi="ar-JO"/>
        </w:rPr>
        <w:t>البيانات</w:t>
      </w:r>
      <w:r w:rsidR="0046177E">
        <w:rPr>
          <w:rFonts w:cs="Calibri" w:hint="cs"/>
          <w:b/>
          <w:bCs/>
          <w:i/>
          <w:iCs/>
          <w:color w:val="000000" w:themeColor="text1"/>
          <w:rtl/>
          <w:lang w:val="en-GB" w:bidi="ar-JO"/>
        </w:rPr>
        <w:t xml:space="preserve"> </w:t>
      </w:r>
      <w:r w:rsidRPr="0081472A">
        <w:rPr>
          <w:rFonts w:cstheme="minorHAnsi"/>
          <w:b/>
          <w:bCs/>
          <w:i/>
          <w:iCs/>
          <w:color w:val="000000" w:themeColor="text1"/>
          <w:lang w:val="en-GB" w:bidi="ar-JO"/>
        </w:rPr>
        <w:t>:</w:t>
      </w:r>
      <w:proofErr w:type="gramEnd"/>
    </w:p>
    <w:p w14:paraId="15E58317" w14:textId="77777777" w:rsidR="00BA78F2" w:rsidRDefault="00BA78F2" w:rsidP="0081472A">
      <w:pPr>
        <w:rPr>
          <w:rFonts w:cstheme="minorHAnsi"/>
          <w:b/>
          <w:bCs/>
          <w:i/>
          <w:iCs/>
          <w:color w:val="000000" w:themeColor="text1"/>
          <w:rtl/>
          <w:lang w:val="en-GB" w:bidi="ar-JO"/>
        </w:rPr>
      </w:pPr>
    </w:p>
    <w:p w14:paraId="55C74ADD" w14:textId="77777777" w:rsidR="00554583" w:rsidRPr="0081472A" w:rsidRDefault="00554583" w:rsidP="0081472A">
      <w:pPr>
        <w:rPr>
          <w:rFonts w:cstheme="minorHAnsi"/>
          <w:b/>
          <w:bCs/>
          <w:i/>
          <w:iCs/>
          <w:color w:val="000000" w:themeColor="text1"/>
          <w:lang w:val="en-GB" w:bidi="ar-JO"/>
        </w:rPr>
      </w:pPr>
    </w:p>
    <w:p w14:paraId="71F62A7E" w14:textId="77777777" w:rsidR="009D537B" w:rsidRDefault="009D537B" w:rsidP="009D537B">
      <w:pPr>
        <w:rPr>
          <w:rFonts w:cstheme="minorHAnsi"/>
          <w:b/>
          <w:bCs/>
          <w:i/>
          <w:iCs/>
          <w:color w:val="000000" w:themeColor="text1"/>
          <w:rtl/>
          <w:lang w:val="en-GB" w:bidi="ar-JO"/>
        </w:rPr>
      </w:pPr>
      <w:r w:rsidRPr="009D537B">
        <w:rPr>
          <w:rFonts w:cstheme="minorHAnsi"/>
          <w:b/>
          <w:bCs/>
          <w:i/>
          <w:iCs/>
          <w:color w:val="000000" w:themeColor="text1"/>
          <w:lang w:val="en-GB" w:bidi="ar-JO"/>
        </w:rPr>
        <w:lastRenderedPageBreak/>
        <w:t>I hereby confirm that all information provided is complete and accurate.</w:t>
      </w:r>
    </w:p>
    <w:p w14:paraId="7F734680" w14:textId="4842BA90" w:rsidR="00554583" w:rsidRPr="009D537B" w:rsidRDefault="00554583" w:rsidP="009D537B">
      <w:pPr>
        <w:rPr>
          <w:rFonts w:cstheme="minorHAnsi"/>
          <w:b/>
          <w:bCs/>
          <w:i/>
          <w:iCs/>
          <w:color w:val="000000" w:themeColor="text1"/>
          <w:lang w:val="en-GB" w:bidi="ar-JO"/>
        </w:rPr>
      </w:pPr>
      <w:r w:rsidRPr="00554583">
        <w:rPr>
          <w:rFonts w:cs="Calibri"/>
          <w:b/>
          <w:bCs/>
          <w:i/>
          <w:iCs/>
          <w:color w:val="000000" w:themeColor="text1"/>
          <w:rtl/>
          <w:lang w:val="en-GB" w:bidi="ar-JO"/>
        </w:rPr>
        <w:t>أؤكد بموجب هذا أن جميع المعلومات المقدمة كاملة ودقيقة</w:t>
      </w:r>
      <w:r w:rsidRPr="00554583">
        <w:rPr>
          <w:rFonts w:cstheme="minorHAnsi"/>
          <w:b/>
          <w:bCs/>
          <w:i/>
          <w:iCs/>
          <w:color w:val="000000" w:themeColor="text1"/>
          <w:lang w:val="en-GB" w:bidi="ar-JO"/>
        </w:rPr>
        <w:t>.</w:t>
      </w:r>
    </w:p>
    <w:p w14:paraId="0BC91E6F" w14:textId="4288F3B1" w:rsidR="009D537B" w:rsidRPr="009D537B" w:rsidRDefault="009D537B" w:rsidP="009D537B">
      <w:pPr>
        <w:numPr>
          <w:ilvl w:val="0"/>
          <w:numId w:val="26"/>
        </w:numPr>
        <w:rPr>
          <w:rFonts w:cstheme="minorHAnsi"/>
          <w:b/>
          <w:bCs/>
          <w:i/>
          <w:iCs/>
          <w:color w:val="000000" w:themeColor="text1"/>
          <w:lang w:val="en-GB" w:bidi="ar-JO"/>
        </w:rPr>
      </w:pPr>
      <w:r w:rsidRPr="009D537B">
        <w:rPr>
          <w:rFonts w:cstheme="minorHAnsi"/>
          <w:b/>
          <w:bCs/>
          <w:i/>
          <w:iCs/>
          <w:color w:val="000000" w:themeColor="text1"/>
          <w:lang w:val="en-GB" w:bidi="ar-JO"/>
        </w:rPr>
        <w:t>Name</w:t>
      </w:r>
      <w:proofErr w:type="gramStart"/>
      <w:r w:rsidR="00554583">
        <w:rPr>
          <w:rFonts w:cstheme="minorHAnsi" w:hint="cs"/>
          <w:b/>
          <w:bCs/>
          <w:i/>
          <w:iCs/>
          <w:color w:val="000000" w:themeColor="text1"/>
          <w:rtl/>
          <w:lang w:val="en-GB" w:bidi="ar-JO"/>
        </w:rPr>
        <w:t xml:space="preserve">الاسم </w:t>
      </w:r>
      <w:r w:rsidRPr="009D537B">
        <w:rPr>
          <w:rFonts w:cstheme="minorHAnsi"/>
          <w:b/>
          <w:bCs/>
          <w:i/>
          <w:iCs/>
          <w:color w:val="000000" w:themeColor="text1"/>
          <w:lang w:val="en-GB" w:bidi="ar-JO"/>
        </w:rPr>
        <w:t>:</w:t>
      </w:r>
      <w:proofErr w:type="gramEnd"/>
    </w:p>
    <w:p w14:paraId="3DA14923" w14:textId="61B5D51F" w:rsidR="009D537B" w:rsidRPr="009D537B" w:rsidRDefault="009D537B" w:rsidP="009D537B">
      <w:pPr>
        <w:numPr>
          <w:ilvl w:val="0"/>
          <w:numId w:val="26"/>
        </w:numPr>
        <w:rPr>
          <w:rFonts w:cstheme="minorHAnsi"/>
          <w:b/>
          <w:bCs/>
          <w:i/>
          <w:iCs/>
          <w:color w:val="000000" w:themeColor="text1"/>
          <w:lang w:val="en-GB" w:bidi="ar-JO"/>
        </w:rPr>
      </w:pPr>
      <w:r w:rsidRPr="009D537B">
        <w:rPr>
          <w:rFonts w:cstheme="minorHAnsi"/>
          <w:b/>
          <w:bCs/>
          <w:i/>
          <w:iCs/>
          <w:color w:val="000000" w:themeColor="text1"/>
          <w:lang w:val="en-GB" w:bidi="ar-JO"/>
        </w:rPr>
        <w:t>Position</w:t>
      </w:r>
      <w:proofErr w:type="gramStart"/>
      <w:r w:rsidR="00554583">
        <w:rPr>
          <w:rFonts w:cstheme="minorHAnsi" w:hint="cs"/>
          <w:b/>
          <w:bCs/>
          <w:i/>
          <w:iCs/>
          <w:color w:val="000000" w:themeColor="text1"/>
          <w:rtl/>
          <w:lang w:val="en-GB" w:bidi="ar-JO"/>
        </w:rPr>
        <w:t xml:space="preserve">المنصب </w:t>
      </w:r>
      <w:r w:rsidRPr="009D537B">
        <w:rPr>
          <w:rFonts w:cstheme="minorHAnsi"/>
          <w:b/>
          <w:bCs/>
          <w:i/>
          <w:iCs/>
          <w:color w:val="000000" w:themeColor="text1"/>
          <w:lang w:val="en-GB" w:bidi="ar-JO"/>
        </w:rPr>
        <w:t>:</w:t>
      </w:r>
      <w:proofErr w:type="gramEnd"/>
    </w:p>
    <w:p w14:paraId="6F7FA21F" w14:textId="36870A77" w:rsidR="009D537B" w:rsidRPr="009D537B" w:rsidRDefault="009D537B" w:rsidP="009D537B">
      <w:pPr>
        <w:numPr>
          <w:ilvl w:val="0"/>
          <w:numId w:val="26"/>
        </w:numPr>
        <w:rPr>
          <w:rFonts w:cstheme="minorHAnsi"/>
          <w:b/>
          <w:bCs/>
          <w:i/>
          <w:iCs/>
          <w:color w:val="000000" w:themeColor="text1"/>
          <w:lang w:val="en-GB" w:bidi="ar-JO"/>
        </w:rPr>
      </w:pPr>
      <w:r w:rsidRPr="009D537B">
        <w:rPr>
          <w:rFonts w:cstheme="minorHAnsi"/>
          <w:b/>
          <w:bCs/>
          <w:i/>
          <w:iCs/>
          <w:color w:val="000000" w:themeColor="text1"/>
          <w:lang w:val="en-GB" w:bidi="ar-JO"/>
        </w:rPr>
        <w:t>Signature</w:t>
      </w:r>
      <w:proofErr w:type="gramStart"/>
      <w:r w:rsidR="00554583">
        <w:rPr>
          <w:rFonts w:cstheme="minorHAnsi" w:hint="cs"/>
          <w:b/>
          <w:bCs/>
          <w:i/>
          <w:iCs/>
          <w:color w:val="000000" w:themeColor="text1"/>
          <w:rtl/>
          <w:lang w:val="en-GB" w:bidi="ar-JO"/>
        </w:rPr>
        <w:t xml:space="preserve">التوقيع </w:t>
      </w:r>
      <w:r w:rsidRPr="009D537B">
        <w:rPr>
          <w:rFonts w:cstheme="minorHAnsi"/>
          <w:b/>
          <w:bCs/>
          <w:i/>
          <w:iCs/>
          <w:color w:val="000000" w:themeColor="text1"/>
          <w:lang w:val="en-GB" w:bidi="ar-JO"/>
        </w:rPr>
        <w:t>:</w:t>
      </w:r>
      <w:proofErr w:type="gramEnd"/>
    </w:p>
    <w:p w14:paraId="0E7B7A5F" w14:textId="5C8D086D" w:rsidR="009D537B" w:rsidRPr="009D537B" w:rsidRDefault="009D537B" w:rsidP="009D537B">
      <w:pPr>
        <w:numPr>
          <w:ilvl w:val="0"/>
          <w:numId w:val="26"/>
        </w:numPr>
        <w:rPr>
          <w:rFonts w:cstheme="minorHAnsi"/>
          <w:b/>
          <w:bCs/>
          <w:i/>
          <w:iCs/>
          <w:color w:val="000000" w:themeColor="text1"/>
          <w:lang w:val="en-GB" w:bidi="ar-JO"/>
        </w:rPr>
      </w:pPr>
      <w:r w:rsidRPr="009D537B">
        <w:rPr>
          <w:rFonts w:cstheme="minorHAnsi"/>
          <w:b/>
          <w:bCs/>
          <w:i/>
          <w:iCs/>
          <w:color w:val="000000" w:themeColor="text1"/>
          <w:lang w:val="en-GB" w:bidi="ar-JO"/>
        </w:rPr>
        <w:t>Stamp</w:t>
      </w:r>
      <w:proofErr w:type="gramStart"/>
      <w:r w:rsidR="00554583">
        <w:rPr>
          <w:rFonts w:cstheme="minorHAnsi" w:hint="cs"/>
          <w:b/>
          <w:bCs/>
          <w:i/>
          <w:iCs/>
          <w:color w:val="000000" w:themeColor="text1"/>
          <w:rtl/>
          <w:lang w:val="en-GB" w:bidi="ar-JO"/>
        </w:rPr>
        <w:t xml:space="preserve">الختم </w:t>
      </w:r>
      <w:r w:rsidRPr="009D537B">
        <w:rPr>
          <w:rFonts w:cstheme="minorHAnsi"/>
          <w:b/>
          <w:bCs/>
          <w:i/>
          <w:iCs/>
          <w:color w:val="000000" w:themeColor="text1"/>
          <w:lang w:val="en-GB" w:bidi="ar-JO"/>
        </w:rPr>
        <w:t>:</w:t>
      </w:r>
      <w:proofErr w:type="gramEnd"/>
    </w:p>
    <w:p w14:paraId="321252C6" w14:textId="6EF0FA6A" w:rsidR="009D537B" w:rsidRPr="009D537B" w:rsidRDefault="009D537B" w:rsidP="009D537B">
      <w:pPr>
        <w:numPr>
          <w:ilvl w:val="0"/>
          <w:numId w:val="26"/>
        </w:numPr>
        <w:rPr>
          <w:rFonts w:cstheme="minorHAnsi"/>
          <w:b/>
          <w:bCs/>
          <w:i/>
          <w:iCs/>
          <w:color w:val="000000" w:themeColor="text1"/>
          <w:lang w:val="en-GB" w:bidi="ar-JO"/>
        </w:rPr>
      </w:pPr>
      <w:r w:rsidRPr="009D537B">
        <w:rPr>
          <w:rFonts w:cstheme="minorHAnsi"/>
          <w:b/>
          <w:bCs/>
          <w:i/>
          <w:iCs/>
          <w:color w:val="000000" w:themeColor="text1"/>
          <w:lang w:val="en-GB" w:bidi="ar-JO"/>
        </w:rPr>
        <w:t>Date</w:t>
      </w:r>
      <w:proofErr w:type="gramStart"/>
      <w:r w:rsidR="00554583">
        <w:rPr>
          <w:rFonts w:cstheme="minorHAnsi" w:hint="cs"/>
          <w:b/>
          <w:bCs/>
          <w:i/>
          <w:iCs/>
          <w:color w:val="000000" w:themeColor="text1"/>
          <w:rtl/>
          <w:lang w:val="en-GB" w:bidi="ar-JO"/>
        </w:rPr>
        <w:t xml:space="preserve">التاريخ </w:t>
      </w:r>
      <w:r w:rsidRPr="009D537B">
        <w:rPr>
          <w:rFonts w:cstheme="minorHAnsi"/>
          <w:b/>
          <w:bCs/>
          <w:i/>
          <w:iCs/>
          <w:color w:val="000000" w:themeColor="text1"/>
          <w:lang w:val="en-GB" w:bidi="ar-JO"/>
        </w:rPr>
        <w:t>:</w:t>
      </w:r>
      <w:proofErr w:type="gramEnd"/>
    </w:p>
    <w:p w14:paraId="39859B3B" w14:textId="0363390F" w:rsidR="00D8117B" w:rsidRPr="00EB48E6" w:rsidRDefault="00D8117B" w:rsidP="00482E8C">
      <w:pPr>
        <w:rPr>
          <w:rFonts w:cstheme="minorHAnsi"/>
          <w:b/>
          <w:bCs/>
          <w:i/>
          <w:iCs/>
          <w:color w:val="4472C4" w:themeColor="accent1"/>
          <w:lang w:bidi="ar-JO"/>
        </w:rPr>
      </w:pPr>
    </w:p>
    <w:sectPr w:rsidR="00D8117B" w:rsidRPr="00EB48E6" w:rsidSect="00BA78F2">
      <w:headerReference w:type="default" r:id="rId11"/>
      <w:footerReference w:type="default" r:id="rId12"/>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04A66" w14:textId="77777777" w:rsidR="00D23FFD" w:rsidRDefault="00D23FFD" w:rsidP="00F45613">
      <w:pPr>
        <w:spacing w:after="0" w:line="240" w:lineRule="auto"/>
      </w:pPr>
      <w:r>
        <w:separator/>
      </w:r>
    </w:p>
  </w:endnote>
  <w:endnote w:type="continuationSeparator" w:id="0">
    <w:p w14:paraId="46A77E08" w14:textId="77777777" w:rsidR="00D23FFD" w:rsidRDefault="00D23FFD" w:rsidP="00F45613">
      <w:pPr>
        <w:spacing w:after="0" w:line="240" w:lineRule="auto"/>
      </w:pPr>
      <w:r>
        <w:continuationSeparator/>
      </w:r>
    </w:p>
  </w:endnote>
  <w:endnote w:type="continuationNotice" w:id="1">
    <w:p w14:paraId="2AB022BF" w14:textId="77777777" w:rsidR="00D23FFD" w:rsidRDefault="00D23F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979562"/>
      <w:docPartObj>
        <w:docPartGallery w:val="Page Numbers (Bottom of Page)"/>
        <w:docPartUnique/>
      </w:docPartObj>
    </w:sdtPr>
    <w:sdtEndPr/>
    <w:sdtContent>
      <w:sdt>
        <w:sdtPr>
          <w:id w:val="1728636285"/>
          <w:docPartObj>
            <w:docPartGallery w:val="Page Numbers (Top of Page)"/>
            <w:docPartUnique/>
          </w:docPartObj>
        </w:sdtPr>
        <w:sdtEndPr/>
        <w:sdtContent>
          <w:p w14:paraId="1CFE7867" w14:textId="74CF2264" w:rsidR="008B5627" w:rsidRDefault="008B562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D4516A" w14:textId="77777777" w:rsidR="00383352" w:rsidRDefault="0038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9123F" w14:textId="77777777" w:rsidR="00D23FFD" w:rsidRDefault="00D23FFD" w:rsidP="00F45613">
      <w:pPr>
        <w:spacing w:after="0" w:line="240" w:lineRule="auto"/>
      </w:pPr>
      <w:r>
        <w:separator/>
      </w:r>
    </w:p>
  </w:footnote>
  <w:footnote w:type="continuationSeparator" w:id="0">
    <w:p w14:paraId="1796C18C" w14:textId="77777777" w:rsidR="00D23FFD" w:rsidRDefault="00D23FFD" w:rsidP="00F45613">
      <w:pPr>
        <w:spacing w:after="0" w:line="240" w:lineRule="auto"/>
      </w:pPr>
      <w:r>
        <w:continuationSeparator/>
      </w:r>
    </w:p>
  </w:footnote>
  <w:footnote w:type="continuationNotice" w:id="1">
    <w:p w14:paraId="4920DB9A" w14:textId="77777777" w:rsidR="00D23FFD" w:rsidRDefault="00D23F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7F95" w14:textId="76C521E9" w:rsidR="000305D9" w:rsidRPr="00C81D10" w:rsidRDefault="00C81D10" w:rsidP="00C81D10">
    <w:pPr>
      <w:pStyle w:val="Header"/>
      <w:rPr>
        <w:iCs/>
        <w:lang w:val="en-GB"/>
      </w:rPr>
    </w:pPr>
    <w:r w:rsidRPr="00B864B1">
      <w:rPr>
        <w:b/>
        <w:iCs/>
        <w:sz w:val="20"/>
        <w:szCs w:val="20"/>
      </w:rPr>
      <w:t>ITT -</w:t>
    </w:r>
    <w:r w:rsidRPr="00B864B1">
      <w:t xml:space="preserve"> </w:t>
    </w:r>
    <w:r w:rsidRPr="00B864B1">
      <w:rPr>
        <w:b/>
        <w:iCs/>
        <w:sz w:val="20"/>
        <w:szCs w:val="20"/>
      </w:rPr>
      <w:t>IDL-VFG-</w:t>
    </w:r>
    <w:r w:rsidR="00B864B1">
      <w:rPr>
        <w:b/>
        <w:iCs/>
        <w:sz w:val="20"/>
        <w:szCs w:val="20"/>
      </w:rPr>
      <w:t>50335</w:t>
    </w:r>
    <w:r w:rsidRPr="00B864B1">
      <w:rPr>
        <w:b/>
        <w:iCs/>
        <w:sz w:val="20"/>
        <w:szCs w:val="20"/>
      </w:rPr>
      <w:t xml:space="preserve"> - Rehabilitation of Four Water Stations in Idlib (Mechanical and Electrical Works)</w:t>
    </w:r>
  </w:p>
</w:hdr>
</file>

<file path=word/intelligence.xml><?xml version="1.0" encoding="utf-8"?>
<int:Intelligence xmlns:int="http://schemas.microsoft.com/office/intelligence/2019/intelligence">
  <int:IntelligenceSettings/>
  <int:Manifest>
    <int:WordHash hashCode="JU0Z7tKeD8erx+" id="t7PnGLKR"/>
  </int:Manifest>
  <int:Observations>
    <int:Content id="t7PnGLK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1D"/>
    <w:multiLevelType w:val="multilevel"/>
    <w:tmpl w:val="7F0ED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1" w:hanging="576"/>
      </w:pPr>
      <w:rPr>
        <w:i w:val="0"/>
        <w:iCs w:val="0"/>
        <w: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407405D"/>
    <w:multiLevelType w:val="hybridMultilevel"/>
    <w:tmpl w:val="75AE1C1C"/>
    <w:lvl w:ilvl="0" w:tplc="2FD204C6">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820A9"/>
    <w:multiLevelType w:val="multilevel"/>
    <w:tmpl w:val="5C60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27CB0"/>
    <w:multiLevelType w:val="hybridMultilevel"/>
    <w:tmpl w:val="A754EB66"/>
    <w:lvl w:ilvl="0" w:tplc="B83A052C">
      <w:start w:val="33"/>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BF7F9E"/>
    <w:multiLevelType w:val="hybridMultilevel"/>
    <w:tmpl w:val="2892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2771F"/>
    <w:multiLevelType w:val="multilevel"/>
    <w:tmpl w:val="788E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8343B"/>
    <w:multiLevelType w:val="multilevel"/>
    <w:tmpl w:val="742C47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E27D7A"/>
    <w:multiLevelType w:val="multilevel"/>
    <w:tmpl w:val="0DBE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B7AFF"/>
    <w:multiLevelType w:val="hybridMultilevel"/>
    <w:tmpl w:val="00063034"/>
    <w:lvl w:ilvl="0" w:tplc="8FA89A04">
      <w:start w:val="1"/>
      <w:numFmt w:val="upperRoman"/>
      <w:lvlText w:val="%1."/>
      <w:lvlJc w:val="right"/>
      <w:pPr>
        <w:ind w:left="770" w:hanging="360"/>
      </w:pPr>
      <w:rPr>
        <w:rFonts w:asciiTheme="minorHAnsi" w:hAnsiTheme="minorHAnsi" w:cstheme="minorHAnsi"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9" w15:restartNumberingAfterBreak="0">
    <w:nsid w:val="2E0C2EBB"/>
    <w:multiLevelType w:val="multilevel"/>
    <w:tmpl w:val="F962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147EC2"/>
    <w:multiLevelType w:val="multilevel"/>
    <w:tmpl w:val="3682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73E71"/>
    <w:multiLevelType w:val="multilevel"/>
    <w:tmpl w:val="6AA00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F3A1A"/>
    <w:multiLevelType w:val="hybridMultilevel"/>
    <w:tmpl w:val="375ADB40"/>
    <w:lvl w:ilvl="0" w:tplc="FFFFFFFF">
      <w:start w:val="1"/>
      <w:numFmt w:val="upperRoman"/>
      <w:lvlText w:val="%1."/>
      <w:lvlJc w:val="right"/>
      <w:pPr>
        <w:ind w:left="770" w:hanging="360"/>
      </w:p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3" w15:restartNumberingAfterBreak="0">
    <w:nsid w:val="4CBE599E"/>
    <w:multiLevelType w:val="hybridMultilevel"/>
    <w:tmpl w:val="FFFFFFFF"/>
    <w:lvl w:ilvl="0" w:tplc="7B584AFE">
      <w:start w:val="1"/>
      <w:numFmt w:val="decimal"/>
      <w:lvlText w:val="%1"/>
      <w:lvlJc w:val="left"/>
      <w:pPr>
        <w:ind w:left="720" w:hanging="360"/>
      </w:pPr>
    </w:lvl>
    <w:lvl w:ilvl="1" w:tplc="64F0B582">
      <w:start w:val="1"/>
      <w:numFmt w:val="lowerLetter"/>
      <w:lvlText w:val="%2."/>
      <w:lvlJc w:val="left"/>
      <w:pPr>
        <w:ind w:left="1440" w:hanging="360"/>
      </w:pPr>
    </w:lvl>
    <w:lvl w:ilvl="2" w:tplc="DD861242">
      <w:start w:val="1"/>
      <w:numFmt w:val="lowerRoman"/>
      <w:lvlText w:val="%3."/>
      <w:lvlJc w:val="right"/>
      <w:pPr>
        <w:ind w:left="2160" w:hanging="180"/>
      </w:pPr>
    </w:lvl>
    <w:lvl w:ilvl="3" w:tplc="F1A02ECC">
      <w:start w:val="1"/>
      <w:numFmt w:val="decimal"/>
      <w:lvlText w:val="%4."/>
      <w:lvlJc w:val="left"/>
      <w:pPr>
        <w:ind w:left="2880" w:hanging="360"/>
      </w:pPr>
    </w:lvl>
    <w:lvl w:ilvl="4" w:tplc="D0F249E6">
      <w:start w:val="1"/>
      <w:numFmt w:val="lowerLetter"/>
      <w:lvlText w:val="%5."/>
      <w:lvlJc w:val="left"/>
      <w:pPr>
        <w:ind w:left="3600" w:hanging="360"/>
      </w:pPr>
    </w:lvl>
    <w:lvl w:ilvl="5" w:tplc="769254C0">
      <w:start w:val="1"/>
      <w:numFmt w:val="lowerRoman"/>
      <w:lvlText w:val="%6."/>
      <w:lvlJc w:val="right"/>
      <w:pPr>
        <w:ind w:left="4320" w:hanging="180"/>
      </w:pPr>
    </w:lvl>
    <w:lvl w:ilvl="6" w:tplc="D6E6CF4E">
      <w:start w:val="1"/>
      <w:numFmt w:val="decimal"/>
      <w:lvlText w:val="%7."/>
      <w:lvlJc w:val="left"/>
      <w:pPr>
        <w:ind w:left="5040" w:hanging="360"/>
      </w:pPr>
    </w:lvl>
    <w:lvl w:ilvl="7" w:tplc="5936015A">
      <w:start w:val="1"/>
      <w:numFmt w:val="lowerLetter"/>
      <w:lvlText w:val="%8."/>
      <w:lvlJc w:val="left"/>
      <w:pPr>
        <w:ind w:left="5760" w:hanging="360"/>
      </w:pPr>
    </w:lvl>
    <w:lvl w:ilvl="8" w:tplc="1DEEB190">
      <w:start w:val="1"/>
      <w:numFmt w:val="lowerRoman"/>
      <w:lvlText w:val="%9."/>
      <w:lvlJc w:val="right"/>
      <w:pPr>
        <w:ind w:left="6480" w:hanging="180"/>
      </w:pPr>
    </w:lvl>
  </w:abstractNum>
  <w:abstractNum w:abstractNumId="14" w15:restartNumberingAfterBreak="0">
    <w:nsid w:val="4D7C4FCB"/>
    <w:multiLevelType w:val="hybridMultilevel"/>
    <w:tmpl w:val="FFFFFFFF"/>
    <w:lvl w:ilvl="0" w:tplc="B052DC38">
      <w:start w:val="1"/>
      <w:numFmt w:val="decimal"/>
      <w:lvlText w:val="%1"/>
      <w:lvlJc w:val="left"/>
      <w:pPr>
        <w:ind w:left="720" w:hanging="360"/>
      </w:pPr>
    </w:lvl>
    <w:lvl w:ilvl="1" w:tplc="D4425E3C">
      <w:start w:val="1"/>
      <w:numFmt w:val="lowerLetter"/>
      <w:lvlText w:val="%2."/>
      <w:lvlJc w:val="left"/>
      <w:pPr>
        <w:ind w:left="1440" w:hanging="360"/>
      </w:pPr>
    </w:lvl>
    <w:lvl w:ilvl="2" w:tplc="A71C7358">
      <w:start w:val="1"/>
      <w:numFmt w:val="lowerRoman"/>
      <w:lvlText w:val="%3."/>
      <w:lvlJc w:val="right"/>
      <w:pPr>
        <w:ind w:left="2160" w:hanging="180"/>
      </w:pPr>
    </w:lvl>
    <w:lvl w:ilvl="3" w:tplc="91F262CA">
      <w:start w:val="1"/>
      <w:numFmt w:val="decimal"/>
      <w:lvlText w:val="%4."/>
      <w:lvlJc w:val="left"/>
      <w:pPr>
        <w:ind w:left="2880" w:hanging="360"/>
      </w:pPr>
    </w:lvl>
    <w:lvl w:ilvl="4" w:tplc="560CA5BE">
      <w:start w:val="1"/>
      <w:numFmt w:val="lowerLetter"/>
      <w:lvlText w:val="%5."/>
      <w:lvlJc w:val="left"/>
      <w:pPr>
        <w:ind w:left="3600" w:hanging="360"/>
      </w:pPr>
    </w:lvl>
    <w:lvl w:ilvl="5" w:tplc="F34A025C">
      <w:start w:val="1"/>
      <w:numFmt w:val="lowerRoman"/>
      <w:lvlText w:val="%6."/>
      <w:lvlJc w:val="right"/>
      <w:pPr>
        <w:ind w:left="4320" w:hanging="180"/>
      </w:pPr>
    </w:lvl>
    <w:lvl w:ilvl="6" w:tplc="BC30FBC0">
      <w:start w:val="1"/>
      <w:numFmt w:val="decimal"/>
      <w:lvlText w:val="%7."/>
      <w:lvlJc w:val="left"/>
      <w:pPr>
        <w:ind w:left="5040" w:hanging="360"/>
      </w:pPr>
    </w:lvl>
    <w:lvl w:ilvl="7" w:tplc="84EA6B96">
      <w:start w:val="1"/>
      <w:numFmt w:val="lowerLetter"/>
      <w:lvlText w:val="%8."/>
      <w:lvlJc w:val="left"/>
      <w:pPr>
        <w:ind w:left="5760" w:hanging="360"/>
      </w:pPr>
    </w:lvl>
    <w:lvl w:ilvl="8" w:tplc="BF688DB8">
      <w:start w:val="1"/>
      <w:numFmt w:val="lowerRoman"/>
      <w:lvlText w:val="%9."/>
      <w:lvlJc w:val="right"/>
      <w:pPr>
        <w:ind w:left="6480" w:hanging="180"/>
      </w:pPr>
    </w:lvl>
  </w:abstractNum>
  <w:abstractNum w:abstractNumId="15" w15:restartNumberingAfterBreak="0">
    <w:nsid w:val="4E264F10"/>
    <w:multiLevelType w:val="hybridMultilevel"/>
    <w:tmpl w:val="00063034"/>
    <w:lvl w:ilvl="0" w:tplc="FFFFFFFF">
      <w:start w:val="1"/>
      <w:numFmt w:val="upperRoman"/>
      <w:lvlText w:val="%1."/>
      <w:lvlJc w:val="right"/>
      <w:pPr>
        <w:ind w:left="770" w:hanging="360"/>
      </w:pPr>
      <w:rPr>
        <w:rFonts w:asciiTheme="minorHAnsi" w:hAnsiTheme="minorHAnsi" w:cstheme="minorHAnsi"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6" w15:restartNumberingAfterBreak="0">
    <w:nsid w:val="51573D91"/>
    <w:multiLevelType w:val="multilevel"/>
    <w:tmpl w:val="33B0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A622D"/>
    <w:multiLevelType w:val="hybridMultilevel"/>
    <w:tmpl w:val="FFFFFFFF"/>
    <w:lvl w:ilvl="0" w:tplc="25CED960">
      <w:start w:val="1"/>
      <w:numFmt w:val="decimal"/>
      <w:lvlText w:val="%1"/>
      <w:lvlJc w:val="left"/>
      <w:pPr>
        <w:ind w:left="720" w:hanging="360"/>
      </w:pPr>
    </w:lvl>
    <w:lvl w:ilvl="1" w:tplc="CAB07668">
      <w:start w:val="1"/>
      <w:numFmt w:val="lowerLetter"/>
      <w:lvlText w:val="%2."/>
      <w:lvlJc w:val="left"/>
      <w:pPr>
        <w:ind w:left="1440" w:hanging="360"/>
      </w:pPr>
    </w:lvl>
    <w:lvl w:ilvl="2" w:tplc="E41495B6">
      <w:start w:val="1"/>
      <w:numFmt w:val="lowerRoman"/>
      <w:lvlText w:val="%3."/>
      <w:lvlJc w:val="right"/>
      <w:pPr>
        <w:ind w:left="2160" w:hanging="180"/>
      </w:pPr>
    </w:lvl>
    <w:lvl w:ilvl="3" w:tplc="CE701FAA">
      <w:start w:val="1"/>
      <w:numFmt w:val="decimal"/>
      <w:lvlText w:val="%4."/>
      <w:lvlJc w:val="left"/>
      <w:pPr>
        <w:ind w:left="2880" w:hanging="360"/>
      </w:pPr>
    </w:lvl>
    <w:lvl w:ilvl="4" w:tplc="38847B02">
      <w:start w:val="1"/>
      <w:numFmt w:val="lowerLetter"/>
      <w:lvlText w:val="%5."/>
      <w:lvlJc w:val="left"/>
      <w:pPr>
        <w:ind w:left="3600" w:hanging="360"/>
      </w:pPr>
    </w:lvl>
    <w:lvl w:ilvl="5" w:tplc="961C5B32">
      <w:start w:val="1"/>
      <w:numFmt w:val="lowerRoman"/>
      <w:lvlText w:val="%6."/>
      <w:lvlJc w:val="right"/>
      <w:pPr>
        <w:ind w:left="4320" w:hanging="180"/>
      </w:pPr>
    </w:lvl>
    <w:lvl w:ilvl="6" w:tplc="DEA05300">
      <w:start w:val="1"/>
      <w:numFmt w:val="decimal"/>
      <w:lvlText w:val="%7."/>
      <w:lvlJc w:val="left"/>
      <w:pPr>
        <w:ind w:left="5040" w:hanging="360"/>
      </w:pPr>
    </w:lvl>
    <w:lvl w:ilvl="7" w:tplc="79842AE8">
      <w:start w:val="1"/>
      <w:numFmt w:val="lowerLetter"/>
      <w:lvlText w:val="%8."/>
      <w:lvlJc w:val="left"/>
      <w:pPr>
        <w:ind w:left="5760" w:hanging="360"/>
      </w:pPr>
    </w:lvl>
    <w:lvl w:ilvl="8" w:tplc="5BF2CD14">
      <w:start w:val="1"/>
      <w:numFmt w:val="lowerRoman"/>
      <w:lvlText w:val="%9."/>
      <w:lvlJc w:val="right"/>
      <w:pPr>
        <w:ind w:left="6480" w:hanging="180"/>
      </w:pPr>
    </w:lvl>
  </w:abstractNum>
  <w:abstractNum w:abstractNumId="18" w15:restartNumberingAfterBreak="0">
    <w:nsid w:val="54F86A9E"/>
    <w:multiLevelType w:val="hybridMultilevel"/>
    <w:tmpl w:val="1AFED866"/>
    <w:lvl w:ilvl="0" w:tplc="CBBA556E">
      <w:start w:val="2"/>
      <w:numFmt w:val="upperRoman"/>
      <w:lvlText w:val="%1."/>
      <w:lvlJc w:val="right"/>
      <w:pPr>
        <w:ind w:left="77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5B4722"/>
    <w:multiLevelType w:val="hybridMultilevel"/>
    <w:tmpl w:val="D7C8C456"/>
    <w:lvl w:ilvl="0" w:tplc="7DCC74D4">
      <w:start w:val="3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C3C9D"/>
    <w:multiLevelType w:val="hybridMultilevel"/>
    <w:tmpl w:val="3F3EAB84"/>
    <w:lvl w:ilvl="0" w:tplc="F042C698">
      <w:start w:val="1"/>
      <w:numFmt w:val="lowerLetter"/>
      <w:lvlText w:val="%1)"/>
      <w:lvlJc w:val="left"/>
      <w:pPr>
        <w:ind w:left="1130" w:hanging="360"/>
      </w:pPr>
      <w:rPr>
        <w:rFonts w:hint="default"/>
      </w:rPr>
    </w:lvl>
    <w:lvl w:ilvl="1" w:tplc="18090019" w:tentative="1">
      <w:start w:val="1"/>
      <w:numFmt w:val="lowerLetter"/>
      <w:lvlText w:val="%2."/>
      <w:lvlJc w:val="left"/>
      <w:pPr>
        <w:ind w:left="1850" w:hanging="360"/>
      </w:pPr>
    </w:lvl>
    <w:lvl w:ilvl="2" w:tplc="1809001B" w:tentative="1">
      <w:start w:val="1"/>
      <w:numFmt w:val="lowerRoman"/>
      <w:lvlText w:val="%3."/>
      <w:lvlJc w:val="right"/>
      <w:pPr>
        <w:ind w:left="2570" w:hanging="180"/>
      </w:pPr>
    </w:lvl>
    <w:lvl w:ilvl="3" w:tplc="1809000F" w:tentative="1">
      <w:start w:val="1"/>
      <w:numFmt w:val="decimal"/>
      <w:lvlText w:val="%4."/>
      <w:lvlJc w:val="left"/>
      <w:pPr>
        <w:ind w:left="3290" w:hanging="360"/>
      </w:pPr>
    </w:lvl>
    <w:lvl w:ilvl="4" w:tplc="18090019" w:tentative="1">
      <w:start w:val="1"/>
      <w:numFmt w:val="lowerLetter"/>
      <w:lvlText w:val="%5."/>
      <w:lvlJc w:val="left"/>
      <w:pPr>
        <w:ind w:left="4010" w:hanging="360"/>
      </w:pPr>
    </w:lvl>
    <w:lvl w:ilvl="5" w:tplc="1809001B" w:tentative="1">
      <w:start w:val="1"/>
      <w:numFmt w:val="lowerRoman"/>
      <w:lvlText w:val="%6."/>
      <w:lvlJc w:val="right"/>
      <w:pPr>
        <w:ind w:left="4730" w:hanging="180"/>
      </w:pPr>
    </w:lvl>
    <w:lvl w:ilvl="6" w:tplc="1809000F" w:tentative="1">
      <w:start w:val="1"/>
      <w:numFmt w:val="decimal"/>
      <w:lvlText w:val="%7."/>
      <w:lvlJc w:val="left"/>
      <w:pPr>
        <w:ind w:left="5450" w:hanging="360"/>
      </w:pPr>
    </w:lvl>
    <w:lvl w:ilvl="7" w:tplc="18090019" w:tentative="1">
      <w:start w:val="1"/>
      <w:numFmt w:val="lowerLetter"/>
      <w:lvlText w:val="%8."/>
      <w:lvlJc w:val="left"/>
      <w:pPr>
        <w:ind w:left="6170" w:hanging="360"/>
      </w:pPr>
    </w:lvl>
    <w:lvl w:ilvl="8" w:tplc="1809001B" w:tentative="1">
      <w:start w:val="1"/>
      <w:numFmt w:val="lowerRoman"/>
      <w:lvlText w:val="%9."/>
      <w:lvlJc w:val="right"/>
      <w:pPr>
        <w:ind w:left="6890" w:hanging="180"/>
      </w:pPr>
    </w:lvl>
  </w:abstractNum>
  <w:abstractNum w:abstractNumId="21" w15:restartNumberingAfterBreak="0">
    <w:nsid w:val="74F35326"/>
    <w:multiLevelType w:val="hybridMultilevel"/>
    <w:tmpl w:val="2E80387C"/>
    <w:lvl w:ilvl="0" w:tplc="E83CC86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98279E"/>
    <w:multiLevelType w:val="hybridMultilevel"/>
    <w:tmpl w:val="8F52B0F0"/>
    <w:lvl w:ilvl="0" w:tplc="4E80F61E">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7D2D7990"/>
    <w:multiLevelType w:val="hybridMultilevel"/>
    <w:tmpl w:val="33804300"/>
    <w:lvl w:ilvl="0" w:tplc="E83CC86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8103A7"/>
    <w:multiLevelType w:val="hybridMultilevel"/>
    <w:tmpl w:val="7B062412"/>
    <w:lvl w:ilvl="0" w:tplc="ECE822E6">
      <w:start w:val="3"/>
      <w:numFmt w:val="upperRoman"/>
      <w:lvlText w:val="%1."/>
      <w:lvlJc w:val="right"/>
      <w:pPr>
        <w:ind w:left="77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1F501F"/>
    <w:multiLevelType w:val="hybridMultilevel"/>
    <w:tmpl w:val="B9163A4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5855288">
    <w:abstractNumId w:val="0"/>
  </w:num>
  <w:num w:numId="2" w16cid:durableId="201021090">
    <w:abstractNumId w:val="14"/>
  </w:num>
  <w:num w:numId="3" w16cid:durableId="602422330">
    <w:abstractNumId w:val="13"/>
  </w:num>
  <w:num w:numId="4" w16cid:durableId="1645894009">
    <w:abstractNumId w:val="17"/>
  </w:num>
  <w:num w:numId="5" w16cid:durableId="531843313">
    <w:abstractNumId w:val="4"/>
  </w:num>
  <w:num w:numId="6" w16cid:durableId="1521092263">
    <w:abstractNumId w:val="23"/>
  </w:num>
  <w:num w:numId="7" w16cid:durableId="498037226">
    <w:abstractNumId w:val="21"/>
  </w:num>
  <w:num w:numId="8" w16cid:durableId="765536287">
    <w:abstractNumId w:val="6"/>
  </w:num>
  <w:num w:numId="9" w16cid:durableId="818309564">
    <w:abstractNumId w:val="8"/>
  </w:num>
  <w:num w:numId="10" w16cid:durableId="1159148827">
    <w:abstractNumId w:val="12"/>
  </w:num>
  <w:num w:numId="11" w16cid:durableId="489489042">
    <w:abstractNumId w:val="25"/>
  </w:num>
  <w:num w:numId="12" w16cid:durableId="2007903184">
    <w:abstractNumId w:val="20"/>
  </w:num>
  <w:num w:numId="13" w16cid:durableId="1959220680">
    <w:abstractNumId w:val="22"/>
  </w:num>
  <w:num w:numId="14" w16cid:durableId="1368606355">
    <w:abstractNumId w:val="15"/>
  </w:num>
  <w:num w:numId="15" w16cid:durableId="1975868137">
    <w:abstractNumId w:val="18"/>
  </w:num>
  <w:num w:numId="16" w16cid:durableId="196814589">
    <w:abstractNumId w:val="24"/>
  </w:num>
  <w:num w:numId="17" w16cid:durableId="1344548065">
    <w:abstractNumId w:val="7"/>
  </w:num>
  <w:num w:numId="18" w16cid:durableId="1137911732">
    <w:abstractNumId w:val="3"/>
  </w:num>
  <w:num w:numId="19" w16cid:durableId="1390810711">
    <w:abstractNumId w:val="19"/>
  </w:num>
  <w:num w:numId="20" w16cid:durableId="1264648735">
    <w:abstractNumId w:val="16"/>
  </w:num>
  <w:num w:numId="21" w16cid:durableId="27340519">
    <w:abstractNumId w:val="2"/>
  </w:num>
  <w:num w:numId="22" w16cid:durableId="95296398">
    <w:abstractNumId w:val="5"/>
  </w:num>
  <w:num w:numId="23" w16cid:durableId="46145870">
    <w:abstractNumId w:val="9"/>
  </w:num>
  <w:num w:numId="24" w16cid:durableId="2045866048">
    <w:abstractNumId w:val="11"/>
  </w:num>
  <w:num w:numId="25" w16cid:durableId="514731838">
    <w:abstractNumId w:val="1"/>
  </w:num>
  <w:num w:numId="26" w16cid:durableId="66929023">
    <w:abstractNumId w:val="10"/>
  </w:num>
  <w:num w:numId="27" w16cid:durableId="1139106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F"/>
    <w:rsid w:val="000024F1"/>
    <w:rsid w:val="000039D6"/>
    <w:rsid w:val="00004D62"/>
    <w:rsid w:val="00007359"/>
    <w:rsid w:val="00010A7E"/>
    <w:rsid w:val="00025717"/>
    <w:rsid w:val="00025EEA"/>
    <w:rsid w:val="00027EA3"/>
    <w:rsid w:val="000305D9"/>
    <w:rsid w:val="000336E9"/>
    <w:rsid w:val="00034B3F"/>
    <w:rsid w:val="00036F42"/>
    <w:rsid w:val="000375F6"/>
    <w:rsid w:val="00046AF0"/>
    <w:rsid w:val="00050E14"/>
    <w:rsid w:val="00051805"/>
    <w:rsid w:val="000670AC"/>
    <w:rsid w:val="00067131"/>
    <w:rsid w:val="00073B4A"/>
    <w:rsid w:val="00074C38"/>
    <w:rsid w:val="0007583C"/>
    <w:rsid w:val="00075AB5"/>
    <w:rsid w:val="00082339"/>
    <w:rsid w:val="00092948"/>
    <w:rsid w:val="000946C0"/>
    <w:rsid w:val="00095DBC"/>
    <w:rsid w:val="000A1441"/>
    <w:rsid w:val="000A414E"/>
    <w:rsid w:val="000A6D70"/>
    <w:rsid w:val="000A7840"/>
    <w:rsid w:val="000B0AB1"/>
    <w:rsid w:val="000B156D"/>
    <w:rsid w:val="000B4725"/>
    <w:rsid w:val="000B699F"/>
    <w:rsid w:val="000C16D4"/>
    <w:rsid w:val="000C5168"/>
    <w:rsid w:val="000D1DA2"/>
    <w:rsid w:val="000D2A64"/>
    <w:rsid w:val="000D2BEC"/>
    <w:rsid w:val="000D3CD3"/>
    <w:rsid w:val="000D43B0"/>
    <w:rsid w:val="000D5320"/>
    <w:rsid w:val="000D7C71"/>
    <w:rsid w:val="000E0EC4"/>
    <w:rsid w:val="000E6E79"/>
    <w:rsid w:val="000E7000"/>
    <w:rsid w:val="001019DC"/>
    <w:rsid w:val="00105991"/>
    <w:rsid w:val="00105C3C"/>
    <w:rsid w:val="00106CBB"/>
    <w:rsid w:val="0010725A"/>
    <w:rsid w:val="00111CF4"/>
    <w:rsid w:val="0011550F"/>
    <w:rsid w:val="00122A84"/>
    <w:rsid w:val="00123C8E"/>
    <w:rsid w:val="001250A9"/>
    <w:rsid w:val="0013270E"/>
    <w:rsid w:val="00133F74"/>
    <w:rsid w:val="0013588D"/>
    <w:rsid w:val="00144851"/>
    <w:rsid w:val="0014509D"/>
    <w:rsid w:val="001525E8"/>
    <w:rsid w:val="001619EB"/>
    <w:rsid w:val="00166958"/>
    <w:rsid w:val="00167C94"/>
    <w:rsid w:val="00171182"/>
    <w:rsid w:val="00172987"/>
    <w:rsid w:val="00175586"/>
    <w:rsid w:val="00176091"/>
    <w:rsid w:val="00176D50"/>
    <w:rsid w:val="00176FDF"/>
    <w:rsid w:val="00186BAD"/>
    <w:rsid w:val="00192255"/>
    <w:rsid w:val="0019395E"/>
    <w:rsid w:val="00194E7A"/>
    <w:rsid w:val="001A2BC2"/>
    <w:rsid w:val="001B00B3"/>
    <w:rsid w:val="001B1CD2"/>
    <w:rsid w:val="001B1F18"/>
    <w:rsid w:val="001B2E46"/>
    <w:rsid w:val="001C122E"/>
    <w:rsid w:val="001C58F4"/>
    <w:rsid w:val="001C6A70"/>
    <w:rsid w:val="001E10F4"/>
    <w:rsid w:val="001E1213"/>
    <w:rsid w:val="001E46B4"/>
    <w:rsid w:val="001E6546"/>
    <w:rsid w:val="001E69F4"/>
    <w:rsid w:val="001F44EE"/>
    <w:rsid w:val="001F47F6"/>
    <w:rsid w:val="001F49EF"/>
    <w:rsid w:val="001F4BFD"/>
    <w:rsid w:val="001F6C91"/>
    <w:rsid w:val="001F6DD3"/>
    <w:rsid w:val="002002AA"/>
    <w:rsid w:val="00203373"/>
    <w:rsid w:val="00205124"/>
    <w:rsid w:val="00207575"/>
    <w:rsid w:val="0021440B"/>
    <w:rsid w:val="0021703B"/>
    <w:rsid w:val="00220D17"/>
    <w:rsid w:val="00223759"/>
    <w:rsid w:val="00226DCA"/>
    <w:rsid w:val="00230468"/>
    <w:rsid w:val="00231CDE"/>
    <w:rsid w:val="002320C2"/>
    <w:rsid w:val="002324F5"/>
    <w:rsid w:val="00232F1B"/>
    <w:rsid w:val="00235B5B"/>
    <w:rsid w:val="00237557"/>
    <w:rsid w:val="00241DAF"/>
    <w:rsid w:val="00245990"/>
    <w:rsid w:val="002470DA"/>
    <w:rsid w:val="00250D25"/>
    <w:rsid w:val="00253809"/>
    <w:rsid w:val="0025478A"/>
    <w:rsid w:val="00255762"/>
    <w:rsid w:val="00265B64"/>
    <w:rsid w:val="00265FBA"/>
    <w:rsid w:val="00266E18"/>
    <w:rsid w:val="002715E1"/>
    <w:rsid w:val="002771A4"/>
    <w:rsid w:val="002818A2"/>
    <w:rsid w:val="00282C15"/>
    <w:rsid w:val="00285132"/>
    <w:rsid w:val="00290F3E"/>
    <w:rsid w:val="002915A7"/>
    <w:rsid w:val="002A0035"/>
    <w:rsid w:val="002A07ED"/>
    <w:rsid w:val="002B0278"/>
    <w:rsid w:val="002B25C9"/>
    <w:rsid w:val="002B4008"/>
    <w:rsid w:val="002C71D0"/>
    <w:rsid w:val="002D239D"/>
    <w:rsid w:val="002D31D7"/>
    <w:rsid w:val="002D3F7C"/>
    <w:rsid w:val="002D4E7C"/>
    <w:rsid w:val="002D5E10"/>
    <w:rsid w:val="002D70B1"/>
    <w:rsid w:val="002E4CC0"/>
    <w:rsid w:val="002F4AF3"/>
    <w:rsid w:val="003024C6"/>
    <w:rsid w:val="00313BE9"/>
    <w:rsid w:val="00313F55"/>
    <w:rsid w:val="00314ABA"/>
    <w:rsid w:val="003213AE"/>
    <w:rsid w:val="003226B0"/>
    <w:rsid w:val="003237E3"/>
    <w:rsid w:val="003257DC"/>
    <w:rsid w:val="00325A73"/>
    <w:rsid w:val="003305B6"/>
    <w:rsid w:val="003331F8"/>
    <w:rsid w:val="00336006"/>
    <w:rsid w:val="0033725C"/>
    <w:rsid w:val="003437A1"/>
    <w:rsid w:val="00351BDD"/>
    <w:rsid w:val="003577A5"/>
    <w:rsid w:val="00362895"/>
    <w:rsid w:val="00362B22"/>
    <w:rsid w:val="00365545"/>
    <w:rsid w:val="00367AAC"/>
    <w:rsid w:val="00372559"/>
    <w:rsid w:val="00374842"/>
    <w:rsid w:val="003752EA"/>
    <w:rsid w:val="00375D3D"/>
    <w:rsid w:val="00377549"/>
    <w:rsid w:val="00383352"/>
    <w:rsid w:val="003873FD"/>
    <w:rsid w:val="00392180"/>
    <w:rsid w:val="0039260C"/>
    <w:rsid w:val="0039266D"/>
    <w:rsid w:val="003932D6"/>
    <w:rsid w:val="00395864"/>
    <w:rsid w:val="003A1FF0"/>
    <w:rsid w:val="003A5C8D"/>
    <w:rsid w:val="003A5F5E"/>
    <w:rsid w:val="003A6360"/>
    <w:rsid w:val="003B2DF3"/>
    <w:rsid w:val="003B460F"/>
    <w:rsid w:val="003B5B9D"/>
    <w:rsid w:val="003B6611"/>
    <w:rsid w:val="003B6BC9"/>
    <w:rsid w:val="003B7FCF"/>
    <w:rsid w:val="003C22DD"/>
    <w:rsid w:val="003C38D8"/>
    <w:rsid w:val="003C4790"/>
    <w:rsid w:val="003C631A"/>
    <w:rsid w:val="003D4DE8"/>
    <w:rsid w:val="003D4F48"/>
    <w:rsid w:val="003D7B93"/>
    <w:rsid w:val="003E0C74"/>
    <w:rsid w:val="003E5538"/>
    <w:rsid w:val="003E665F"/>
    <w:rsid w:val="003E6EBF"/>
    <w:rsid w:val="004104CE"/>
    <w:rsid w:val="004144A3"/>
    <w:rsid w:val="004174E6"/>
    <w:rsid w:val="0042605E"/>
    <w:rsid w:val="004269FC"/>
    <w:rsid w:val="00430414"/>
    <w:rsid w:val="0043237E"/>
    <w:rsid w:val="00437614"/>
    <w:rsid w:val="00441593"/>
    <w:rsid w:val="0044686D"/>
    <w:rsid w:val="00446ED7"/>
    <w:rsid w:val="00450C8F"/>
    <w:rsid w:val="004511FD"/>
    <w:rsid w:val="00454907"/>
    <w:rsid w:val="004574D0"/>
    <w:rsid w:val="0046088F"/>
    <w:rsid w:val="0046177E"/>
    <w:rsid w:val="00466892"/>
    <w:rsid w:val="004672AA"/>
    <w:rsid w:val="00481097"/>
    <w:rsid w:val="00482E8C"/>
    <w:rsid w:val="004840B0"/>
    <w:rsid w:val="004929BA"/>
    <w:rsid w:val="004A17B7"/>
    <w:rsid w:val="004A1BAD"/>
    <w:rsid w:val="004A60C9"/>
    <w:rsid w:val="004A6F5B"/>
    <w:rsid w:val="004B1C43"/>
    <w:rsid w:val="004B50AD"/>
    <w:rsid w:val="004C0729"/>
    <w:rsid w:val="004C0760"/>
    <w:rsid w:val="004C4263"/>
    <w:rsid w:val="004D0F6F"/>
    <w:rsid w:val="004E1D6D"/>
    <w:rsid w:val="004E21EA"/>
    <w:rsid w:val="004E2BDE"/>
    <w:rsid w:val="004E6455"/>
    <w:rsid w:val="004E6C7F"/>
    <w:rsid w:val="004F3CC1"/>
    <w:rsid w:val="004F792A"/>
    <w:rsid w:val="004F7EFD"/>
    <w:rsid w:val="005040B3"/>
    <w:rsid w:val="005056A4"/>
    <w:rsid w:val="005065C1"/>
    <w:rsid w:val="005072B0"/>
    <w:rsid w:val="0050753D"/>
    <w:rsid w:val="00507B85"/>
    <w:rsid w:val="00507BDB"/>
    <w:rsid w:val="00510F50"/>
    <w:rsid w:val="0051100E"/>
    <w:rsid w:val="005137D3"/>
    <w:rsid w:val="005227AA"/>
    <w:rsid w:val="00527A44"/>
    <w:rsid w:val="005324EC"/>
    <w:rsid w:val="00534E12"/>
    <w:rsid w:val="00542F81"/>
    <w:rsid w:val="00544180"/>
    <w:rsid w:val="00544362"/>
    <w:rsid w:val="005506ED"/>
    <w:rsid w:val="005522C0"/>
    <w:rsid w:val="00553EE2"/>
    <w:rsid w:val="00554583"/>
    <w:rsid w:val="00555B21"/>
    <w:rsid w:val="00556F93"/>
    <w:rsid w:val="0056180F"/>
    <w:rsid w:val="005632DA"/>
    <w:rsid w:val="0056501E"/>
    <w:rsid w:val="00572999"/>
    <w:rsid w:val="005730CA"/>
    <w:rsid w:val="00573CD4"/>
    <w:rsid w:val="00577E0B"/>
    <w:rsid w:val="005801DF"/>
    <w:rsid w:val="00582BE3"/>
    <w:rsid w:val="0058760D"/>
    <w:rsid w:val="005933CF"/>
    <w:rsid w:val="005971CB"/>
    <w:rsid w:val="005B2376"/>
    <w:rsid w:val="005B55DE"/>
    <w:rsid w:val="005C5E34"/>
    <w:rsid w:val="005D229E"/>
    <w:rsid w:val="005D3F5C"/>
    <w:rsid w:val="005D5428"/>
    <w:rsid w:val="005D601C"/>
    <w:rsid w:val="005E068D"/>
    <w:rsid w:val="005E0DED"/>
    <w:rsid w:val="005E6B06"/>
    <w:rsid w:val="005F2B66"/>
    <w:rsid w:val="005F500A"/>
    <w:rsid w:val="005F5B28"/>
    <w:rsid w:val="005F76F0"/>
    <w:rsid w:val="00607696"/>
    <w:rsid w:val="00615FE0"/>
    <w:rsid w:val="00616F4A"/>
    <w:rsid w:val="006179AC"/>
    <w:rsid w:val="00626E78"/>
    <w:rsid w:val="006271D1"/>
    <w:rsid w:val="006324B3"/>
    <w:rsid w:val="00632675"/>
    <w:rsid w:val="006408D9"/>
    <w:rsid w:val="006431A0"/>
    <w:rsid w:val="00647207"/>
    <w:rsid w:val="00647940"/>
    <w:rsid w:val="006502A9"/>
    <w:rsid w:val="006539CE"/>
    <w:rsid w:val="00653ED0"/>
    <w:rsid w:val="00664AA8"/>
    <w:rsid w:val="006679E0"/>
    <w:rsid w:val="00671B02"/>
    <w:rsid w:val="00675A23"/>
    <w:rsid w:val="006874CE"/>
    <w:rsid w:val="0068796F"/>
    <w:rsid w:val="0069175F"/>
    <w:rsid w:val="00692912"/>
    <w:rsid w:val="006A1440"/>
    <w:rsid w:val="006A2D83"/>
    <w:rsid w:val="006A58F3"/>
    <w:rsid w:val="006A6140"/>
    <w:rsid w:val="006B5C36"/>
    <w:rsid w:val="006B762B"/>
    <w:rsid w:val="006C183F"/>
    <w:rsid w:val="006C2B23"/>
    <w:rsid w:val="006C7973"/>
    <w:rsid w:val="006D20E3"/>
    <w:rsid w:val="006D702C"/>
    <w:rsid w:val="006E3582"/>
    <w:rsid w:val="006E383C"/>
    <w:rsid w:val="006E4175"/>
    <w:rsid w:val="006F3289"/>
    <w:rsid w:val="006F3850"/>
    <w:rsid w:val="006F5E9E"/>
    <w:rsid w:val="0070266C"/>
    <w:rsid w:val="007029F2"/>
    <w:rsid w:val="00706480"/>
    <w:rsid w:val="00710531"/>
    <w:rsid w:val="007116C7"/>
    <w:rsid w:val="007134ED"/>
    <w:rsid w:val="00713EF8"/>
    <w:rsid w:val="007158AF"/>
    <w:rsid w:val="00716A96"/>
    <w:rsid w:val="00730D62"/>
    <w:rsid w:val="007362CC"/>
    <w:rsid w:val="007369D5"/>
    <w:rsid w:val="007404B7"/>
    <w:rsid w:val="00740E38"/>
    <w:rsid w:val="00742C4F"/>
    <w:rsid w:val="00744072"/>
    <w:rsid w:val="007557B3"/>
    <w:rsid w:val="00761625"/>
    <w:rsid w:val="00761B71"/>
    <w:rsid w:val="0076665F"/>
    <w:rsid w:val="0076680C"/>
    <w:rsid w:val="0077344C"/>
    <w:rsid w:val="00773C33"/>
    <w:rsid w:val="00775EF1"/>
    <w:rsid w:val="00780652"/>
    <w:rsid w:val="007857EF"/>
    <w:rsid w:val="0078665D"/>
    <w:rsid w:val="00787395"/>
    <w:rsid w:val="00787F86"/>
    <w:rsid w:val="00794DAD"/>
    <w:rsid w:val="00795023"/>
    <w:rsid w:val="00795CE2"/>
    <w:rsid w:val="007A0AE2"/>
    <w:rsid w:val="007A13F7"/>
    <w:rsid w:val="007A2C45"/>
    <w:rsid w:val="007A40A6"/>
    <w:rsid w:val="007A57B5"/>
    <w:rsid w:val="007A6FC7"/>
    <w:rsid w:val="007A7D6F"/>
    <w:rsid w:val="007B25AB"/>
    <w:rsid w:val="007B79AD"/>
    <w:rsid w:val="007C2BF0"/>
    <w:rsid w:val="007C2EF8"/>
    <w:rsid w:val="007D408D"/>
    <w:rsid w:val="007D42EB"/>
    <w:rsid w:val="007D49E8"/>
    <w:rsid w:val="007F2552"/>
    <w:rsid w:val="007F5F55"/>
    <w:rsid w:val="007F758A"/>
    <w:rsid w:val="007F7AFD"/>
    <w:rsid w:val="00800308"/>
    <w:rsid w:val="00802AD1"/>
    <w:rsid w:val="008103F2"/>
    <w:rsid w:val="00812E22"/>
    <w:rsid w:val="0081472A"/>
    <w:rsid w:val="00814CDF"/>
    <w:rsid w:val="00815341"/>
    <w:rsid w:val="00821AF7"/>
    <w:rsid w:val="00822FFA"/>
    <w:rsid w:val="0082722E"/>
    <w:rsid w:val="008275B9"/>
    <w:rsid w:val="008337FD"/>
    <w:rsid w:val="00836063"/>
    <w:rsid w:val="008436A6"/>
    <w:rsid w:val="0084472A"/>
    <w:rsid w:val="00845CF6"/>
    <w:rsid w:val="00851BFA"/>
    <w:rsid w:val="00851DC2"/>
    <w:rsid w:val="00852A4B"/>
    <w:rsid w:val="00853D4F"/>
    <w:rsid w:val="008542ED"/>
    <w:rsid w:val="0085677F"/>
    <w:rsid w:val="00860D2E"/>
    <w:rsid w:val="00861F6D"/>
    <w:rsid w:val="00864880"/>
    <w:rsid w:val="00866C66"/>
    <w:rsid w:val="008679FB"/>
    <w:rsid w:val="00873915"/>
    <w:rsid w:val="00874AC4"/>
    <w:rsid w:val="0087595F"/>
    <w:rsid w:val="008809AC"/>
    <w:rsid w:val="008820CC"/>
    <w:rsid w:val="00882124"/>
    <w:rsid w:val="00884007"/>
    <w:rsid w:val="00886B5F"/>
    <w:rsid w:val="00893522"/>
    <w:rsid w:val="008958D0"/>
    <w:rsid w:val="00897270"/>
    <w:rsid w:val="008B0105"/>
    <w:rsid w:val="008B2F9C"/>
    <w:rsid w:val="008B5627"/>
    <w:rsid w:val="008B79D1"/>
    <w:rsid w:val="008C0D85"/>
    <w:rsid w:val="008C2935"/>
    <w:rsid w:val="008D1AA0"/>
    <w:rsid w:val="008D3163"/>
    <w:rsid w:val="008D6AA4"/>
    <w:rsid w:val="008E20C2"/>
    <w:rsid w:val="008E71A2"/>
    <w:rsid w:val="008E78D1"/>
    <w:rsid w:val="008F5A3B"/>
    <w:rsid w:val="0090088E"/>
    <w:rsid w:val="00903710"/>
    <w:rsid w:val="00904E65"/>
    <w:rsid w:val="00912057"/>
    <w:rsid w:val="00915BE5"/>
    <w:rsid w:val="009175EA"/>
    <w:rsid w:val="00922D9A"/>
    <w:rsid w:val="00926F7A"/>
    <w:rsid w:val="00930768"/>
    <w:rsid w:val="009310D5"/>
    <w:rsid w:val="00931991"/>
    <w:rsid w:val="00933B72"/>
    <w:rsid w:val="00945A22"/>
    <w:rsid w:val="00950BA4"/>
    <w:rsid w:val="00950FC0"/>
    <w:rsid w:val="00953028"/>
    <w:rsid w:val="00953E77"/>
    <w:rsid w:val="00956B71"/>
    <w:rsid w:val="00956C32"/>
    <w:rsid w:val="00960C3D"/>
    <w:rsid w:val="0096375D"/>
    <w:rsid w:val="00963BB2"/>
    <w:rsid w:val="00970DED"/>
    <w:rsid w:val="009710E4"/>
    <w:rsid w:val="009740CC"/>
    <w:rsid w:val="00977211"/>
    <w:rsid w:val="00977603"/>
    <w:rsid w:val="00996A26"/>
    <w:rsid w:val="009A28AD"/>
    <w:rsid w:val="009A69E0"/>
    <w:rsid w:val="009B2B46"/>
    <w:rsid w:val="009B37C5"/>
    <w:rsid w:val="009B38C1"/>
    <w:rsid w:val="009B6A63"/>
    <w:rsid w:val="009C6501"/>
    <w:rsid w:val="009D0DC7"/>
    <w:rsid w:val="009D1F7A"/>
    <w:rsid w:val="009D2101"/>
    <w:rsid w:val="009D537B"/>
    <w:rsid w:val="009D5994"/>
    <w:rsid w:val="009D684A"/>
    <w:rsid w:val="009E5878"/>
    <w:rsid w:val="009E6128"/>
    <w:rsid w:val="009F3981"/>
    <w:rsid w:val="009F40B3"/>
    <w:rsid w:val="009F5BD7"/>
    <w:rsid w:val="00A00779"/>
    <w:rsid w:val="00A00AC8"/>
    <w:rsid w:val="00A01576"/>
    <w:rsid w:val="00A019E1"/>
    <w:rsid w:val="00A01C53"/>
    <w:rsid w:val="00A04A03"/>
    <w:rsid w:val="00A0521E"/>
    <w:rsid w:val="00A125F4"/>
    <w:rsid w:val="00A14A13"/>
    <w:rsid w:val="00A17F0F"/>
    <w:rsid w:val="00A23D85"/>
    <w:rsid w:val="00A33E7B"/>
    <w:rsid w:val="00A363D2"/>
    <w:rsid w:val="00A417EE"/>
    <w:rsid w:val="00A43DEA"/>
    <w:rsid w:val="00A449A9"/>
    <w:rsid w:val="00A44F62"/>
    <w:rsid w:val="00A560A5"/>
    <w:rsid w:val="00A62EEA"/>
    <w:rsid w:val="00A66ED9"/>
    <w:rsid w:val="00A671E6"/>
    <w:rsid w:val="00A72600"/>
    <w:rsid w:val="00A7549C"/>
    <w:rsid w:val="00A7759A"/>
    <w:rsid w:val="00A80E4A"/>
    <w:rsid w:val="00A81225"/>
    <w:rsid w:val="00A8337B"/>
    <w:rsid w:val="00A92A18"/>
    <w:rsid w:val="00A9516A"/>
    <w:rsid w:val="00A97F7B"/>
    <w:rsid w:val="00AA01C9"/>
    <w:rsid w:val="00AA118C"/>
    <w:rsid w:val="00AA4CA2"/>
    <w:rsid w:val="00AA7C9C"/>
    <w:rsid w:val="00AA7CF1"/>
    <w:rsid w:val="00AB55E0"/>
    <w:rsid w:val="00AC2CD8"/>
    <w:rsid w:val="00AC49E8"/>
    <w:rsid w:val="00AC6C8F"/>
    <w:rsid w:val="00AD10FF"/>
    <w:rsid w:val="00AD54CF"/>
    <w:rsid w:val="00AD6883"/>
    <w:rsid w:val="00AE0516"/>
    <w:rsid w:val="00AF0CB1"/>
    <w:rsid w:val="00AF1344"/>
    <w:rsid w:val="00AF3684"/>
    <w:rsid w:val="00AF4F10"/>
    <w:rsid w:val="00AF5835"/>
    <w:rsid w:val="00B02A68"/>
    <w:rsid w:val="00B02E42"/>
    <w:rsid w:val="00B11F97"/>
    <w:rsid w:val="00B1407E"/>
    <w:rsid w:val="00B14F0B"/>
    <w:rsid w:val="00B16F22"/>
    <w:rsid w:val="00B22D4F"/>
    <w:rsid w:val="00B23DBA"/>
    <w:rsid w:val="00B2496A"/>
    <w:rsid w:val="00B24EF4"/>
    <w:rsid w:val="00B268FC"/>
    <w:rsid w:val="00B30FC2"/>
    <w:rsid w:val="00B336AD"/>
    <w:rsid w:val="00B36F76"/>
    <w:rsid w:val="00B43C68"/>
    <w:rsid w:val="00B46CBE"/>
    <w:rsid w:val="00B4739B"/>
    <w:rsid w:val="00B51BBD"/>
    <w:rsid w:val="00B528DE"/>
    <w:rsid w:val="00B55DFA"/>
    <w:rsid w:val="00B5710A"/>
    <w:rsid w:val="00B63B25"/>
    <w:rsid w:val="00B74817"/>
    <w:rsid w:val="00B76F7F"/>
    <w:rsid w:val="00B80C6A"/>
    <w:rsid w:val="00B8500B"/>
    <w:rsid w:val="00B864B1"/>
    <w:rsid w:val="00BA0B6E"/>
    <w:rsid w:val="00BA1837"/>
    <w:rsid w:val="00BA78F2"/>
    <w:rsid w:val="00BC0B2A"/>
    <w:rsid w:val="00BC18CE"/>
    <w:rsid w:val="00BC531D"/>
    <w:rsid w:val="00BC6BA7"/>
    <w:rsid w:val="00BE242C"/>
    <w:rsid w:val="00BE32A7"/>
    <w:rsid w:val="00BE3FBB"/>
    <w:rsid w:val="00BE42B0"/>
    <w:rsid w:val="00BF7788"/>
    <w:rsid w:val="00C071A8"/>
    <w:rsid w:val="00C1191D"/>
    <w:rsid w:val="00C11F02"/>
    <w:rsid w:val="00C14212"/>
    <w:rsid w:val="00C23C31"/>
    <w:rsid w:val="00C257ED"/>
    <w:rsid w:val="00C3725C"/>
    <w:rsid w:val="00C377E8"/>
    <w:rsid w:val="00C408CC"/>
    <w:rsid w:val="00C5145A"/>
    <w:rsid w:val="00C517CA"/>
    <w:rsid w:val="00C55148"/>
    <w:rsid w:val="00C56E54"/>
    <w:rsid w:val="00C5749F"/>
    <w:rsid w:val="00C6291E"/>
    <w:rsid w:val="00C6397D"/>
    <w:rsid w:val="00C65A02"/>
    <w:rsid w:val="00C65B1B"/>
    <w:rsid w:val="00C8060F"/>
    <w:rsid w:val="00C80BB6"/>
    <w:rsid w:val="00C810BC"/>
    <w:rsid w:val="00C81D10"/>
    <w:rsid w:val="00C83BA1"/>
    <w:rsid w:val="00C85954"/>
    <w:rsid w:val="00C86906"/>
    <w:rsid w:val="00C9067D"/>
    <w:rsid w:val="00CA3A81"/>
    <w:rsid w:val="00CA3E30"/>
    <w:rsid w:val="00CA3E60"/>
    <w:rsid w:val="00CB0A1B"/>
    <w:rsid w:val="00CB0A9C"/>
    <w:rsid w:val="00CB16F6"/>
    <w:rsid w:val="00CB1D5D"/>
    <w:rsid w:val="00CB26E7"/>
    <w:rsid w:val="00CB52F2"/>
    <w:rsid w:val="00CB5765"/>
    <w:rsid w:val="00CC1ACB"/>
    <w:rsid w:val="00CC288A"/>
    <w:rsid w:val="00CC53AB"/>
    <w:rsid w:val="00CC5A79"/>
    <w:rsid w:val="00CC75BB"/>
    <w:rsid w:val="00CD0481"/>
    <w:rsid w:val="00CD5E36"/>
    <w:rsid w:val="00CD6A32"/>
    <w:rsid w:val="00CD7336"/>
    <w:rsid w:val="00CE0910"/>
    <w:rsid w:val="00CE1B6C"/>
    <w:rsid w:val="00CE2D22"/>
    <w:rsid w:val="00CE2E42"/>
    <w:rsid w:val="00CE4DCE"/>
    <w:rsid w:val="00CE5DF5"/>
    <w:rsid w:val="00CF177A"/>
    <w:rsid w:val="00CF684E"/>
    <w:rsid w:val="00D0018D"/>
    <w:rsid w:val="00D02CEF"/>
    <w:rsid w:val="00D02FEE"/>
    <w:rsid w:val="00D04A5B"/>
    <w:rsid w:val="00D04FDD"/>
    <w:rsid w:val="00D0793A"/>
    <w:rsid w:val="00D10162"/>
    <w:rsid w:val="00D10891"/>
    <w:rsid w:val="00D11E3C"/>
    <w:rsid w:val="00D122F2"/>
    <w:rsid w:val="00D128A2"/>
    <w:rsid w:val="00D16042"/>
    <w:rsid w:val="00D1738B"/>
    <w:rsid w:val="00D2154A"/>
    <w:rsid w:val="00D23FFD"/>
    <w:rsid w:val="00D25C1C"/>
    <w:rsid w:val="00D323DD"/>
    <w:rsid w:val="00D32B64"/>
    <w:rsid w:val="00D35E5C"/>
    <w:rsid w:val="00D43E07"/>
    <w:rsid w:val="00D443BF"/>
    <w:rsid w:val="00D46BE7"/>
    <w:rsid w:val="00D52EA2"/>
    <w:rsid w:val="00D53872"/>
    <w:rsid w:val="00D57E2B"/>
    <w:rsid w:val="00D601E4"/>
    <w:rsid w:val="00D60F6D"/>
    <w:rsid w:val="00D62B05"/>
    <w:rsid w:val="00D634C5"/>
    <w:rsid w:val="00D64E9E"/>
    <w:rsid w:val="00D65F57"/>
    <w:rsid w:val="00D70F05"/>
    <w:rsid w:val="00D7643D"/>
    <w:rsid w:val="00D765B3"/>
    <w:rsid w:val="00D8117B"/>
    <w:rsid w:val="00D8443C"/>
    <w:rsid w:val="00D85309"/>
    <w:rsid w:val="00D924E9"/>
    <w:rsid w:val="00D94481"/>
    <w:rsid w:val="00D9480D"/>
    <w:rsid w:val="00D96F60"/>
    <w:rsid w:val="00DA0989"/>
    <w:rsid w:val="00DA19A3"/>
    <w:rsid w:val="00DA4E2D"/>
    <w:rsid w:val="00DA50AE"/>
    <w:rsid w:val="00DA6177"/>
    <w:rsid w:val="00DB0A06"/>
    <w:rsid w:val="00DB1149"/>
    <w:rsid w:val="00DB7128"/>
    <w:rsid w:val="00DC0A2E"/>
    <w:rsid w:val="00DC4BDF"/>
    <w:rsid w:val="00DC76C8"/>
    <w:rsid w:val="00DD326E"/>
    <w:rsid w:val="00DD5C67"/>
    <w:rsid w:val="00DE0007"/>
    <w:rsid w:val="00DE0F7E"/>
    <w:rsid w:val="00DE1C80"/>
    <w:rsid w:val="00DE27BA"/>
    <w:rsid w:val="00DE2D39"/>
    <w:rsid w:val="00DE3755"/>
    <w:rsid w:val="00DE5144"/>
    <w:rsid w:val="00DE579D"/>
    <w:rsid w:val="00DE6728"/>
    <w:rsid w:val="00DF39C3"/>
    <w:rsid w:val="00E00C43"/>
    <w:rsid w:val="00E00D50"/>
    <w:rsid w:val="00E03594"/>
    <w:rsid w:val="00E03E1E"/>
    <w:rsid w:val="00E047C0"/>
    <w:rsid w:val="00E07112"/>
    <w:rsid w:val="00E07AF9"/>
    <w:rsid w:val="00E118C5"/>
    <w:rsid w:val="00E129B2"/>
    <w:rsid w:val="00E206DD"/>
    <w:rsid w:val="00E238A0"/>
    <w:rsid w:val="00E26443"/>
    <w:rsid w:val="00E30BE1"/>
    <w:rsid w:val="00E32EED"/>
    <w:rsid w:val="00E358EB"/>
    <w:rsid w:val="00E406E2"/>
    <w:rsid w:val="00E40EC2"/>
    <w:rsid w:val="00E413B0"/>
    <w:rsid w:val="00E4188A"/>
    <w:rsid w:val="00E422DF"/>
    <w:rsid w:val="00E454B6"/>
    <w:rsid w:val="00E45B34"/>
    <w:rsid w:val="00E46C8F"/>
    <w:rsid w:val="00E5081E"/>
    <w:rsid w:val="00E55E24"/>
    <w:rsid w:val="00E5623E"/>
    <w:rsid w:val="00E61D68"/>
    <w:rsid w:val="00E63DEC"/>
    <w:rsid w:val="00E64B0A"/>
    <w:rsid w:val="00E6598B"/>
    <w:rsid w:val="00E671D1"/>
    <w:rsid w:val="00E70AAB"/>
    <w:rsid w:val="00E71E19"/>
    <w:rsid w:val="00E735E2"/>
    <w:rsid w:val="00E751B1"/>
    <w:rsid w:val="00E75924"/>
    <w:rsid w:val="00E82B5C"/>
    <w:rsid w:val="00E871DD"/>
    <w:rsid w:val="00E90300"/>
    <w:rsid w:val="00E906C7"/>
    <w:rsid w:val="00E94D7A"/>
    <w:rsid w:val="00E95717"/>
    <w:rsid w:val="00EA1445"/>
    <w:rsid w:val="00EA3462"/>
    <w:rsid w:val="00EB10EA"/>
    <w:rsid w:val="00EB1722"/>
    <w:rsid w:val="00EB3E25"/>
    <w:rsid w:val="00EB48E6"/>
    <w:rsid w:val="00EB49CA"/>
    <w:rsid w:val="00EC4190"/>
    <w:rsid w:val="00ED1B46"/>
    <w:rsid w:val="00ED22D4"/>
    <w:rsid w:val="00ED28B3"/>
    <w:rsid w:val="00ED31B7"/>
    <w:rsid w:val="00ED3E5C"/>
    <w:rsid w:val="00ED40EA"/>
    <w:rsid w:val="00ED4B1F"/>
    <w:rsid w:val="00ED58E5"/>
    <w:rsid w:val="00ED5F83"/>
    <w:rsid w:val="00EE0507"/>
    <w:rsid w:val="00EE53B0"/>
    <w:rsid w:val="00EF0747"/>
    <w:rsid w:val="00EF0D7E"/>
    <w:rsid w:val="00EF2575"/>
    <w:rsid w:val="00F03535"/>
    <w:rsid w:val="00F11BC6"/>
    <w:rsid w:val="00F129B2"/>
    <w:rsid w:val="00F155CA"/>
    <w:rsid w:val="00F16667"/>
    <w:rsid w:val="00F177A4"/>
    <w:rsid w:val="00F210A0"/>
    <w:rsid w:val="00F24149"/>
    <w:rsid w:val="00F2575E"/>
    <w:rsid w:val="00F372F5"/>
    <w:rsid w:val="00F43692"/>
    <w:rsid w:val="00F45613"/>
    <w:rsid w:val="00F51EC9"/>
    <w:rsid w:val="00F525F4"/>
    <w:rsid w:val="00F52CAC"/>
    <w:rsid w:val="00F534D1"/>
    <w:rsid w:val="00F57075"/>
    <w:rsid w:val="00F73948"/>
    <w:rsid w:val="00F80490"/>
    <w:rsid w:val="00F812EF"/>
    <w:rsid w:val="00F822BD"/>
    <w:rsid w:val="00F9078E"/>
    <w:rsid w:val="00F93170"/>
    <w:rsid w:val="00F93341"/>
    <w:rsid w:val="00FA6F95"/>
    <w:rsid w:val="00FB31A3"/>
    <w:rsid w:val="00FC06F1"/>
    <w:rsid w:val="00FC17BD"/>
    <w:rsid w:val="00FC214B"/>
    <w:rsid w:val="00FD058C"/>
    <w:rsid w:val="00FE06A4"/>
    <w:rsid w:val="00FE11F4"/>
    <w:rsid w:val="00FE4337"/>
    <w:rsid w:val="00FE65C7"/>
    <w:rsid w:val="00FE7E6D"/>
    <w:rsid w:val="00FF271C"/>
    <w:rsid w:val="00FF5BAB"/>
    <w:rsid w:val="00FF7881"/>
    <w:rsid w:val="012CB74F"/>
    <w:rsid w:val="013BC02F"/>
    <w:rsid w:val="01509173"/>
    <w:rsid w:val="01F9D0EA"/>
    <w:rsid w:val="029ED6DB"/>
    <w:rsid w:val="0357026C"/>
    <w:rsid w:val="0568657F"/>
    <w:rsid w:val="05D17BC3"/>
    <w:rsid w:val="0607A96E"/>
    <w:rsid w:val="06B7AEFA"/>
    <w:rsid w:val="06BC530E"/>
    <w:rsid w:val="07CFB89B"/>
    <w:rsid w:val="07DBA797"/>
    <w:rsid w:val="086497AC"/>
    <w:rsid w:val="09B73D86"/>
    <w:rsid w:val="0A498EC3"/>
    <w:rsid w:val="0A562F79"/>
    <w:rsid w:val="0AEFF3B8"/>
    <w:rsid w:val="0AF9C6E8"/>
    <w:rsid w:val="0B9EBE63"/>
    <w:rsid w:val="0C47FC1A"/>
    <w:rsid w:val="0D78677F"/>
    <w:rsid w:val="0F343A65"/>
    <w:rsid w:val="0FD32C58"/>
    <w:rsid w:val="11762AA7"/>
    <w:rsid w:val="11BA300F"/>
    <w:rsid w:val="14AD33F1"/>
    <w:rsid w:val="161457AE"/>
    <w:rsid w:val="16E2A153"/>
    <w:rsid w:val="175A4F5D"/>
    <w:rsid w:val="18D73DDF"/>
    <w:rsid w:val="19F1A7FE"/>
    <w:rsid w:val="1A756EBE"/>
    <w:rsid w:val="1B2C8CEF"/>
    <w:rsid w:val="1B49DF81"/>
    <w:rsid w:val="1B97FA14"/>
    <w:rsid w:val="1BED98B7"/>
    <w:rsid w:val="1C4E1C7A"/>
    <w:rsid w:val="1C52F346"/>
    <w:rsid w:val="1D3F7421"/>
    <w:rsid w:val="1D8FE75A"/>
    <w:rsid w:val="1E566966"/>
    <w:rsid w:val="1E83178A"/>
    <w:rsid w:val="1EAD2362"/>
    <w:rsid w:val="1F8A9408"/>
    <w:rsid w:val="1FCE5C07"/>
    <w:rsid w:val="1FDD58F4"/>
    <w:rsid w:val="2005F25F"/>
    <w:rsid w:val="201BB52A"/>
    <w:rsid w:val="2110B1A5"/>
    <w:rsid w:val="21218D9D"/>
    <w:rsid w:val="22F804BA"/>
    <w:rsid w:val="233CFBA9"/>
    <w:rsid w:val="2373443A"/>
    <w:rsid w:val="24224551"/>
    <w:rsid w:val="2582D2B1"/>
    <w:rsid w:val="25E6741C"/>
    <w:rsid w:val="26A4F9B4"/>
    <w:rsid w:val="26ADABF9"/>
    <w:rsid w:val="2914C886"/>
    <w:rsid w:val="2AD53435"/>
    <w:rsid w:val="2BE5683A"/>
    <w:rsid w:val="2C66ECFD"/>
    <w:rsid w:val="2F584D19"/>
    <w:rsid w:val="2F82DB1A"/>
    <w:rsid w:val="30407102"/>
    <w:rsid w:val="305804B1"/>
    <w:rsid w:val="30DC9F33"/>
    <w:rsid w:val="31439C24"/>
    <w:rsid w:val="31B064A8"/>
    <w:rsid w:val="3244B214"/>
    <w:rsid w:val="3285D5EA"/>
    <w:rsid w:val="32E0461A"/>
    <w:rsid w:val="33E21CB6"/>
    <w:rsid w:val="33E36645"/>
    <w:rsid w:val="348349BF"/>
    <w:rsid w:val="355BEE1E"/>
    <w:rsid w:val="35A5D380"/>
    <w:rsid w:val="35BD3D29"/>
    <w:rsid w:val="35CAB95A"/>
    <w:rsid w:val="3693F938"/>
    <w:rsid w:val="3698EE82"/>
    <w:rsid w:val="37C81E2B"/>
    <w:rsid w:val="37F0D890"/>
    <w:rsid w:val="38250E87"/>
    <w:rsid w:val="394472EA"/>
    <w:rsid w:val="399429ED"/>
    <w:rsid w:val="39CAB324"/>
    <w:rsid w:val="3A964938"/>
    <w:rsid w:val="3DD4B0BE"/>
    <w:rsid w:val="3E1B1C3D"/>
    <w:rsid w:val="4170B551"/>
    <w:rsid w:val="41BE2982"/>
    <w:rsid w:val="41E2DC93"/>
    <w:rsid w:val="4239A5D1"/>
    <w:rsid w:val="4257B11B"/>
    <w:rsid w:val="4272BB0E"/>
    <w:rsid w:val="43426929"/>
    <w:rsid w:val="434A8C35"/>
    <w:rsid w:val="43EA6FAF"/>
    <w:rsid w:val="4422E022"/>
    <w:rsid w:val="444D63BD"/>
    <w:rsid w:val="44771468"/>
    <w:rsid w:val="44A7BE9B"/>
    <w:rsid w:val="44ECE85B"/>
    <w:rsid w:val="4502AB26"/>
    <w:rsid w:val="456DCB4B"/>
    <w:rsid w:val="45FF9177"/>
    <w:rsid w:val="46529C0F"/>
    <w:rsid w:val="467A09EB"/>
    <w:rsid w:val="477B0175"/>
    <w:rsid w:val="48C6CECD"/>
    <w:rsid w:val="498156DC"/>
    <w:rsid w:val="49B1AAAD"/>
    <w:rsid w:val="49DA12A5"/>
    <w:rsid w:val="49ED242F"/>
    <w:rsid w:val="4A7D8310"/>
    <w:rsid w:val="4B99FD91"/>
    <w:rsid w:val="4BF07D4D"/>
    <w:rsid w:val="4CCF0A3A"/>
    <w:rsid w:val="4D5BFC3C"/>
    <w:rsid w:val="4F78DEC3"/>
    <w:rsid w:val="505FB085"/>
    <w:rsid w:val="50802ED6"/>
    <w:rsid w:val="50CE9671"/>
    <w:rsid w:val="50DAF23C"/>
    <w:rsid w:val="50DF3054"/>
    <w:rsid w:val="536666E3"/>
    <w:rsid w:val="5377C9DA"/>
    <w:rsid w:val="53FB8F32"/>
    <w:rsid w:val="5416581D"/>
    <w:rsid w:val="5585F0C5"/>
    <w:rsid w:val="55B087F0"/>
    <w:rsid w:val="57357C4C"/>
    <w:rsid w:val="576AC84B"/>
    <w:rsid w:val="57D55FC6"/>
    <w:rsid w:val="57DEEB7B"/>
    <w:rsid w:val="593A494D"/>
    <w:rsid w:val="5956FBA4"/>
    <w:rsid w:val="5BC3C0FA"/>
    <w:rsid w:val="5CFA640A"/>
    <w:rsid w:val="5D1BC95C"/>
    <w:rsid w:val="5DA27178"/>
    <w:rsid w:val="5DBCACA5"/>
    <w:rsid w:val="5E200655"/>
    <w:rsid w:val="5F3E41D9"/>
    <w:rsid w:val="5F537D14"/>
    <w:rsid w:val="6095D40C"/>
    <w:rsid w:val="60BB71FE"/>
    <w:rsid w:val="6109BFA1"/>
    <w:rsid w:val="611FC1EA"/>
    <w:rsid w:val="61397104"/>
    <w:rsid w:val="61E998CA"/>
    <w:rsid w:val="62860D16"/>
    <w:rsid w:val="63CDCEDD"/>
    <w:rsid w:val="647DD469"/>
    <w:rsid w:val="650575EF"/>
    <w:rsid w:val="658BBBD8"/>
    <w:rsid w:val="65B996D7"/>
    <w:rsid w:val="65EC38F5"/>
    <w:rsid w:val="6665277E"/>
    <w:rsid w:val="666FF418"/>
    <w:rsid w:val="66881DF3"/>
    <w:rsid w:val="679D4638"/>
    <w:rsid w:val="67D45F04"/>
    <w:rsid w:val="68073634"/>
    <w:rsid w:val="68BF825A"/>
    <w:rsid w:val="69674450"/>
    <w:rsid w:val="6A6FB9A9"/>
    <w:rsid w:val="6ADCA1AF"/>
    <w:rsid w:val="6B1D1E5B"/>
    <w:rsid w:val="6CD22AE8"/>
    <w:rsid w:val="6CD36CE3"/>
    <w:rsid w:val="6E1CFBFA"/>
    <w:rsid w:val="6EF02034"/>
    <w:rsid w:val="7047ACC6"/>
    <w:rsid w:val="709AFE5F"/>
    <w:rsid w:val="70BECC0C"/>
    <w:rsid w:val="70E9C8D3"/>
    <w:rsid w:val="711E8A0C"/>
    <w:rsid w:val="7194F01D"/>
    <w:rsid w:val="720268F1"/>
    <w:rsid w:val="7213531F"/>
    <w:rsid w:val="731BF1AC"/>
    <w:rsid w:val="735A2793"/>
    <w:rsid w:val="7366C9A1"/>
    <w:rsid w:val="73D991E5"/>
    <w:rsid w:val="73EC4F6C"/>
    <w:rsid w:val="73F2768A"/>
    <w:rsid w:val="741C9638"/>
    <w:rsid w:val="74F008FD"/>
    <w:rsid w:val="7502715C"/>
    <w:rsid w:val="75035F13"/>
    <w:rsid w:val="7633A909"/>
    <w:rsid w:val="76396652"/>
    <w:rsid w:val="76400D14"/>
    <w:rsid w:val="76B7BE34"/>
    <w:rsid w:val="76D5DA14"/>
    <w:rsid w:val="7700EE4E"/>
    <w:rsid w:val="787ACF68"/>
    <w:rsid w:val="7A7680EE"/>
    <w:rsid w:val="7B42687F"/>
    <w:rsid w:val="7B71B2E0"/>
    <w:rsid w:val="7BF56913"/>
    <w:rsid w:val="7D271CE4"/>
    <w:rsid w:val="7D4CF68A"/>
    <w:rsid w:val="7E42952E"/>
    <w:rsid w:val="7E50115F"/>
    <w:rsid w:val="7E591791"/>
    <w:rsid w:val="7F7133C6"/>
    <w:rsid w:val="7F8B45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85138"/>
  <w15:chartTrackingRefBased/>
  <w15:docId w15:val="{FF5636D1-21F4-4C9D-9046-332275C5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B64"/>
  </w:style>
  <w:style w:type="paragraph" w:styleId="Heading1">
    <w:name w:val="heading 1"/>
    <w:basedOn w:val="Normal"/>
    <w:next w:val="Normal"/>
    <w:link w:val="Heading1Char"/>
    <w:uiPriority w:val="9"/>
    <w:qFormat/>
    <w:rsid w:val="00F03535"/>
    <w:pPr>
      <w:keepNext/>
      <w:keepLines/>
      <w:numPr>
        <w:numId w:val="1"/>
      </w:numPr>
      <w:pBdr>
        <w:bottom w:val="single" w:sz="4" w:space="1" w:color="595959" w:themeColor="text1" w:themeTint="A6"/>
      </w:pBdr>
      <w:spacing w:before="360"/>
      <w:outlineLvl w:val="0"/>
    </w:pPr>
    <w:rPr>
      <w:rFonts w:eastAsiaTheme="majorEastAsia" w:cstheme="majorBidi"/>
      <w:b/>
      <w:bCs/>
      <w:smallCaps/>
      <w:color w:val="000000" w:themeColor="text1"/>
      <w:sz w:val="36"/>
      <w:szCs w:val="36"/>
      <w:lang w:val="en-IE"/>
    </w:rPr>
  </w:style>
  <w:style w:type="paragraph" w:styleId="Heading2">
    <w:name w:val="heading 2"/>
    <w:basedOn w:val="Normal"/>
    <w:next w:val="Normal"/>
    <w:link w:val="Heading2Char"/>
    <w:uiPriority w:val="9"/>
    <w:unhideWhenUsed/>
    <w:qFormat/>
    <w:rsid w:val="00F03535"/>
    <w:pPr>
      <w:keepNext/>
      <w:keepLines/>
      <w:numPr>
        <w:ilvl w:val="1"/>
        <w:numId w:val="1"/>
      </w:numPr>
      <w:spacing w:before="360" w:after="0"/>
      <w:ind w:left="936"/>
      <w:outlineLvl w:val="1"/>
    </w:pPr>
    <w:rPr>
      <w:rFonts w:eastAsiaTheme="majorEastAsia" w:cstheme="majorBidi"/>
      <w:b/>
      <w:bCs/>
      <w:smallCaps/>
      <w:color w:val="000000" w:themeColor="text1"/>
      <w:sz w:val="28"/>
      <w:szCs w:val="28"/>
      <w:lang w:val="en-IE"/>
    </w:rPr>
  </w:style>
  <w:style w:type="paragraph" w:styleId="Heading3">
    <w:name w:val="heading 3"/>
    <w:basedOn w:val="Normal"/>
    <w:next w:val="Normal"/>
    <w:link w:val="Heading3Char"/>
    <w:uiPriority w:val="9"/>
    <w:unhideWhenUsed/>
    <w:qFormat/>
    <w:rsid w:val="00F03535"/>
    <w:pPr>
      <w:keepNext/>
      <w:keepLines/>
      <w:numPr>
        <w:ilvl w:val="2"/>
        <w:numId w:val="1"/>
      </w:numPr>
      <w:spacing w:before="200" w:after="0"/>
      <w:outlineLvl w:val="2"/>
    </w:pPr>
    <w:rPr>
      <w:rFonts w:eastAsiaTheme="majorEastAsia" w:cstheme="majorBidi"/>
      <w:bCs/>
      <w:color w:val="000000" w:themeColor="text1"/>
      <w:lang w:val="en-IE"/>
    </w:rPr>
  </w:style>
  <w:style w:type="paragraph" w:styleId="Heading4">
    <w:name w:val="heading 4"/>
    <w:basedOn w:val="Normal"/>
    <w:next w:val="Normal"/>
    <w:link w:val="Heading4Char"/>
    <w:uiPriority w:val="9"/>
    <w:unhideWhenUsed/>
    <w:qFormat/>
    <w:rsid w:val="00F03535"/>
    <w:pPr>
      <w:keepNext/>
      <w:keepLines/>
      <w:numPr>
        <w:ilvl w:val="3"/>
        <w:numId w:val="1"/>
      </w:numPr>
      <w:spacing w:before="200" w:after="0"/>
      <w:outlineLvl w:val="3"/>
    </w:pPr>
    <w:rPr>
      <w:rFonts w:eastAsiaTheme="majorEastAsia" w:cstheme="majorBidi"/>
      <w:bCs/>
      <w:iCs/>
      <w:color w:val="000000" w:themeColor="text1"/>
      <w:lang w:val="en-IE"/>
    </w:rPr>
  </w:style>
  <w:style w:type="paragraph" w:styleId="Heading5">
    <w:name w:val="heading 5"/>
    <w:basedOn w:val="Normal"/>
    <w:next w:val="Normal"/>
    <w:link w:val="Heading5Char"/>
    <w:uiPriority w:val="9"/>
    <w:unhideWhenUsed/>
    <w:qFormat/>
    <w:rsid w:val="00F03535"/>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IE"/>
    </w:rPr>
  </w:style>
  <w:style w:type="paragraph" w:styleId="Heading6">
    <w:name w:val="heading 6"/>
    <w:basedOn w:val="Normal"/>
    <w:next w:val="Normal"/>
    <w:link w:val="Heading6Char"/>
    <w:uiPriority w:val="9"/>
    <w:unhideWhenUsed/>
    <w:qFormat/>
    <w:rsid w:val="00F03535"/>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IE"/>
    </w:rPr>
  </w:style>
  <w:style w:type="paragraph" w:styleId="Heading7">
    <w:name w:val="heading 7"/>
    <w:basedOn w:val="Normal"/>
    <w:next w:val="Normal"/>
    <w:link w:val="Heading7Char"/>
    <w:uiPriority w:val="9"/>
    <w:unhideWhenUsed/>
    <w:qFormat/>
    <w:rsid w:val="00F03535"/>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IE"/>
    </w:rPr>
  </w:style>
  <w:style w:type="paragraph" w:styleId="Heading8">
    <w:name w:val="heading 8"/>
    <w:basedOn w:val="Normal"/>
    <w:next w:val="Normal"/>
    <w:link w:val="Heading8Char"/>
    <w:uiPriority w:val="9"/>
    <w:unhideWhenUsed/>
    <w:qFormat/>
    <w:rsid w:val="00F0353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IE"/>
    </w:rPr>
  </w:style>
  <w:style w:type="paragraph" w:styleId="Heading9">
    <w:name w:val="heading 9"/>
    <w:basedOn w:val="Normal"/>
    <w:next w:val="Normal"/>
    <w:link w:val="Heading9Char"/>
    <w:uiPriority w:val="9"/>
    <w:semiHidden/>
    <w:unhideWhenUsed/>
    <w:qFormat/>
    <w:rsid w:val="00F0353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foote,h"/>
    <w:basedOn w:val="Normal"/>
    <w:link w:val="HeaderChar"/>
    <w:uiPriority w:val="99"/>
    <w:unhideWhenUsed/>
    <w:rsid w:val="00F45613"/>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F45613"/>
  </w:style>
  <w:style w:type="paragraph" w:styleId="Footer">
    <w:name w:val="footer"/>
    <w:basedOn w:val="Normal"/>
    <w:link w:val="FooterChar"/>
    <w:uiPriority w:val="99"/>
    <w:unhideWhenUsed/>
    <w:rsid w:val="00F45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613"/>
  </w:style>
  <w:style w:type="character" w:customStyle="1" w:styleId="Heading1Char">
    <w:name w:val="Heading 1 Char"/>
    <w:basedOn w:val="DefaultParagraphFont"/>
    <w:link w:val="Heading1"/>
    <w:uiPriority w:val="9"/>
    <w:rsid w:val="00F03535"/>
    <w:rPr>
      <w:rFonts w:eastAsiaTheme="majorEastAsia" w:cstheme="majorBidi"/>
      <w:b/>
      <w:bCs/>
      <w:smallCaps/>
      <w:color w:val="000000" w:themeColor="text1"/>
      <w:sz w:val="36"/>
      <w:szCs w:val="36"/>
      <w:lang w:val="en-IE"/>
    </w:rPr>
  </w:style>
  <w:style w:type="character" w:customStyle="1" w:styleId="Heading2Char">
    <w:name w:val="Heading 2 Char"/>
    <w:basedOn w:val="DefaultParagraphFont"/>
    <w:link w:val="Heading2"/>
    <w:uiPriority w:val="9"/>
    <w:rsid w:val="00F03535"/>
    <w:rPr>
      <w:rFonts w:eastAsiaTheme="majorEastAsia" w:cstheme="majorBidi"/>
      <w:b/>
      <w:bCs/>
      <w:smallCaps/>
      <w:color w:val="000000" w:themeColor="text1"/>
      <w:sz w:val="28"/>
      <w:szCs w:val="28"/>
      <w:lang w:val="en-IE"/>
    </w:rPr>
  </w:style>
  <w:style w:type="character" w:customStyle="1" w:styleId="Heading3Char">
    <w:name w:val="Heading 3 Char"/>
    <w:basedOn w:val="DefaultParagraphFont"/>
    <w:link w:val="Heading3"/>
    <w:uiPriority w:val="9"/>
    <w:rsid w:val="00F03535"/>
    <w:rPr>
      <w:rFonts w:eastAsiaTheme="majorEastAsia" w:cstheme="majorBidi"/>
      <w:bCs/>
      <w:color w:val="000000" w:themeColor="text1"/>
      <w:lang w:val="en-IE"/>
    </w:rPr>
  </w:style>
  <w:style w:type="character" w:customStyle="1" w:styleId="Heading4Char">
    <w:name w:val="Heading 4 Char"/>
    <w:basedOn w:val="DefaultParagraphFont"/>
    <w:link w:val="Heading4"/>
    <w:uiPriority w:val="9"/>
    <w:rsid w:val="00F03535"/>
    <w:rPr>
      <w:rFonts w:eastAsiaTheme="majorEastAsia" w:cstheme="majorBidi"/>
      <w:bCs/>
      <w:iCs/>
      <w:color w:val="000000" w:themeColor="text1"/>
      <w:lang w:val="en-IE"/>
    </w:rPr>
  </w:style>
  <w:style w:type="character" w:customStyle="1" w:styleId="Heading5Char">
    <w:name w:val="Heading 5 Char"/>
    <w:basedOn w:val="DefaultParagraphFont"/>
    <w:link w:val="Heading5"/>
    <w:uiPriority w:val="9"/>
    <w:rsid w:val="00F03535"/>
    <w:rPr>
      <w:rFonts w:asciiTheme="majorHAnsi" w:eastAsiaTheme="majorEastAsia" w:hAnsiTheme="majorHAnsi" w:cstheme="majorBidi"/>
      <w:color w:val="323E4F" w:themeColor="text2" w:themeShade="BF"/>
      <w:lang w:val="en-IE"/>
    </w:rPr>
  </w:style>
  <w:style w:type="character" w:customStyle="1" w:styleId="Heading6Char">
    <w:name w:val="Heading 6 Char"/>
    <w:basedOn w:val="DefaultParagraphFont"/>
    <w:link w:val="Heading6"/>
    <w:uiPriority w:val="9"/>
    <w:rsid w:val="00F03535"/>
    <w:rPr>
      <w:rFonts w:asciiTheme="majorHAnsi" w:eastAsiaTheme="majorEastAsia" w:hAnsiTheme="majorHAnsi" w:cstheme="majorBidi"/>
      <w:i/>
      <w:iCs/>
      <w:color w:val="323E4F" w:themeColor="text2" w:themeShade="BF"/>
      <w:lang w:val="en-IE"/>
    </w:rPr>
  </w:style>
  <w:style w:type="character" w:customStyle="1" w:styleId="Heading7Char">
    <w:name w:val="Heading 7 Char"/>
    <w:basedOn w:val="DefaultParagraphFont"/>
    <w:link w:val="Heading7"/>
    <w:uiPriority w:val="9"/>
    <w:rsid w:val="00F03535"/>
    <w:rPr>
      <w:rFonts w:asciiTheme="majorHAnsi" w:eastAsiaTheme="majorEastAsia" w:hAnsiTheme="majorHAnsi" w:cstheme="majorBidi"/>
      <w:i/>
      <w:iCs/>
      <w:color w:val="404040" w:themeColor="text1" w:themeTint="BF"/>
      <w:lang w:val="en-IE"/>
    </w:rPr>
  </w:style>
  <w:style w:type="character" w:customStyle="1" w:styleId="Heading8Char">
    <w:name w:val="Heading 8 Char"/>
    <w:basedOn w:val="DefaultParagraphFont"/>
    <w:link w:val="Heading8"/>
    <w:uiPriority w:val="9"/>
    <w:rsid w:val="00F03535"/>
    <w:rPr>
      <w:rFonts w:asciiTheme="majorHAnsi" w:eastAsiaTheme="majorEastAsia" w:hAnsiTheme="majorHAnsi" w:cstheme="majorBidi"/>
      <w:color w:val="404040" w:themeColor="text1" w:themeTint="BF"/>
      <w:sz w:val="20"/>
      <w:szCs w:val="20"/>
      <w:lang w:val="en-IE"/>
    </w:rPr>
  </w:style>
  <w:style w:type="character" w:customStyle="1" w:styleId="Heading9Char">
    <w:name w:val="Heading 9 Char"/>
    <w:basedOn w:val="DefaultParagraphFont"/>
    <w:link w:val="Heading9"/>
    <w:uiPriority w:val="9"/>
    <w:semiHidden/>
    <w:rsid w:val="00F03535"/>
    <w:rPr>
      <w:rFonts w:asciiTheme="majorHAnsi" w:eastAsiaTheme="majorEastAsia" w:hAnsiTheme="majorHAnsi" w:cstheme="majorBidi"/>
      <w:i/>
      <w:iCs/>
      <w:color w:val="404040" w:themeColor="text1" w:themeTint="BF"/>
      <w:sz w:val="20"/>
      <w:szCs w:val="20"/>
      <w:lang w:val="en-IE"/>
    </w:rPr>
  </w:style>
  <w:style w:type="paragraph" w:styleId="ListParagraph">
    <w:name w:val="List Paragraph"/>
    <w:basedOn w:val="Normal"/>
    <w:uiPriority w:val="34"/>
    <w:qFormat/>
    <w:rsid w:val="00814CDF"/>
    <w:pPr>
      <w:ind w:left="720"/>
      <w:contextualSpacing/>
    </w:pPr>
  </w:style>
  <w:style w:type="paragraph" w:styleId="CommentText">
    <w:name w:val="annotation text"/>
    <w:basedOn w:val="Normal"/>
    <w:link w:val="CommentTextChar"/>
    <w:uiPriority w:val="99"/>
    <w:unhideWhenUsed/>
    <w:rsid w:val="000C16D4"/>
    <w:pPr>
      <w:spacing w:line="240" w:lineRule="auto"/>
    </w:pPr>
    <w:rPr>
      <w:sz w:val="20"/>
      <w:szCs w:val="20"/>
    </w:rPr>
  </w:style>
  <w:style w:type="character" w:customStyle="1" w:styleId="CommentTextChar">
    <w:name w:val="Comment Text Char"/>
    <w:basedOn w:val="DefaultParagraphFont"/>
    <w:link w:val="CommentText"/>
    <w:uiPriority w:val="99"/>
    <w:rsid w:val="000C16D4"/>
    <w:rPr>
      <w:sz w:val="20"/>
      <w:szCs w:val="20"/>
    </w:rPr>
  </w:style>
  <w:style w:type="character" w:styleId="CommentReference">
    <w:name w:val="annotation reference"/>
    <w:basedOn w:val="DefaultParagraphFont"/>
    <w:uiPriority w:val="99"/>
    <w:semiHidden/>
    <w:unhideWhenUsed/>
    <w:rsid w:val="000C16D4"/>
    <w:rPr>
      <w:sz w:val="16"/>
      <w:szCs w:val="16"/>
    </w:rPr>
  </w:style>
  <w:style w:type="character" w:styleId="Mention">
    <w:name w:val="Mention"/>
    <w:basedOn w:val="DefaultParagraphFont"/>
    <w:uiPriority w:val="99"/>
    <w:unhideWhenUsed/>
    <w:rsid w:val="006179AC"/>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179AC"/>
    <w:rPr>
      <w:b/>
      <w:bCs/>
    </w:rPr>
  </w:style>
  <w:style w:type="character" w:customStyle="1" w:styleId="CommentSubjectChar">
    <w:name w:val="Comment Subject Char"/>
    <w:basedOn w:val="CommentTextChar"/>
    <w:link w:val="CommentSubject"/>
    <w:uiPriority w:val="99"/>
    <w:semiHidden/>
    <w:rsid w:val="006179AC"/>
    <w:rPr>
      <w:b/>
      <w:bCs/>
      <w:sz w:val="20"/>
      <w:szCs w:val="20"/>
    </w:rPr>
  </w:style>
  <w:style w:type="character" w:styleId="UnresolvedMention">
    <w:name w:val="Unresolved Mention"/>
    <w:basedOn w:val="DefaultParagraphFont"/>
    <w:uiPriority w:val="99"/>
    <w:unhideWhenUsed/>
    <w:rsid w:val="002E4CC0"/>
    <w:rPr>
      <w:color w:val="605E5C"/>
      <w:shd w:val="clear" w:color="auto" w:fill="E1DFDD"/>
    </w:rPr>
  </w:style>
  <w:style w:type="character" w:customStyle="1" w:styleId="cf01">
    <w:name w:val="cf01"/>
    <w:basedOn w:val="DefaultParagraphFont"/>
    <w:rsid w:val="00AA7C9C"/>
    <w:rPr>
      <w:rFonts w:ascii="Segoe UI" w:hAnsi="Segoe UI" w:cs="Segoe UI" w:hint="default"/>
      <w:sz w:val="18"/>
      <w:szCs w:val="18"/>
    </w:rPr>
  </w:style>
  <w:style w:type="character" w:customStyle="1" w:styleId="normaltextrun">
    <w:name w:val="normaltextrun"/>
    <w:basedOn w:val="DefaultParagraphFont"/>
    <w:rsid w:val="00AF3684"/>
  </w:style>
  <w:style w:type="character" w:customStyle="1" w:styleId="eop">
    <w:name w:val="eop"/>
    <w:basedOn w:val="DefaultParagraphFont"/>
    <w:rsid w:val="00AF3684"/>
  </w:style>
  <w:style w:type="paragraph" w:customStyle="1" w:styleId="paragraph">
    <w:name w:val="paragraph"/>
    <w:basedOn w:val="Normal"/>
    <w:rsid w:val="0090371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AA11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82989">
      <w:bodyDiv w:val="1"/>
      <w:marLeft w:val="0"/>
      <w:marRight w:val="0"/>
      <w:marTop w:val="0"/>
      <w:marBottom w:val="0"/>
      <w:divBdr>
        <w:top w:val="none" w:sz="0" w:space="0" w:color="auto"/>
        <w:left w:val="none" w:sz="0" w:space="0" w:color="auto"/>
        <w:bottom w:val="none" w:sz="0" w:space="0" w:color="auto"/>
        <w:right w:val="none" w:sz="0" w:space="0" w:color="auto"/>
      </w:divBdr>
    </w:div>
    <w:div w:id="886720227">
      <w:bodyDiv w:val="1"/>
      <w:marLeft w:val="0"/>
      <w:marRight w:val="0"/>
      <w:marTop w:val="0"/>
      <w:marBottom w:val="0"/>
      <w:divBdr>
        <w:top w:val="none" w:sz="0" w:space="0" w:color="auto"/>
        <w:left w:val="none" w:sz="0" w:space="0" w:color="auto"/>
        <w:bottom w:val="none" w:sz="0" w:space="0" w:color="auto"/>
        <w:right w:val="none" w:sz="0" w:space="0" w:color="auto"/>
      </w:divBdr>
      <w:divsChild>
        <w:div w:id="1870220148">
          <w:marLeft w:val="0"/>
          <w:marRight w:val="0"/>
          <w:marTop w:val="0"/>
          <w:marBottom w:val="0"/>
          <w:divBdr>
            <w:top w:val="none" w:sz="0" w:space="0" w:color="auto"/>
            <w:left w:val="none" w:sz="0" w:space="0" w:color="auto"/>
            <w:bottom w:val="none" w:sz="0" w:space="0" w:color="auto"/>
            <w:right w:val="none" w:sz="0" w:space="0" w:color="auto"/>
          </w:divBdr>
          <w:divsChild>
            <w:div w:id="664164941">
              <w:marLeft w:val="0"/>
              <w:marRight w:val="0"/>
              <w:marTop w:val="0"/>
              <w:marBottom w:val="0"/>
              <w:divBdr>
                <w:top w:val="none" w:sz="0" w:space="0" w:color="auto"/>
                <w:left w:val="none" w:sz="0" w:space="0" w:color="auto"/>
                <w:bottom w:val="none" w:sz="0" w:space="0" w:color="auto"/>
                <w:right w:val="none" w:sz="0" w:space="0" w:color="auto"/>
              </w:divBdr>
              <w:divsChild>
                <w:div w:id="763456817">
                  <w:marLeft w:val="0"/>
                  <w:marRight w:val="0"/>
                  <w:marTop w:val="0"/>
                  <w:marBottom w:val="0"/>
                  <w:divBdr>
                    <w:top w:val="none" w:sz="0" w:space="0" w:color="auto"/>
                    <w:left w:val="none" w:sz="0" w:space="0" w:color="auto"/>
                    <w:bottom w:val="none" w:sz="0" w:space="0" w:color="auto"/>
                    <w:right w:val="none" w:sz="0" w:space="0" w:color="auto"/>
                  </w:divBdr>
                  <w:divsChild>
                    <w:div w:id="108937298">
                      <w:marLeft w:val="0"/>
                      <w:marRight w:val="0"/>
                      <w:marTop w:val="0"/>
                      <w:marBottom w:val="0"/>
                      <w:divBdr>
                        <w:top w:val="none" w:sz="0" w:space="0" w:color="auto"/>
                        <w:left w:val="none" w:sz="0" w:space="0" w:color="auto"/>
                        <w:bottom w:val="none" w:sz="0" w:space="0" w:color="auto"/>
                        <w:right w:val="none" w:sz="0" w:space="0" w:color="auto"/>
                      </w:divBdr>
                      <w:divsChild>
                        <w:div w:id="2067949365">
                          <w:marLeft w:val="0"/>
                          <w:marRight w:val="0"/>
                          <w:marTop w:val="0"/>
                          <w:marBottom w:val="0"/>
                          <w:divBdr>
                            <w:top w:val="none" w:sz="0" w:space="0" w:color="auto"/>
                            <w:left w:val="none" w:sz="0" w:space="0" w:color="auto"/>
                            <w:bottom w:val="none" w:sz="0" w:space="0" w:color="auto"/>
                            <w:right w:val="none" w:sz="0" w:space="0" w:color="auto"/>
                          </w:divBdr>
                          <w:divsChild>
                            <w:div w:id="1334726154">
                              <w:marLeft w:val="0"/>
                              <w:marRight w:val="0"/>
                              <w:marTop w:val="0"/>
                              <w:marBottom w:val="0"/>
                              <w:divBdr>
                                <w:top w:val="none" w:sz="0" w:space="0" w:color="auto"/>
                                <w:left w:val="none" w:sz="0" w:space="0" w:color="auto"/>
                                <w:bottom w:val="none" w:sz="0" w:space="0" w:color="auto"/>
                                <w:right w:val="none" w:sz="0" w:space="0" w:color="auto"/>
                              </w:divBdr>
                              <w:divsChild>
                                <w:div w:id="1490093866">
                                  <w:marLeft w:val="0"/>
                                  <w:marRight w:val="0"/>
                                  <w:marTop w:val="0"/>
                                  <w:marBottom w:val="0"/>
                                  <w:divBdr>
                                    <w:top w:val="none" w:sz="0" w:space="0" w:color="auto"/>
                                    <w:left w:val="none" w:sz="0" w:space="0" w:color="auto"/>
                                    <w:bottom w:val="none" w:sz="0" w:space="0" w:color="auto"/>
                                    <w:right w:val="none" w:sz="0" w:space="0" w:color="auto"/>
                                  </w:divBdr>
                                  <w:divsChild>
                                    <w:div w:id="275329340">
                                      <w:marLeft w:val="0"/>
                                      <w:marRight w:val="0"/>
                                      <w:marTop w:val="0"/>
                                      <w:marBottom w:val="0"/>
                                      <w:divBdr>
                                        <w:top w:val="none" w:sz="0" w:space="0" w:color="auto"/>
                                        <w:left w:val="none" w:sz="0" w:space="0" w:color="auto"/>
                                        <w:bottom w:val="none" w:sz="0" w:space="0" w:color="auto"/>
                                        <w:right w:val="none" w:sz="0" w:space="0" w:color="auto"/>
                                      </w:divBdr>
                                      <w:divsChild>
                                        <w:div w:id="1259365440">
                                          <w:marLeft w:val="0"/>
                                          <w:marRight w:val="0"/>
                                          <w:marTop w:val="0"/>
                                          <w:marBottom w:val="0"/>
                                          <w:divBdr>
                                            <w:top w:val="none" w:sz="0" w:space="0" w:color="auto"/>
                                            <w:left w:val="none" w:sz="0" w:space="0" w:color="auto"/>
                                            <w:bottom w:val="none" w:sz="0" w:space="0" w:color="auto"/>
                                            <w:right w:val="none" w:sz="0" w:space="0" w:color="auto"/>
                                          </w:divBdr>
                                          <w:divsChild>
                                            <w:div w:id="712851969">
                                              <w:marLeft w:val="0"/>
                                              <w:marRight w:val="0"/>
                                              <w:marTop w:val="0"/>
                                              <w:marBottom w:val="0"/>
                                              <w:divBdr>
                                                <w:top w:val="none" w:sz="0" w:space="0" w:color="auto"/>
                                                <w:left w:val="none" w:sz="0" w:space="0" w:color="auto"/>
                                                <w:bottom w:val="none" w:sz="0" w:space="0" w:color="auto"/>
                                                <w:right w:val="none" w:sz="0" w:space="0" w:color="auto"/>
                                              </w:divBdr>
                                              <w:divsChild>
                                                <w:div w:id="1534347233">
                                                  <w:marLeft w:val="0"/>
                                                  <w:marRight w:val="0"/>
                                                  <w:marTop w:val="0"/>
                                                  <w:marBottom w:val="0"/>
                                                  <w:divBdr>
                                                    <w:top w:val="none" w:sz="0" w:space="0" w:color="auto"/>
                                                    <w:left w:val="none" w:sz="0" w:space="0" w:color="auto"/>
                                                    <w:bottom w:val="none" w:sz="0" w:space="0" w:color="auto"/>
                                                    <w:right w:val="none" w:sz="0" w:space="0" w:color="auto"/>
                                                  </w:divBdr>
                                                  <w:divsChild>
                                                    <w:div w:id="1249344586">
                                                      <w:marLeft w:val="0"/>
                                                      <w:marRight w:val="0"/>
                                                      <w:marTop w:val="0"/>
                                                      <w:marBottom w:val="0"/>
                                                      <w:divBdr>
                                                        <w:top w:val="none" w:sz="0" w:space="0" w:color="auto"/>
                                                        <w:left w:val="none" w:sz="0" w:space="0" w:color="auto"/>
                                                        <w:bottom w:val="none" w:sz="0" w:space="0" w:color="auto"/>
                                                        <w:right w:val="none" w:sz="0" w:space="0" w:color="auto"/>
                                                      </w:divBdr>
                                                      <w:divsChild>
                                                        <w:div w:id="890116577">
                                                          <w:marLeft w:val="0"/>
                                                          <w:marRight w:val="0"/>
                                                          <w:marTop w:val="0"/>
                                                          <w:marBottom w:val="0"/>
                                                          <w:divBdr>
                                                            <w:top w:val="none" w:sz="0" w:space="0" w:color="auto"/>
                                                            <w:left w:val="none" w:sz="0" w:space="0" w:color="auto"/>
                                                            <w:bottom w:val="none" w:sz="0" w:space="0" w:color="auto"/>
                                                            <w:right w:val="none" w:sz="0" w:space="0" w:color="auto"/>
                                                          </w:divBdr>
                                                          <w:divsChild>
                                                            <w:div w:id="1348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7849846">
      <w:bodyDiv w:val="1"/>
      <w:marLeft w:val="0"/>
      <w:marRight w:val="0"/>
      <w:marTop w:val="0"/>
      <w:marBottom w:val="0"/>
      <w:divBdr>
        <w:top w:val="none" w:sz="0" w:space="0" w:color="auto"/>
        <w:left w:val="none" w:sz="0" w:space="0" w:color="auto"/>
        <w:bottom w:val="none" w:sz="0" w:space="0" w:color="auto"/>
        <w:right w:val="none" w:sz="0" w:space="0" w:color="auto"/>
      </w:divBdr>
      <w:divsChild>
        <w:div w:id="1737236894">
          <w:marLeft w:val="0"/>
          <w:marRight w:val="0"/>
          <w:marTop w:val="0"/>
          <w:marBottom w:val="0"/>
          <w:divBdr>
            <w:top w:val="single" w:sz="2" w:space="0" w:color="auto"/>
            <w:left w:val="single" w:sz="2" w:space="0" w:color="auto"/>
            <w:bottom w:val="single" w:sz="6" w:space="0" w:color="auto"/>
            <w:right w:val="single" w:sz="2" w:space="0" w:color="auto"/>
          </w:divBdr>
          <w:divsChild>
            <w:div w:id="440146171">
              <w:marLeft w:val="0"/>
              <w:marRight w:val="0"/>
              <w:marTop w:val="100"/>
              <w:marBottom w:val="100"/>
              <w:divBdr>
                <w:top w:val="single" w:sz="2" w:space="0" w:color="D9D9E3"/>
                <w:left w:val="single" w:sz="2" w:space="0" w:color="D9D9E3"/>
                <w:bottom w:val="single" w:sz="2" w:space="0" w:color="D9D9E3"/>
                <w:right w:val="single" w:sz="2" w:space="0" w:color="D9D9E3"/>
              </w:divBdr>
              <w:divsChild>
                <w:div w:id="1730303006">
                  <w:marLeft w:val="0"/>
                  <w:marRight w:val="0"/>
                  <w:marTop w:val="0"/>
                  <w:marBottom w:val="0"/>
                  <w:divBdr>
                    <w:top w:val="single" w:sz="2" w:space="0" w:color="D9D9E3"/>
                    <w:left w:val="single" w:sz="2" w:space="0" w:color="D9D9E3"/>
                    <w:bottom w:val="single" w:sz="2" w:space="0" w:color="D9D9E3"/>
                    <w:right w:val="single" w:sz="2" w:space="0" w:color="D9D9E3"/>
                  </w:divBdr>
                  <w:divsChild>
                    <w:div w:id="933049570">
                      <w:marLeft w:val="0"/>
                      <w:marRight w:val="0"/>
                      <w:marTop w:val="0"/>
                      <w:marBottom w:val="0"/>
                      <w:divBdr>
                        <w:top w:val="single" w:sz="2" w:space="0" w:color="D9D9E3"/>
                        <w:left w:val="single" w:sz="2" w:space="0" w:color="D9D9E3"/>
                        <w:bottom w:val="single" w:sz="2" w:space="0" w:color="D9D9E3"/>
                        <w:right w:val="single" w:sz="2" w:space="0" w:color="D9D9E3"/>
                      </w:divBdr>
                      <w:divsChild>
                        <w:div w:id="1739287084">
                          <w:marLeft w:val="0"/>
                          <w:marRight w:val="0"/>
                          <w:marTop w:val="0"/>
                          <w:marBottom w:val="0"/>
                          <w:divBdr>
                            <w:top w:val="single" w:sz="2" w:space="0" w:color="D9D9E3"/>
                            <w:left w:val="single" w:sz="2" w:space="0" w:color="D9D9E3"/>
                            <w:bottom w:val="single" w:sz="2" w:space="0" w:color="D9D9E3"/>
                            <w:right w:val="single" w:sz="2" w:space="0" w:color="D9D9E3"/>
                          </w:divBdr>
                          <w:divsChild>
                            <w:div w:id="209849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83342710">
      <w:bodyDiv w:val="1"/>
      <w:marLeft w:val="0"/>
      <w:marRight w:val="0"/>
      <w:marTop w:val="0"/>
      <w:marBottom w:val="0"/>
      <w:divBdr>
        <w:top w:val="none" w:sz="0" w:space="0" w:color="auto"/>
        <w:left w:val="none" w:sz="0" w:space="0" w:color="auto"/>
        <w:bottom w:val="none" w:sz="0" w:space="0" w:color="auto"/>
        <w:right w:val="none" w:sz="0" w:space="0" w:color="auto"/>
      </w:divBdr>
      <w:divsChild>
        <w:div w:id="760948354">
          <w:marLeft w:val="0"/>
          <w:marRight w:val="0"/>
          <w:marTop w:val="0"/>
          <w:marBottom w:val="0"/>
          <w:divBdr>
            <w:top w:val="single" w:sz="2" w:space="0" w:color="auto"/>
            <w:left w:val="single" w:sz="2" w:space="0" w:color="auto"/>
            <w:bottom w:val="single" w:sz="6" w:space="0" w:color="auto"/>
            <w:right w:val="single" w:sz="2" w:space="0" w:color="auto"/>
          </w:divBdr>
          <w:divsChild>
            <w:div w:id="951934126">
              <w:marLeft w:val="0"/>
              <w:marRight w:val="0"/>
              <w:marTop w:val="100"/>
              <w:marBottom w:val="100"/>
              <w:divBdr>
                <w:top w:val="single" w:sz="2" w:space="0" w:color="D9D9E3"/>
                <w:left w:val="single" w:sz="2" w:space="0" w:color="D9D9E3"/>
                <w:bottom w:val="single" w:sz="2" w:space="0" w:color="D9D9E3"/>
                <w:right w:val="single" w:sz="2" w:space="0" w:color="D9D9E3"/>
              </w:divBdr>
              <w:divsChild>
                <w:div w:id="66616217">
                  <w:marLeft w:val="0"/>
                  <w:marRight w:val="0"/>
                  <w:marTop w:val="0"/>
                  <w:marBottom w:val="0"/>
                  <w:divBdr>
                    <w:top w:val="single" w:sz="2" w:space="0" w:color="D9D9E3"/>
                    <w:left w:val="single" w:sz="2" w:space="0" w:color="D9D9E3"/>
                    <w:bottom w:val="single" w:sz="2" w:space="0" w:color="D9D9E3"/>
                    <w:right w:val="single" w:sz="2" w:space="0" w:color="D9D9E3"/>
                  </w:divBdr>
                  <w:divsChild>
                    <w:div w:id="47610999">
                      <w:marLeft w:val="0"/>
                      <w:marRight w:val="0"/>
                      <w:marTop w:val="0"/>
                      <w:marBottom w:val="0"/>
                      <w:divBdr>
                        <w:top w:val="single" w:sz="2" w:space="0" w:color="D9D9E3"/>
                        <w:left w:val="single" w:sz="2" w:space="0" w:color="D9D9E3"/>
                        <w:bottom w:val="single" w:sz="2" w:space="0" w:color="D9D9E3"/>
                        <w:right w:val="single" w:sz="2" w:space="0" w:color="D9D9E3"/>
                      </w:divBdr>
                      <w:divsChild>
                        <w:div w:id="1807510002">
                          <w:marLeft w:val="0"/>
                          <w:marRight w:val="0"/>
                          <w:marTop w:val="0"/>
                          <w:marBottom w:val="0"/>
                          <w:divBdr>
                            <w:top w:val="single" w:sz="2" w:space="0" w:color="D9D9E3"/>
                            <w:left w:val="single" w:sz="2" w:space="0" w:color="D9D9E3"/>
                            <w:bottom w:val="single" w:sz="2" w:space="0" w:color="D9D9E3"/>
                            <w:right w:val="single" w:sz="2" w:space="0" w:color="D9D9E3"/>
                          </w:divBdr>
                          <w:divsChild>
                            <w:div w:id="308830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201045">
      <w:bodyDiv w:val="1"/>
      <w:marLeft w:val="0"/>
      <w:marRight w:val="0"/>
      <w:marTop w:val="0"/>
      <w:marBottom w:val="0"/>
      <w:divBdr>
        <w:top w:val="none" w:sz="0" w:space="0" w:color="auto"/>
        <w:left w:val="none" w:sz="0" w:space="0" w:color="auto"/>
        <w:bottom w:val="none" w:sz="0" w:space="0" w:color="auto"/>
        <w:right w:val="none" w:sz="0" w:space="0" w:color="auto"/>
      </w:divBdr>
    </w:div>
    <w:div w:id="1390111022">
      <w:bodyDiv w:val="1"/>
      <w:marLeft w:val="0"/>
      <w:marRight w:val="0"/>
      <w:marTop w:val="0"/>
      <w:marBottom w:val="0"/>
      <w:divBdr>
        <w:top w:val="none" w:sz="0" w:space="0" w:color="auto"/>
        <w:left w:val="none" w:sz="0" w:space="0" w:color="auto"/>
        <w:bottom w:val="none" w:sz="0" w:space="0" w:color="auto"/>
        <w:right w:val="none" w:sz="0" w:space="0" w:color="auto"/>
      </w:divBdr>
    </w:div>
    <w:div w:id="1575581667">
      <w:bodyDiv w:val="1"/>
      <w:marLeft w:val="0"/>
      <w:marRight w:val="0"/>
      <w:marTop w:val="0"/>
      <w:marBottom w:val="0"/>
      <w:divBdr>
        <w:top w:val="none" w:sz="0" w:space="0" w:color="auto"/>
        <w:left w:val="none" w:sz="0" w:space="0" w:color="auto"/>
        <w:bottom w:val="none" w:sz="0" w:space="0" w:color="auto"/>
        <w:right w:val="none" w:sz="0" w:space="0" w:color="auto"/>
      </w:divBdr>
    </w:div>
    <w:div w:id="1677417617">
      <w:bodyDiv w:val="1"/>
      <w:marLeft w:val="0"/>
      <w:marRight w:val="0"/>
      <w:marTop w:val="0"/>
      <w:marBottom w:val="0"/>
      <w:divBdr>
        <w:top w:val="none" w:sz="0" w:space="0" w:color="auto"/>
        <w:left w:val="none" w:sz="0" w:space="0" w:color="auto"/>
        <w:bottom w:val="none" w:sz="0" w:space="0" w:color="auto"/>
        <w:right w:val="none" w:sz="0" w:space="0" w:color="auto"/>
      </w:divBdr>
    </w:div>
    <w:div w:id="1708749945">
      <w:bodyDiv w:val="1"/>
      <w:marLeft w:val="0"/>
      <w:marRight w:val="0"/>
      <w:marTop w:val="0"/>
      <w:marBottom w:val="0"/>
      <w:divBdr>
        <w:top w:val="none" w:sz="0" w:space="0" w:color="auto"/>
        <w:left w:val="none" w:sz="0" w:space="0" w:color="auto"/>
        <w:bottom w:val="none" w:sz="0" w:space="0" w:color="auto"/>
        <w:right w:val="none" w:sz="0" w:space="0" w:color="auto"/>
      </w:divBdr>
      <w:divsChild>
        <w:div w:id="1938445430">
          <w:marLeft w:val="0"/>
          <w:marRight w:val="0"/>
          <w:marTop w:val="0"/>
          <w:marBottom w:val="0"/>
          <w:divBdr>
            <w:top w:val="none" w:sz="0" w:space="0" w:color="auto"/>
            <w:left w:val="none" w:sz="0" w:space="0" w:color="auto"/>
            <w:bottom w:val="none" w:sz="0" w:space="0" w:color="auto"/>
            <w:right w:val="none" w:sz="0" w:space="0" w:color="auto"/>
          </w:divBdr>
        </w:div>
        <w:div w:id="1350914293">
          <w:marLeft w:val="0"/>
          <w:marRight w:val="0"/>
          <w:marTop w:val="0"/>
          <w:marBottom w:val="0"/>
          <w:divBdr>
            <w:top w:val="none" w:sz="0" w:space="0" w:color="auto"/>
            <w:left w:val="none" w:sz="0" w:space="0" w:color="auto"/>
            <w:bottom w:val="none" w:sz="0" w:space="0" w:color="auto"/>
            <w:right w:val="none" w:sz="0" w:space="0" w:color="auto"/>
          </w:divBdr>
        </w:div>
      </w:divsChild>
    </w:div>
    <w:div w:id="1913928712">
      <w:bodyDiv w:val="1"/>
      <w:marLeft w:val="0"/>
      <w:marRight w:val="0"/>
      <w:marTop w:val="0"/>
      <w:marBottom w:val="0"/>
      <w:divBdr>
        <w:top w:val="none" w:sz="0" w:space="0" w:color="auto"/>
        <w:left w:val="none" w:sz="0" w:space="0" w:color="auto"/>
        <w:bottom w:val="none" w:sz="0" w:space="0" w:color="auto"/>
        <w:right w:val="none" w:sz="0" w:space="0" w:color="auto"/>
      </w:divBdr>
      <w:divsChild>
        <w:div w:id="1104764641">
          <w:marLeft w:val="0"/>
          <w:marRight w:val="0"/>
          <w:marTop w:val="0"/>
          <w:marBottom w:val="0"/>
          <w:divBdr>
            <w:top w:val="none" w:sz="0" w:space="0" w:color="auto"/>
            <w:left w:val="none" w:sz="0" w:space="0" w:color="auto"/>
            <w:bottom w:val="none" w:sz="0" w:space="0" w:color="auto"/>
            <w:right w:val="none" w:sz="0" w:space="0" w:color="auto"/>
          </w:divBdr>
          <w:divsChild>
            <w:div w:id="914242993">
              <w:marLeft w:val="0"/>
              <w:marRight w:val="0"/>
              <w:marTop w:val="0"/>
              <w:marBottom w:val="0"/>
              <w:divBdr>
                <w:top w:val="none" w:sz="0" w:space="0" w:color="auto"/>
                <w:left w:val="none" w:sz="0" w:space="0" w:color="auto"/>
                <w:bottom w:val="none" w:sz="0" w:space="0" w:color="auto"/>
                <w:right w:val="none" w:sz="0" w:space="0" w:color="auto"/>
              </w:divBdr>
              <w:divsChild>
                <w:div w:id="819350108">
                  <w:marLeft w:val="0"/>
                  <w:marRight w:val="0"/>
                  <w:marTop w:val="0"/>
                  <w:marBottom w:val="0"/>
                  <w:divBdr>
                    <w:top w:val="none" w:sz="0" w:space="0" w:color="auto"/>
                    <w:left w:val="none" w:sz="0" w:space="0" w:color="auto"/>
                    <w:bottom w:val="none" w:sz="0" w:space="0" w:color="auto"/>
                    <w:right w:val="none" w:sz="0" w:space="0" w:color="auto"/>
                  </w:divBdr>
                  <w:divsChild>
                    <w:div w:id="287514140">
                      <w:marLeft w:val="0"/>
                      <w:marRight w:val="0"/>
                      <w:marTop w:val="0"/>
                      <w:marBottom w:val="0"/>
                      <w:divBdr>
                        <w:top w:val="none" w:sz="0" w:space="0" w:color="auto"/>
                        <w:left w:val="none" w:sz="0" w:space="0" w:color="auto"/>
                        <w:bottom w:val="none" w:sz="0" w:space="0" w:color="auto"/>
                        <w:right w:val="none" w:sz="0" w:space="0" w:color="auto"/>
                      </w:divBdr>
                      <w:divsChild>
                        <w:div w:id="38406559">
                          <w:marLeft w:val="0"/>
                          <w:marRight w:val="0"/>
                          <w:marTop w:val="0"/>
                          <w:marBottom w:val="0"/>
                          <w:divBdr>
                            <w:top w:val="none" w:sz="0" w:space="0" w:color="auto"/>
                            <w:left w:val="none" w:sz="0" w:space="0" w:color="auto"/>
                            <w:bottom w:val="none" w:sz="0" w:space="0" w:color="auto"/>
                            <w:right w:val="none" w:sz="0" w:space="0" w:color="auto"/>
                          </w:divBdr>
                          <w:divsChild>
                            <w:div w:id="249656258">
                              <w:marLeft w:val="0"/>
                              <w:marRight w:val="0"/>
                              <w:marTop w:val="0"/>
                              <w:marBottom w:val="0"/>
                              <w:divBdr>
                                <w:top w:val="none" w:sz="0" w:space="0" w:color="auto"/>
                                <w:left w:val="none" w:sz="0" w:space="0" w:color="auto"/>
                                <w:bottom w:val="none" w:sz="0" w:space="0" w:color="auto"/>
                                <w:right w:val="none" w:sz="0" w:space="0" w:color="auto"/>
                              </w:divBdr>
                              <w:divsChild>
                                <w:div w:id="2121147301">
                                  <w:marLeft w:val="0"/>
                                  <w:marRight w:val="0"/>
                                  <w:marTop w:val="0"/>
                                  <w:marBottom w:val="0"/>
                                  <w:divBdr>
                                    <w:top w:val="none" w:sz="0" w:space="0" w:color="auto"/>
                                    <w:left w:val="none" w:sz="0" w:space="0" w:color="auto"/>
                                    <w:bottom w:val="none" w:sz="0" w:space="0" w:color="auto"/>
                                    <w:right w:val="none" w:sz="0" w:space="0" w:color="auto"/>
                                  </w:divBdr>
                                  <w:divsChild>
                                    <w:div w:id="730007676">
                                      <w:marLeft w:val="0"/>
                                      <w:marRight w:val="0"/>
                                      <w:marTop w:val="0"/>
                                      <w:marBottom w:val="0"/>
                                      <w:divBdr>
                                        <w:top w:val="none" w:sz="0" w:space="0" w:color="auto"/>
                                        <w:left w:val="none" w:sz="0" w:space="0" w:color="auto"/>
                                        <w:bottom w:val="none" w:sz="0" w:space="0" w:color="auto"/>
                                        <w:right w:val="none" w:sz="0" w:space="0" w:color="auto"/>
                                      </w:divBdr>
                                      <w:divsChild>
                                        <w:div w:id="869756680">
                                          <w:marLeft w:val="0"/>
                                          <w:marRight w:val="0"/>
                                          <w:marTop w:val="0"/>
                                          <w:marBottom w:val="0"/>
                                          <w:divBdr>
                                            <w:top w:val="none" w:sz="0" w:space="0" w:color="auto"/>
                                            <w:left w:val="none" w:sz="0" w:space="0" w:color="auto"/>
                                            <w:bottom w:val="none" w:sz="0" w:space="0" w:color="auto"/>
                                            <w:right w:val="none" w:sz="0" w:space="0" w:color="auto"/>
                                          </w:divBdr>
                                          <w:divsChild>
                                            <w:div w:id="1032001702">
                                              <w:marLeft w:val="0"/>
                                              <w:marRight w:val="0"/>
                                              <w:marTop w:val="0"/>
                                              <w:marBottom w:val="0"/>
                                              <w:divBdr>
                                                <w:top w:val="none" w:sz="0" w:space="0" w:color="auto"/>
                                                <w:left w:val="none" w:sz="0" w:space="0" w:color="auto"/>
                                                <w:bottom w:val="none" w:sz="0" w:space="0" w:color="auto"/>
                                                <w:right w:val="none" w:sz="0" w:space="0" w:color="auto"/>
                                              </w:divBdr>
                                              <w:divsChild>
                                                <w:div w:id="781725921">
                                                  <w:marLeft w:val="0"/>
                                                  <w:marRight w:val="0"/>
                                                  <w:marTop w:val="0"/>
                                                  <w:marBottom w:val="0"/>
                                                  <w:divBdr>
                                                    <w:top w:val="none" w:sz="0" w:space="0" w:color="auto"/>
                                                    <w:left w:val="none" w:sz="0" w:space="0" w:color="auto"/>
                                                    <w:bottom w:val="none" w:sz="0" w:space="0" w:color="auto"/>
                                                    <w:right w:val="none" w:sz="0" w:space="0" w:color="auto"/>
                                                  </w:divBdr>
                                                  <w:divsChild>
                                                    <w:div w:id="1285697247">
                                                      <w:marLeft w:val="0"/>
                                                      <w:marRight w:val="0"/>
                                                      <w:marTop w:val="0"/>
                                                      <w:marBottom w:val="0"/>
                                                      <w:divBdr>
                                                        <w:top w:val="none" w:sz="0" w:space="0" w:color="auto"/>
                                                        <w:left w:val="none" w:sz="0" w:space="0" w:color="auto"/>
                                                        <w:bottom w:val="none" w:sz="0" w:space="0" w:color="auto"/>
                                                        <w:right w:val="none" w:sz="0" w:space="0" w:color="auto"/>
                                                      </w:divBdr>
                                                      <w:divsChild>
                                                        <w:div w:id="1192259804">
                                                          <w:marLeft w:val="0"/>
                                                          <w:marRight w:val="0"/>
                                                          <w:marTop w:val="0"/>
                                                          <w:marBottom w:val="0"/>
                                                          <w:divBdr>
                                                            <w:top w:val="none" w:sz="0" w:space="0" w:color="auto"/>
                                                            <w:left w:val="none" w:sz="0" w:space="0" w:color="auto"/>
                                                            <w:bottom w:val="none" w:sz="0" w:space="0" w:color="auto"/>
                                                            <w:right w:val="none" w:sz="0" w:space="0" w:color="auto"/>
                                                          </w:divBdr>
                                                          <w:divsChild>
                                                            <w:div w:id="17890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4662290">
      <w:bodyDiv w:val="1"/>
      <w:marLeft w:val="0"/>
      <w:marRight w:val="0"/>
      <w:marTop w:val="0"/>
      <w:marBottom w:val="0"/>
      <w:divBdr>
        <w:top w:val="none" w:sz="0" w:space="0" w:color="auto"/>
        <w:left w:val="none" w:sz="0" w:space="0" w:color="auto"/>
        <w:bottom w:val="none" w:sz="0" w:space="0" w:color="auto"/>
        <w:right w:val="none" w:sz="0" w:space="0" w:color="auto"/>
      </w:divBdr>
      <w:divsChild>
        <w:div w:id="2131628747">
          <w:marLeft w:val="0"/>
          <w:marRight w:val="0"/>
          <w:marTop w:val="0"/>
          <w:marBottom w:val="0"/>
          <w:divBdr>
            <w:top w:val="single" w:sz="2" w:space="0" w:color="auto"/>
            <w:left w:val="single" w:sz="2" w:space="0" w:color="auto"/>
            <w:bottom w:val="single" w:sz="6" w:space="0" w:color="auto"/>
            <w:right w:val="single" w:sz="2" w:space="0" w:color="auto"/>
          </w:divBdr>
          <w:divsChild>
            <w:div w:id="1480030440">
              <w:marLeft w:val="0"/>
              <w:marRight w:val="0"/>
              <w:marTop w:val="100"/>
              <w:marBottom w:val="100"/>
              <w:divBdr>
                <w:top w:val="single" w:sz="2" w:space="0" w:color="D9D9E3"/>
                <w:left w:val="single" w:sz="2" w:space="0" w:color="D9D9E3"/>
                <w:bottom w:val="single" w:sz="2" w:space="0" w:color="D9D9E3"/>
                <w:right w:val="single" w:sz="2" w:space="0" w:color="D9D9E3"/>
              </w:divBdr>
              <w:divsChild>
                <w:div w:id="1298802126">
                  <w:marLeft w:val="0"/>
                  <w:marRight w:val="0"/>
                  <w:marTop w:val="0"/>
                  <w:marBottom w:val="0"/>
                  <w:divBdr>
                    <w:top w:val="single" w:sz="2" w:space="0" w:color="D9D9E3"/>
                    <w:left w:val="single" w:sz="2" w:space="0" w:color="D9D9E3"/>
                    <w:bottom w:val="single" w:sz="2" w:space="0" w:color="D9D9E3"/>
                    <w:right w:val="single" w:sz="2" w:space="0" w:color="D9D9E3"/>
                  </w:divBdr>
                  <w:divsChild>
                    <w:div w:id="952058039">
                      <w:marLeft w:val="0"/>
                      <w:marRight w:val="0"/>
                      <w:marTop w:val="0"/>
                      <w:marBottom w:val="0"/>
                      <w:divBdr>
                        <w:top w:val="single" w:sz="2" w:space="0" w:color="D9D9E3"/>
                        <w:left w:val="single" w:sz="2" w:space="0" w:color="D9D9E3"/>
                        <w:bottom w:val="single" w:sz="2" w:space="0" w:color="D9D9E3"/>
                        <w:right w:val="single" w:sz="2" w:space="0" w:color="D9D9E3"/>
                      </w:divBdr>
                      <w:divsChild>
                        <w:div w:id="9526310">
                          <w:marLeft w:val="0"/>
                          <w:marRight w:val="0"/>
                          <w:marTop w:val="0"/>
                          <w:marBottom w:val="0"/>
                          <w:divBdr>
                            <w:top w:val="single" w:sz="2" w:space="0" w:color="D9D9E3"/>
                            <w:left w:val="single" w:sz="2" w:space="0" w:color="D9D9E3"/>
                            <w:bottom w:val="single" w:sz="2" w:space="0" w:color="D9D9E3"/>
                            <w:right w:val="single" w:sz="2" w:space="0" w:color="D9D9E3"/>
                          </w:divBdr>
                          <w:divsChild>
                            <w:div w:id="11827402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589af602ec4b4615"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41F8622-4D02-4EB6-ADBA-ABC4C8008BFC}">
    <t:Anchor>
      <t:Comment id="836427185"/>
    </t:Anchor>
    <t:History>
      <t:Event id="{F63D5F08-1390-4747-A69F-65E078A9A167}" time="2022-03-03T13:14:00.538Z">
        <t:Attribution userId="S::rkostadinova@goal.ie::8e3ee4e6-c281-4845-ac5d-fa4724c42772" userProvider="AD" userName="Ralitsa Kostadinova"/>
        <t:Anchor>
          <t:Comment id="836427185"/>
        </t:Anchor>
        <t:Create/>
      </t:Event>
      <t:Event id="{9DEF9258-1790-460B-9B2E-F830AF653DFA}" time="2022-03-03T13:14:00.538Z">
        <t:Attribution userId="S::rkostadinova@goal.ie::8e3ee4e6-c281-4845-ac5d-fa4724c42772" userProvider="AD" userName="Ralitsa Kostadinova"/>
        <t:Anchor>
          <t:Comment id="836427185"/>
        </t:Anchor>
        <t:Assign userId="S::somar@sy.goal.ie::20464701-25ff-42c3-94dc-b1a767051baf" userProvider="AD" userName="Shadin Omar"/>
      </t:Event>
      <t:Event id="{9A2E0665-0C80-4228-9ECF-B0BD893111CF}" time="2022-03-03T13:14:00.538Z">
        <t:Attribution userId="S::rkostadinova@goal.ie::8e3ee4e6-c281-4845-ac5d-fa4724c42772" userProvider="AD" userName="Ralitsa Kostadinova"/>
        <t:Anchor>
          <t:Comment id="836427185"/>
        </t:Anchor>
        <t:SetTitle title="@Shadin, can you add to this narrative ple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857C7E9DE6E4D8D93A931166B1788" ma:contentTypeVersion="16" ma:contentTypeDescription="Create a new document." ma:contentTypeScope="" ma:versionID="5ece1d894dbb9ef31ea751ca468b7755">
  <xsd:schema xmlns:xsd="http://www.w3.org/2001/XMLSchema" xmlns:xs="http://www.w3.org/2001/XMLSchema" xmlns:p="http://schemas.microsoft.com/office/2006/metadata/properties" xmlns:ns2="fe9bb548-0115-45e7-bff0-16c87fbb053c" xmlns:ns3="d25add9b-d47c-4649-8ab5-8dbf0b5cb6cc" targetNamespace="http://schemas.microsoft.com/office/2006/metadata/properties" ma:root="true" ma:fieldsID="051e9e8e058db725b52b1fd7fd375559" ns2:_="" ns3:_="">
    <xsd:import namespace="fe9bb548-0115-45e7-bff0-16c87fbb053c"/>
    <xsd:import namespace="d25add9b-d47c-4649-8ab5-8dbf0b5cb6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bb548-0115-45e7-bff0-16c87fbb0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add9b-d47c-4649-8ab5-8dbf0b5cb6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781668c-dcd7-4538-b0ba-bd8069740a34}" ma:internalName="TaxCatchAll" ma:showField="CatchAllData" ma:web="d25add9b-d47c-4649-8ab5-8dbf0b5cb6c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fe9bb548-0115-45e7-bff0-16c87fbb053c" xsi:nil="true"/>
    <SharedWithUsers xmlns="d25add9b-d47c-4649-8ab5-8dbf0b5cb6cc">
      <UserInfo>
        <DisplayName>Killian Doherty</DisplayName>
        <AccountId>1512</AccountId>
        <AccountType/>
      </UserInfo>
    </SharedWithUsers>
    <lcf76f155ced4ddcb4097134ff3c332f xmlns="fe9bb548-0115-45e7-bff0-16c87fbb053c">
      <Terms xmlns="http://schemas.microsoft.com/office/infopath/2007/PartnerControls"/>
    </lcf76f155ced4ddcb4097134ff3c332f>
    <TaxCatchAll xmlns="d25add9b-d47c-4649-8ab5-8dbf0b5cb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307A6-24E8-468D-9FB7-B6B77B434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bb548-0115-45e7-bff0-16c87fbb053c"/>
    <ds:schemaRef ds:uri="d25add9b-d47c-4649-8ab5-8dbf0b5c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45E0E-E3F3-4C64-BBE2-FE4972C5FCDA}">
  <ds:schemaRefs>
    <ds:schemaRef ds:uri="http://schemas.microsoft.com/office/2006/metadata/properties"/>
    <ds:schemaRef ds:uri="http://schemas.microsoft.com/office/infopath/2007/PartnerControls"/>
    <ds:schemaRef ds:uri="fe9bb548-0115-45e7-bff0-16c87fbb053c"/>
    <ds:schemaRef ds:uri="d25add9b-d47c-4649-8ab5-8dbf0b5cb6cc"/>
  </ds:schemaRefs>
</ds:datastoreItem>
</file>

<file path=customXml/itemProps3.xml><?xml version="1.0" encoding="utf-8"?>
<ds:datastoreItem xmlns:ds="http://schemas.openxmlformats.org/officeDocument/2006/customXml" ds:itemID="{CDD419CD-825D-4872-B8AF-14261D01BDE6}">
  <ds:schemaRefs>
    <ds:schemaRef ds:uri="http://schemas.openxmlformats.org/officeDocument/2006/bibliography"/>
  </ds:schemaRefs>
</ds:datastoreItem>
</file>

<file path=customXml/itemProps4.xml><?xml version="1.0" encoding="utf-8"?>
<ds:datastoreItem xmlns:ds="http://schemas.openxmlformats.org/officeDocument/2006/customXml" ds:itemID="{F0697B64-42D8-4264-BB73-A48F7F120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Shadin Omar</dc:creator>
  <cp:keywords/>
  <dc:description/>
  <cp:lastModifiedBy>Moustafa AboShaar</cp:lastModifiedBy>
  <cp:revision>3</cp:revision>
  <dcterms:created xsi:type="dcterms:W3CDTF">2026-05-25T12:53:00Z</dcterms:created>
  <dcterms:modified xsi:type="dcterms:W3CDTF">2026-06-02T14:15:00Z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5500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ContentTypeId">
    <vt:lpwstr>0x0101002CA857C7E9DE6E4D8D93A931166B1788</vt:lpwstr>
  </property>
  <property fmtid="{D5CDD505-2E9C-101B-9397-08002B2CF9AE}" pid="10" name="docLang">
    <vt:lpwstr>en</vt:lpwstr>
  </property>
</Properties>
</file>