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691"/>
        <w:tblW w:w="9776" w:type="dxa"/>
        <w:tblLook w:val="04A0" w:firstRow="1" w:lastRow="0" w:firstColumn="1" w:lastColumn="0" w:noHBand="0" w:noVBand="1"/>
      </w:tblPr>
      <w:tblGrid>
        <w:gridCol w:w="495"/>
        <w:gridCol w:w="4320"/>
        <w:gridCol w:w="4961"/>
      </w:tblGrid>
      <w:tr w:rsidR="007A0153" w:rsidRPr="006F7687" w14:paraId="51A07283" w14:textId="77777777" w:rsidTr="0025547A">
        <w:tc>
          <w:tcPr>
            <w:tcW w:w="9776" w:type="dxa"/>
            <w:gridSpan w:val="3"/>
            <w:shd w:val="clear" w:color="auto" w:fill="5B9BD5" w:themeFill="accent1"/>
          </w:tcPr>
          <w:p w14:paraId="690A77BD" w14:textId="177E0788" w:rsidR="007A0153" w:rsidRPr="0025547A" w:rsidRDefault="00155FE0" w:rsidP="0025547A">
            <w:pPr>
              <w:rPr>
                <w:rFonts w:cstheme="minorHAnsi"/>
                <w:b/>
                <w:bCs/>
                <w:color w:val="002060"/>
              </w:rPr>
            </w:pPr>
            <w:r w:rsidRPr="00155FE0">
              <w:rPr>
                <w:rFonts w:cstheme="minorHAnsi"/>
                <w:b/>
                <w:bCs/>
                <w:color w:val="002060"/>
              </w:rPr>
              <w:t xml:space="preserve">Clarifications related to </w:t>
            </w:r>
            <w:r w:rsidR="0025547A">
              <w:rPr>
                <w:rFonts w:cstheme="minorHAnsi"/>
                <w:b/>
                <w:bCs/>
                <w:color w:val="002060"/>
              </w:rPr>
              <w:t>Expression Of Interest</w:t>
            </w:r>
            <w:r w:rsidRPr="00155FE0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25547A">
              <w:rPr>
                <w:rFonts w:cstheme="minorHAnsi"/>
                <w:b/>
                <w:bCs/>
                <w:color w:val="002060"/>
              </w:rPr>
              <w:t xml:space="preserve">(EOI0 </w:t>
            </w:r>
            <w:r w:rsidRPr="00155FE0">
              <w:rPr>
                <w:rFonts w:cstheme="minorHAnsi"/>
                <w:b/>
                <w:bCs/>
                <w:color w:val="002060"/>
              </w:rPr>
              <w:t>ref.  G-SY-</w:t>
            </w:r>
            <w:r>
              <w:rPr>
                <w:rFonts w:cstheme="minorHAnsi"/>
                <w:b/>
                <w:bCs/>
                <w:color w:val="002060"/>
              </w:rPr>
              <w:t xml:space="preserve">ANT-BK-31546 </w:t>
            </w:r>
            <w:r w:rsidR="0025547A">
              <w:rPr>
                <w:rFonts w:cstheme="minorHAnsi"/>
                <w:b/>
                <w:bCs/>
                <w:color w:val="002060"/>
              </w:rPr>
              <w:t xml:space="preserve">Wheat Flour - </w:t>
            </w:r>
            <w:r w:rsidRPr="0025547A">
              <w:rPr>
                <w:rFonts w:cstheme="minorHAnsi"/>
                <w:b/>
                <w:bCs/>
                <w:color w:val="002060"/>
              </w:rPr>
              <w:t xml:space="preserve">Last updated </w:t>
            </w:r>
            <w:r w:rsidR="0025547A" w:rsidRPr="0025547A">
              <w:rPr>
                <w:rFonts w:cstheme="minorHAnsi"/>
                <w:b/>
                <w:bCs/>
                <w:color w:val="002060"/>
              </w:rPr>
              <w:t>04</w:t>
            </w:r>
            <w:r w:rsidRPr="0025547A">
              <w:rPr>
                <w:rFonts w:cstheme="minorHAnsi"/>
                <w:b/>
                <w:bCs/>
                <w:color w:val="002060"/>
              </w:rPr>
              <w:t>/0</w:t>
            </w:r>
            <w:r w:rsidR="0025547A" w:rsidRPr="0025547A">
              <w:rPr>
                <w:rFonts w:cstheme="minorHAnsi"/>
                <w:b/>
                <w:bCs/>
                <w:color w:val="002060"/>
              </w:rPr>
              <w:t>8</w:t>
            </w:r>
            <w:r w:rsidRPr="0025547A">
              <w:rPr>
                <w:rFonts w:cstheme="minorHAnsi"/>
                <w:b/>
                <w:bCs/>
                <w:color w:val="002060"/>
              </w:rPr>
              <w:t>/2022</w:t>
            </w:r>
          </w:p>
        </w:tc>
      </w:tr>
      <w:tr w:rsidR="00427870" w:rsidRPr="006F7687" w14:paraId="44A798D1" w14:textId="77777777" w:rsidTr="41FA9246">
        <w:tc>
          <w:tcPr>
            <w:tcW w:w="495" w:type="dxa"/>
          </w:tcPr>
          <w:p w14:paraId="2D840896" w14:textId="046424DE" w:rsidR="00427870" w:rsidRPr="006F7687" w:rsidRDefault="00427870" w:rsidP="003F023E">
            <w:pPr>
              <w:rPr>
                <w:rFonts w:cstheme="minorHAnsi"/>
                <w:b/>
                <w:bCs/>
                <w:color w:val="002060"/>
              </w:rPr>
            </w:pPr>
            <w:r w:rsidRPr="006F7687">
              <w:rPr>
                <w:rFonts w:cstheme="minorHAnsi"/>
                <w:b/>
                <w:bCs/>
                <w:color w:val="002060"/>
              </w:rPr>
              <w:t>#</w:t>
            </w:r>
          </w:p>
        </w:tc>
        <w:tc>
          <w:tcPr>
            <w:tcW w:w="4320" w:type="dxa"/>
          </w:tcPr>
          <w:p w14:paraId="3D4A404E" w14:textId="6256D177" w:rsidR="00427870" w:rsidRPr="006F7687" w:rsidRDefault="00A110A8" w:rsidP="003F023E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Clarifications Request</w:t>
            </w:r>
          </w:p>
        </w:tc>
        <w:tc>
          <w:tcPr>
            <w:tcW w:w="4961" w:type="dxa"/>
          </w:tcPr>
          <w:p w14:paraId="6491B3B2" w14:textId="3AF7F06D" w:rsidR="00427870" w:rsidRPr="006F7687" w:rsidRDefault="00A110A8" w:rsidP="003F023E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Answer</w:t>
            </w:r>
            <w:r w:rsidR="00427870" w:rsidRPr="006F7687">
              <w:rPr>
                <w:rFonts w:cstheme="minorHAnsi"/>
                <w:b/>
                <w:bCs/>
                <w:color w:val="002060"/>
              </w:rPr>
              <w:t xml:space="preserve"> </w:t>
            </w:r>
          </w:p>
        </w:tc>
      </w:tr>
      <w:tr w:rsidR="00A110A8" w:rsidRPr="006F7687" w14:paraId="4106FA36" w14:textId="77777777" w:rsidTr="41FA9246">
        <w:trPr>
          <w:trHeight w:val="2401"/>
        </w:trPr>
        <w:tc>
          <w:tcPr>
            <w:tcW w:w="495" w:type="dxa"/>
          </w:tcPr>
          <w:p w14:paraId="3F64BED1" w14:textId="4B34F553" w:rsidR="00A110A8" w:rsidRPr="006F7687" w:rsidRDefault="00A110A8" w:rsidP="003F023E">
            <w:pPr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</w:tcPr>
          <w:p w14:paraId="16F923C2" w14:textId="5E5DC137" w:rsidR="00A110A8" w:rsidRDefault="00DE3090" w:rsidP="41FA9246">
            <w:pPr>
              <w:rPr>
                <w:b/>
                <w:bCs/>
                <w:color w:val="00206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2060"/>
                <w:shd w:val="clear" w:color="auto" w:fill="FFFFFF"/>
              </w:rPr>
              <w:t xml:space="preserve">Is it possible to send the documents through </w:t>
            </w:r>
            <w:r w:rsidR="00E7387E">
              <w:rPr>
                <w:rStyle w:val="normaltextrun"/>
                <w:rFonts w:ascii="Calibri" w:hAnsi="Calibri" w:cs="Calibri"/>
                <w:b/>
                <w:bCs/>
                <w:color w:val="002060"/>
                <w:shd w:val="clear" w:color="auto" w:fill="FFFFFF"/>
              </w:rPr>
              <w:t>WeTransfer</w:t>
            </w:r>
            <w:r>
              <w:rPr>
                <w:rStyle w:val="normaltextrun"/>
                <w:rFonts w:ascii="Calibri" w:hAnsi="Calibri" w:cs="Calibri"/>
                <w:b/>
                <w:bCs/>
                <w:color w:val="002060"/>
                <w:shd w:val="clear" w:color="auto" w:fill="FFFFFF"/>
              </w:rPr>
              <w:t xml:space="preserve"> as there are lots of supporting documents to submit along with the EOI?</w:t>
            </w:r>
            <w:r>
              <w:rPr>
                <w:rStyle w:val="eop"/>
                <w:rFonts w:ascii="Calibri" w:hAnsi="Calibri" w:cs="Calibri"/>
                <w:color w:val="002060"/>
                <w:shd w:val="clear" w:color="auto" w:fill="FFFFFF"/>
              </w:rPr>
              <w:t> </w:t>
            </w:r>
          </w:p>
        </w:tc>
        <w:tc>
          <w:tcPr>
            <w:tcW w:w="4961" w:type="dxa"/>
          </w:tcPr>
          <w:p w14:paraId="6EDD760E" w14:textId="4D1E7578" w:rsidR="00A110A8" w:rsidRDefault="00DE3090" w:rsidP="41FA9246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No, it is not possible to send documents by </w:t>
            </w:r>
            <w:r w:rsidR="00E7387E">
              <w:rPr>
                <w:b/>
                <w:bCs/>
                <w:color w:val="002060"/>
              </w:rPr>
              <w:t>WeTransfer</w:t>
            </w:r>
            <w:r>
              <w:rPr>
                <w:b/>
                <w:bCs/>
                <w:color w:val="002060"/>
              </w:rPr>
              <w:t xml:space="preserve">. All documents should be sent </w:t>
            </w:r>
            <w:r w:rsidR="007460DA">
              <w:rPr>
                <w:b/>
                <w:bCs/>
                <w:color w:val="002060"/>
              </w:rPr>
              <w:t xml:space="preserve">to </w:t>
            </w:r>
            <w:hyperlink r:id="rId11" w:history="1">
              <w:r w:rsidR="007460DA" w:rsidRPr="00DF361A">
                <w:rPr>
                  <w:rStyle w:val="Hyperlink"/>
                  <w:b/>
                  <w:bCs/>
                </w:rPr>
                <w:t>hqtenders@goal.ie</w:t>
              </w:r>
            </w:hyperlink>
            <w:r w:rsidR="007460DA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electronically</w:t>
            </w:r>
            <w:r w:rsidR="007460DA">
              <w:rPr>
                <w:b/>
                <w:bCs/>
                <w:color w:val="002060"/>
              </w:rPr>
              <w:t>,</w:t>
            </w:r>
            <w:r>
              <w:rPr>
                <w:b/>
                <w:bCs/>
                <w:color w:val="002060"/>
              </w:rPr>
              <w:t xml:space="preserve"> with documents in either pdf or scan format as attachments. Multiple emails may be required, and all submissions should follow the guidelines set out </w:t>
            </w:r>
            <w:r w:rsidR="007923ED">
              <w:rPr>
                <w:b/>
                <w:bCs/>
                <w:color w:val="002060"/>
              </w:rPr>
              <w:t xml:space="preserve">in </w:t>
            </w:r>
            <w:r>
              <w:rPr>
                <w:b/>
                <w:bCs/>
                <w:color w:val="002060"/>
              </w:rPr>
              <w:t>4.5 of the EOI document</w:t>
            </w:r>
            <w:r w:rsidR="007460DA">
              <w:rPr>
                <w:b/>
                <w:bCs/>
                <w:color w:val="002060"/>
              </w:rPr>
              <w:t>.</w:t>
            </w:r>
          </w:p>
        </w:tc>
      </w:tr>
    </w:tbl>
    <w:p w14:paraId="7FEB8556" w14:textId="6FDBC3D3" w:rsidR="00F16BE7" w:rsidRPr="006F7687" w:rsidRDefault="00F16BE7" w:rsidP="0042749D">
      <w:pPr>
        <w:rPr>
          <w:rFonts w:cstheme="minorHAnsi"/>
          <w:color w:val="002060"/>
        </w:rPr>
      </w:pPr>
    </w:p>
    <w:sectPr w:rsidR="00F16BE7" w:rsidRPr="006F768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E406" w14:textId="77777777" w:rsidR="00A83797" w:rsidRDefault="00A83797" w:rsidP="00427870">
      <w:pPr>
        <w:spacing w:after="0" w:line="240" w:lineRule="auto"/>
      </w:pPr>
      <w:r>
        <w:separator/>
      </w:r>
    </w:p>
  </w:endnote>
  <w:endnote w:type="continuationSeparator" w:id="0">
    <w:p w14:paraId="268BC566" w14:textId="77777777" w:rsidR="00A83797" w:rsidRDefault="00A83797" w:rsidP="00427870">
      <w:pPr>
        <w:spacing w:after="0" w:line="240" w:lineRule="auto"/>
      </w:pPr>
      <w:r>
        <w:continuationSeparator/>
      </w:r>
    </w:p>
  </w:endnote>
  <w:endnote w:type="continuationNotice" w:id="1">
    <w:p w14:paraId="0C0A7EC3" w14:textId="77777777" w:rsidR="00A83797" w:rsidRDefault="00A837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4C4" w14:textId="29F25CF9" w:rsidR="0042749D" w:rsidRDefault="0042749D">
    <w:pPr>
      <w:pStyle w:val="Footer"/>
    </w:pPr>
  </w:p>
  <w:p w14:paraId="51E577F4" w14:textId="77777777" w:rsidR="003F023E" w:rsidRDefault="003F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0A2" w14:textId="77777777" w:rsidR="00A83797" w:rsidRDefault="00A83797" w:rsidP="00427870">
      <w:pPr>
        <w:spacing w:after="0" w:line="240" w:lineRule="auto"/>
      </w:pPr>
      <w:r>
        <w:separator/>
      </w:r>
    </w:p>
  </w:footnote>
  <w:footnote w:type="continuationSeparator" w:id="0">
    <w:p w14:paraId="5CCA3EB7" w14:textId="77777777" w:rsidR="00A83797" w:rsidRDefault="00A83797" w:rsidP="00427870">
      <w:pPr>
        <w:spacing w:after="0" w:line="240" w:lineRule="auto"/>
      </w:pPr>
      <w:r>
        <w:continuationSeparator/>
      </w:r>
    </w:p>
  </w:footnote>
  <w:footnote w:type="continuationNotice" w:id="1">
    <w:p w14:paraId="63D3E7BD" w14:textId="77777777" w:rsidR="00A83797" w:rsidRDefault="00A837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6351B0F9" w:rsidR="003E5BAB" w:rsidRDefault="003E5BAB" w:rsidP="00FF76FD">
    <w:pPr>
      <w:pStyle w:val="Header"/>
      <w:tabs>
        <w:tab w:val="clear" w:pos="4513"/>
        <w:tab w:val="clear" w:pos="9026"/>
        <w:tab w:val="left" w:pos="6000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E5D5555" wp14:editId="79E811EB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1297168" cy="350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168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="00DE3090">
      <w:t xml:space="preserve">EOI </w:t>
    </w:r>
    <w:r w:rsidR="008E0730" w:rsidRPr="008E0730">
      <w:t xml:space="preserve">REF: </w:t>
    </w:r>
    <w:r w:rsidR="00DE3090">
      <w:t>G-SY-ANT-BK-31546</w:t>
    </w:r>
    <w:r w:rsidR="00FF76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039"/>
    <w:multiLevelType w:val="hybridMultilevel"/>
    <w:tmpl w:val="C5FCDF7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874"/>
    <w:multiLevelType w:val="hybridMultilevel"/>
    <w:tmpl w:val="F9BC3C4C"/>
    <w:lvl w:ilvl="0" w:tplc="0B1EF1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E14664"/>
    <w:multiLevelType w:val="hybridMultilevel"/>
    <w:tmpl w:val="60A0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06FC"/>
    <w:multiLevelType w:val="hybridMultilevel"/>
    <w:tmpl w:val="D218A172"/>
    <w:lvl w:ilvl="0" w:tplc="EBC20B7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856FC"/>
    <w:multiLevelType w:val="hybridMultilevel"/>
    <w:tmpl w:val="3C001A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76868"/>
    <w:multiLevelType w:val="hybridMultilevel"/>
    <w:tmpl w:val="C17AFC2A"/>
    <w:lvl w:ilvl="0" w:tplc="7C58DADE">
      <w:start w:val="1"/>
      <w:numFmt w:val="decimalFullWidth"/>
      <w:lvlText w:val="%1-"/>
      <w:lvlJc w:val="left"/>
      <w:pPr>
        <w:ind w:left="360" w:hanging="360"/>
      </w:pPr>
      <w:rPr>
        <w:rFonts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D533E"/>
    <w:multiLevelType w:val="multilevel"/>
    <w:tmpl w:val="7488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7118A9"/>
    <w:multiLevelType w:val="multilevel"/>
    <w:tmpl w:val="4872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 w16cid:durableId="1655790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6733450">
    <w:abstractNumId w:val="2"/>
  </w:num>
  <w:num w:numId="3" w16cid:durableId="1683820598">
    <w:abstractNumId w:val="0"/>
  </w:num>
  <w:num w:numId="4" w16cid:durableId="1367873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9853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1834792">
    <w:abstractNumId w:val="4"/>
  </w:num>
  <w:num w:numId="7" w16cid:durableId="1414626497">
    <w:abstractNumId w:val="1"/>
  </w:num>
  <w:num w:numId="8" w16cid:durableId="2088767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10E11"/>
    <w:rsid w:val="0003792C"/>
    <w:rsid w:val="00051463"/>
    <w:rsid w:val="000813EA"/>
    <w:rsid w:val="00084530"/>
    <w:rsid w:val="00090F77"/>
    <w:rsid w:val="000A4AAE"/>
    <w:rsid w:val="000C6246"/>
    <w:rsid w:val="000D4698"/>
    <w:rsid w:val="000E5024"/>
    <w:rsid w:val="000F27C6"/>
    <w:rsid w:val="0010068D"/>
    <w:rsid w:val="001042BC"/>
    <w:rsid w:val="0011013F"/>
    <w:rsid w:val="00110542"/>
    <w:rsid w:val="00111E47"/>
    <w:rsid w:val="00113E1C"/>
    <w:rsid w:val="00114174"/>
    <w:rsid w:val="00117862"/>
    <w:rsid w:val="00117D65"/>
    <w:rsid w:val="001332F8"/>
    <w:rsid w:val="0014121F"/>
    <w:rsid w:val="00155FE0"/>
    <w:rsid w:val="0016788D"/>
    <w:rsid w:val="0017285F"/>
    <w:rsid w:val="00173F44"/>
    <w:rsid w:val="00177184"/>
    <w:rsid w:val="001930D1"/>
    <w:rsid w:val="001A03E9"/>
    <w:rsid w:val="001A0F40"/>
    <w:rsid w:val="001A175C"/>
    <w:rsid w:val="001A7FA8"/>
    <w:rsid w:val="001B2E95"/>
    <w:rsid w:val="001D30BA"/>
    <w:rsid w:val="001D707D"/>
    <w:rsid w:val="001E22B4"/>
    <w:rsid w:val="001F20F8"/>
    <w:rsid w:val="00205363"/>
    <w:rsid w:val="00230897"/>
    <w:rsid w:val="00236C63"/>
    <w:rsid w:val="002417B7"/>
    <w:rsid w:val="00242D29"/>
    <w:rsid w:val="0025547A"/>
    <w:rsid w:val="002879D7"/>
    <w:rsid w:val="002B54F2"/>
    <w:rsid w:val="002D2210"/>
    <w:rsid w:val="002F2190"/>
    <w:rsid w:val="00302230"/>
    <w:rsid w:val="00310C13"/>
    <w:rsid w:val="003540F1"/>
    <w:rsid w:val="0035473C"/>
    <w:rsid w:val="0039298E"/>
    <w:rsid w:val="00397167"/>
    <w:rsid w:val="003A4A2A"/>
    <w:rsid w:val="003D1132"/>
    <w:rsid w:val="003E10E6"/>
    <w:rsid w:val="003E268B"/>
    <w:rsid w:val="003E5BAB"/>
    <w:rsid w:val="003F00E7"/>
    <w:rsid w:val="003F023E"/>
    <w:rsid w:val="003F1B88"/>
    <w:rsid w:val="004062C9"/>
    <w:rsid w:val="00420E07"/>
    <w:rsid w:val="0042749D"/>
    <w:rsid w:val="00427870"/>
    <w:rsid w:val="00450415"/>
    <w:rsid w:val="00450AD4"/>
    <w:rsid w:val="00450B4F"/>
    <w:rsid w:val="00460E6E"/>
    <w:rsid w:val="0046667E"/>
    <w:rsid w:val="00475A0A"/>
    <w:rsid w:val="00484810"/>
    <w:rsid w:val="00495522"/>
    <w:rsid w:val="00496E5C"/>
    <w:rsid w:val="004A136E"/>
    <w:rsid w:val="004A2782"/>
    <w:rsid w:val="004A3B9E"/>
    <w:rsid w:val="004B69DB"/>
    <w:rsid w:val="004B6C9B"/>
    <w:rsid w:val="004C04CD"/>
    <w:rsid w:val="004E46DF"/>
    <w:rsid w:val="004E7E43"/>
    <w:rsid w:val="004F6E68"/>
    <w:rsid w:val="00531187"/>
    <w:rsid w:val="00533657"/>
    <w:rsid w:val="00566612"/>
    <w:rsid w:val="005713CA"/>
    <w:rsid w:val="00572A58"/>
    <w:rsid w:val="005771E2"/>
    <w:rsid w:val="005D724B"/>
    <w:rsid w:val="005E454C"/>
    <w:rsid w:val="00600973"/>
    <w:rsid w:val="00610D57"/>
    <w:rsid w:val="00614C95"/>
    <w:rsid w:val="00624305"/>
    <w:rsid w:val="0064451D"/>
    <w:rsid w:val="006652A2"/>
    <w:rsid w:val="00681084"/>
    <w:rsid w:val="0068294D"/>
    <w:rsid w:val="006A1BEF"/>
    <w:rsid w:val="006B1512"/>
    <w:rsid w:val="006D04C3"/>
    <w:rsid w:val="006E673B"/>
    <w:rsid w:val="006F7687"/>
    <w:rsid w:val="006F7E40"/>
    <w:rsid w:val="0071237F"/>
    <w:rsid w:val="00715EE1"/>
    <w:rsid w:val="0072078D"/>
    <w:rsid w:val="00727BAB"/>
    <w:rsid w:val="0073296A"/>
    <w:rsid w:val="007460DA"/>
    <w:rsid w:val="00783166"/>
    <w:rsid w:val="007840B1"/>
    <w:rsid w:val="00785613"/>
    <w:rsid w:val="007923ED"/>
    <w:rsid w:val="007A0153"/>
    <w:rsid w:val="007E04DD"/>
    <w:rsid w:val="007F074A"/>
    <w:rsid w:val="007F1FB5"/>
    <w:rsid w:val="00800D49"/>
    <w:rsid w:val="008039E7"/>
    <w:rsid w:val="00816419"/>
    <w:rsid w:val="00834EE3"/>
    <w:rsid w:val="00894EBD"/>
    <w:rsid w:val="0089516E"/>
    <w:rsid w:val="008A2924"/>
    <w:rsid w:val="008A32E9"/>
    <w:rsid w:val="008C4F42"/>
    <w:rsid w:val="008D0C68"/>
    <w:rsid w:val="008D1560"/>
    <w:rsid w:val="008E0730"/>
    <w:rsid w:val="009025F2"/>
    <w:rsid w:val="009124BD"/>
    <w:rsid w:val="00937E4B"/>
    <w:rsid w:val="0094400C"/>
    <w:rsid w:val="00946685"/>
    <w:rsid w:val="0095007F"/>
    <w:rsid w:val="00983BE3"/>
    <w:rsid w:val="00995313"/>
    <w:rsid w:val="009B6EC0"/>
    <w:rsid w:val="009D053F"/>
    <w:rsid w:val="009E1F76"/>
    <w:rsid w:val="009F7788"/>
    <w:rsid w:val="00A110A8"/>
    <w:rsid w:val="00A24B62"/>
    <w:rsid w:val="00A34A9F"/>
    <w:rsid w:val="00A712E7"/>
    <w:rsid w:val="00A8164D"/>
    <w:rsid w:val="00A83797"/>
    <w:rsid w:val="00A9007A"/>
    <w:rsid w:val="00AA6C96"/>
    <w:rsid w:val="00AC00EC"/>
    <w:rsid w:val="00AD0A19"/>
    <w:rsid w:val="00AD233D"/>
    <w:rsid w:val="00AD732E"/>
    <w:rsid w:val="00AF1BFA"/>
    <w:rsid w:val="00B225FE"/>
    <w:rsid w:val="00B51DAB"/>
    <w:rsid w:val="00B70043"/>
    <w:rsid w:val="00B940FC"/>
    <w:rsid w:val="00BA48A9"/>
    <w:rsid w:val="00BC0BFB"/>
    <w:rsid w:val="00BD1035"/>
    <w:rsid w:val="00BD470B"/>
    <w:rsid w:val="00BD7746"/>
    <w:rsid w:val="00BD7C2D"/>
    <w:rsid w:val="00BE2FB1"/>
    <w:rsid w:val="00C116AF"/>
    <w:rsid w:val="00C15192"/>
    <w:rsid w:val="00C248C6"/>
    <w:rsid w:val="00C529C4"/>
    <w:rsid w:val="00C62581"/>
    <w:rsid w:val="00C7171E"/>
    <w:rsid w:val="00C72FBF"/>
    <w:rsid w:val="00C932BF"/>
    <w:rsid w:val="00D11DA9"/>
    <w:rsid w:val="00D14966"/>
    <w:rsid w:val="00D15C83"/>
    <w:rsid w:val="00D46CA1"/>
    <w:rsid w:val="00D507A2"/>
    <w:rsid w:val="00D64D8A"/>
    <w:rsid w:val="00D9497E"/>
    <w:rsid w:val="00D95832"/>
    <w:rsid w:val="00DE1E04"/>
    <w:rsid w:val="00DE3090"/>
    <w:rsid w:val="00DF5B6D"/>
    <w:rsid w:val="00E16F49"/>
    <w:rsid w:val="00E213C9"/>
    <w:rsid w:val="00E31756"/>
    <w:rsid w:val="00E36E5D"/>
    <w:rsid w:val="00E61EFA"/>
    <w:rsid w:val="00E7387E"/>
    <w:rsid w:val="00E7462F"/>
    <w:rsid w:val="00EC178B"/>
    <w:rsid w:val="00EC3288"/>
    <w:rsid w:val="00ED5D36"/>
    <w:rsid w:val="00EE16E8"/>
    <w:rsid w:val="00EF2B20"/>
    <w:rsid w:val="00F01004"/>
    <w:rsid w:val="00F04A61"/>
    <w:rsid w:val="00F14FD4"/>
    <w:rsid w:val="00F15937"/>
    <w:rsid w:val="00F16BE7"/>
    <w:rsid w:val="00F74301"/>
    <w:rsid w:val="00F8002B"/>
    <w:rsid w:val="00F83A89"/>
    <w:rsid w:val="00F97620"/>
    <w:rsid w:val="00FA5ED4"/>
    <w:rsid w:val="00FC33B9"/>
    <w:rsid w:val="00FD5344"/>
    <w:rsid w:val="00FF0C4F"/>
    <w:rsid w:val="00FF76FD"/>
    <w:rsid w:val="0B00BCAF"/>
    <w:rsid w:val="10A6DAE2"/>
    <w:rsid w:val="41FA9246"/>
    <w:rsid w:val="6E1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Normal"/>
    <w:link w:val="ListParagraphChar"/>
    <w:uiPriority w:val="34"/>
    <w:qFormat/>
    <w:rsid w:val="008E0730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A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64D8A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FootnoteTextChar">
    <w:name w:val="Footnote Text Char"/>
    <w:aliases w:val="FOOTNOTES Char,fn Char,single space Char,Footnote Text Char Char Char,Footnote Text1 Char Char,Footnote Text2 Char,Footnote Text Char Char Char1 Char Char,ft Char,ADB Char,ALTS FOOTNOTE Char,Footnote Text 1 Char,Car Car Char Char"/>
    <w:basedOn w:val="DefaultParagraphFont"/>
    <w:link w:val="FootnoteText"/>
    <w:uiPriority w:val="99"/>
    <w:semiHidden/>
    <w:locked/>
    <w:rsid w:val="008D0C68"/>
  </w:style>
  <w:style w:type="paragraph" w:styleId="FootnoteText">
    <w:name w:val="footnote text"/>
    <w:aliases w:val="FOOTNOTES,fn,single space,Footnote Text Char Char,Footnote Text1 Char,Footnote Text2,Footnote Text Char Char Char1 Char,ft,ADB,ALTS FOOTNOTE,Footnote Text 1,Car Car Char,Car Char,Car Car,Car,footnote text"/>
    <w:basedOn w:val="Normal"/>
    <w:link w:val="FootnoteTextChar"/>
    <w:uiPriority w:val="99"/>
    <w:semiHidden/>
    <w:unhideWhenUsed/>
    <w:rsid w:val="008D0C68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8D0C6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5937"/>
    <w:rPr>
      <w:color w:val="0000FF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090F77"/>
    <w:rPr>
      <w:rFonts w:ascii="Calibri" w:hAnsi="Calibri" w:cs="Calibri"/>
      <w:lang w:val="en-GB" w:eastAsia="en-GB"/>
    </w:rPr>
  </w:style>
  <w:style w:type="character" w:customStyle="1" w:styleId="normaltextrun">
    <w:name w:val="normaltextrun"/>
    <w:basedOn w:val="DefaultParagraphFont"/>
    <w:rsid w:val="00DE3090"/>
  </w:style>
  <w:style w:type="character" w:customStyle="1" w:styleId="eop">
    <w:name w:val="eop"/>
    <w:basedOn w:val="DefaultParagraphFont"/>
    <w:rsid w:val="00DE3090"/>
  </w:style>
  <w:style w:type="character" w:styleId="UnresolvedMention">
    <w:name w:val="Unresolved Mention"/>
    <w:basedOn w:val="DefaultParagraphFont"/>
    <w:uiPriority w:val="99"/>
    <w:semiHidden/>
    <w:unhideWhenUsed/>
    <w:rsid w:val="00746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qtenders@goal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fe982361-0c24-47c9-9eb4-92041be8c047"/>
    <MediaServiceOCR xmlns="bd4366ae-c84d-4383-a896-5ca83258bf6b" xsi:nil="true"/>
    <SharedWithDetails xmlns="fe982361-0c24-47c9-9eb4-92041be8c047" xsi:nil="true"/>
    <MediaServiceLocation xmlns="bd4366ae-c84d-4383-a896-5ca83258bf6b" xsi:nil="true"/>
    <MediaServiceAutoTags xmlns="bd4366ae-c84d-4383-a896-5ca83258bf6b" xsi:nil="true"/>
    <lcf76f155ced4ddcb4097134ff3c332f xmlns="bd4366ae-c84d-4383-a896-5ca83258bf6b">
      <Terms xmlns="http://schemas.microsoft.com/office/infopath/2007/PartnerControls"/>
    </lcf76f155ced4ddcb4097134ff3c332f>
    <TaxCatchAll xmlns="fe982361-0c24-47c9-9eb4-92041be8c0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A7BD570D1746BA6AACE53FAF9718" ma:contentTypeVersion="16" ma:contentTypeDescription="Create a new document." ma:contentTypeScope="" ma:versionID="9b3c949e98a86b2a73d4dab11d2291ef">
  <xsd:schema xmlns:xsd="http://www.w3.org/2001/XMLSchema" xmlns:xs="http://www.w3.org/2001/XMLSchema" xmlns:p="http://schemas.microsoft.com/office/2006/metadata/properties" xmlns:ns2="bd4366ae-c84d-4383-a896-5ca83258bf6b" xmlns:ns3="fe982361-0c24-47c9-9eb4-92041be8c047" targetNamespace="http://schemas.microsoft.com/office/2006/metadata/properties" ma:root="true" ma:fieldsID="da9072d4dd2e58f257f7b929c4489eec" ns2:_="" ns3:_="">
    <xsd:import namespace="bd4366ae-c84d-4383-a896-5ca83258bf6b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66ae-c84d-4383-a896-5ca83258b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3DD99-96B8-4FCD-890D-8FB5C64E2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e982361-0c24-47c9-9eb4-92041be8c047"/>
    <ds:schemaRef ds:uri="bd4366ae-c84d-4383-a896-5ca83258bf6b"/>
  </ds:schemaRefs>
</ds:datastoreItem>
</file>

<file path=customXml/itemProps4.xml><?xml version="1.0" encoding="utf-8"?>
<ds:datastoreItem xmlns:ds="http://schemas.openxmlformats.org/officeDocument/2006/customXml" ds:itemID="{6012605B-5FF4-46DE-B902-CCAF59140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66ae-c84d-4383-a896-5ca83258bf6b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Ralitsa Kostadinova</dc:creator>
  <cp:lastModifiedBy>Killian Doherty</cp:lastModifiedBy>
  <cp:revision>5</cp:revision>
  <dcterms:created xsi:type="dcterms:W3CDTF">2022-08-04T11:27:00Z</dcterms:created>
  <dcterms:modified xsi:type="dcterms:W3CDTF">2022-08-04T11:41:00Z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0x010100FEB1A7BD570D1746BA6AACE53FAF9718</vt:lpwstr>
  </property>
  <property fmtid="{D5CDD505-2E9C-101B-9397-08002B2CF9AE}" pid="3" name="FileLeafRef">
    <vt:lpwstr>ANT-V-13744_Vouchers_-_Clarifications_1_-_01-06-17.docx</vt:lpwstr>
  </property>
  <property fmtid="{D5CDD505-2E9C-101B-9397-08002B2CF9AE}" pid="4" name="MediaServiceImageTags">
    <vt:lpwstr/>
  </property>
</Properties>
</file>