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1E3F" w14:textId="54E88E65" w:rsidR="00F03535" w:rsidRPr="002320C2" w:rsidRDefault="00F03535" w:rsidP="00F03535">
      <w:pPr>
        <w:pStyle w:val="Heading1"/>
        <w:numPr>
          <w:ilvl w:val="0"/>
          <w:numId w:val="0"/>
        </w:numPr>
        <w:rPr>
          <w:rFonts w:cstheme="minorHAnsi"/>
        </w:rPr>
      </w:pPr>
      <w:r w:rsidRPr="1E83178A">
        <w:rPr>
          <w:rFonts w:cstheme="minorBidi"/>
        </w:rPr>
        <w:t xml:space="preserve">Appendix </w:t>
      </w:r>
      <w:r w:rsidR="00EB10EA">
        <w:rPr>
          <w:rFonts w:cstheme="minorBidi"/>
        </w:rPr>
        <w:t>4</w:t>
      </w:r>
      <w:r w:rsidRPr="1E83178A">
        <w:rPr>
          <w:rFonts w:cstheme="minorBidi"/>
        </w:rPr>
        <w:t xml:space="preserve"> – Technical offer</w:t>
      </w:r>
      <w:r w:rsidR="0007583C">
        <w:rPr>
          <w:rFonts w:cstheme="minorBidi" w:hint="cs"/>
          <w:rtl/>
        </w:rPr>
        <w:t xml:space="preserve"> العرض الفني - </w:t>
      </w:r>
    </w:p>
    <w:p w14:paraId="7E39B066" w14:textId="45F61D2E" w:rsidR="00F45613" w:rsidRDefault="1E83178A" w:rsidP="008D3163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 w:rsidRPr="00250D25">
        <w:rPr>
          <w:rFonts w:ascii="Calibri" w:eastAsia="Calibri" w:hAnsi="Calibri" w:cs="Calibri"/>
          <w:color w:val="FF0000"/>
          <w:sz w:val="24"/>
          <w:szCs w:val="24"/>
        </w:rPr>
        <w:t>Demonstrated technical expertise and capacity is an important criteri</w:t>
      </w:r>
      <w:r w:rsidR="006C183F" w:rsidRPr="00250D25">
        <w:rPr>
          <w:rFonts w:ascii="Calibri" w:eastAsia="Calibri" w:hAnsi="Calibri" w:cs="Calibri"/>
          <w:color w:val="FF0000"/>
          <w:sz w:val="24"/>
          <w:szCs w:val="24"/>
        </w:rPr>
        <w:t>on</w:t>
      </w:r>
      <w:r w:rsidRPr="00250D25">
        <w:rPr>
          <w:rFonts w:ascii="Calibri" w:eastAsia="Calibri" w:hAnsi="Calibri" w:cs="Calibri"/>
          <w:color w:val="FF0000"/>
          <w:sz w:val="24"/>
          <w:szCs w:val="24"/>
        </w:rPr>
        <w:t xml:space="preserve"> GOAL will use to evaluate tender submissions. It is critical this form is completed </w:t>
      </w:r>
      <w:r w:rsidR="007158AF" w:rsidRPr="00250D25">
        <w:rPr>
          <w:rFonts w:ascii="Calibri" w:eastAsia="Calibri" w:hAnsi="Calibri" w:cs="Calibri"/>
          <w:color w:val="FF0000"/>
          <w:sz w:val="24"/>
          <w:szCs w:val="24"/>
        </w:rPr>
        <w:t>appropriately,</w:t>
      </w:r>
      <w:r w:rsidRPr="00250D25">
        <w:rPr>
          <w:rFonts w:ascii="Calibri" w:eastAsia="Calibri" w:hAnsi="Calibri" w:cs="Calibri"/>
          <w:color w:val="FF0000"/>
          <w:sz w:val="24"/>
          <w:szCs w:val="24"/>
        </w:rPr>
        <w:t xml:space="preserve"> and all required supplemental information is submitted. Please answer the questions below by inserting your answers in the table</w:t>
      </w:r>
      <w:r w:rsidR="003E5538" w:rsidRPr="00250D25">
        <w:rPr>
          <w:rFonts w:ascii="Calibri" w:eastAsia="Calibri" w:hAnsi="Calibri" w:cs="Calibri"/>
          <w:color w:val="FF0000"/>
          <w:sz w:val="24"/>
          <w:szCs w:val="24"/>
        </w:rPr>
        <w:t>s</w:t>
      </w:r>
      <w:r w:rsidRPr="1E83178A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21632C69" w14:textId="5A588066" w:rsidR="00814CDF" w:rsidRPr="00362895" w:rsidRDefault="000E6E79" w:rsidP="00362895">
      <w:pPr>
        <w:bidi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E6E79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تعد الخبرة والقدرات الفنية الظاهرة معيارًا مهمًا ستستخدمه </w:t>
      </w:r>
      <w:r w:rsidRPr="000E6E79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غول</w:t>
      </w:r>
      <w:r w:rsidRPr="000E6E79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لتقييم عروض </w:t>
      </w:r>
      <w:r w:rsidRPr="000E6E79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المناقصات</w:t>
      </w:r>
      <w:r w:rsidRPr="000E6E79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. من الأهمية بمكان إكمال هذا النموذج بشكل مناسب ، </w:t>
      </w:r>
      <w:r w:rsidRPr="000E6E79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مع</w:t>
      </w:r>
      <w:r w:rsidRPr="000E6E79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تقديم جميع المعلومات التكميلية المطلوبة. الرجاء الإجابة على الأسئلة أدناه عن طريق إدخال إجاباتك في الجداول</w:t>
      </w:r>
    </w:p>
    <w:p w14:paraId="2BC1C1B8" w14:textId="4F3F6485" w:rsidR="00A671E6" w:rsidRPr="00A671E6" w:rsidRDefault="00CE0910" w:rsidP="00F16667">
      <w:pPr>
        <w:pStyle w:val="Heading1"/>
      </w:pPr>
      <w:r w:rsidRPr="00A671E6">
        <w:t xml:space="preserve"> </w:t>
      </w:r>
      <w:r w:rsidR="00F03535" w:rsidRPr="00A671E6">
        <w:t xml:space="preserve"> </w:t>
      </w:r>
      <w:r w:rsidR="00D04FDD" w:rsidRPr="00A671E6">
        <w:t>C</w:t>
      </w:r>
      <w:r w:rsidR="00A671E6">
        <w:t>ompany</w:t>
      </w:r>
      <w:r w:rsidR="00D04FDD" w:rsidRPr="00A671E6">
        <w:t>’</w:t>
      </w:r>
      <w:r w:rsidR="00A671E6">
        <w:t>s</w:t>
      </w:r>
      <w:r w:rsidR="00D04FDD" w:rsidRPr="00A671E6">
        <w:t xml:space="preserve"> </w:t>
      </w:r>
      <w:proofErr w:type="gramStart"/>
      <w:r w:rsidR="00CC53AB" w:rsidRPr="00A671E6">
        <w:t>certifications</w:t>
      </w:r>
      <w:r w:rsidR="00437614" w:rsidRPr="00A671E6">
        <w:t xml:space="preserve"> </w:t>
      </w:r>
      <w:r w:rsidR="00A671E6" w:rsidRPr="00A671E6">
        <w:t xml:space="preserve"> </w:t>
      </w:r>
      <w:r w:rsidR="0007583C">
        <w:rPr>
          <w:rFonts w:hint="cs"/>
          <w:rtl/>
        </w:rPr>
        <w:t>شهادات</w:t>
      </w:r>
      <w:proofErr w:type="gramEnd"/>
      <w:r w:rsidR="0007583C">
        <w:rPr>
          <w:rFonts w:hint="cs"/>
          <w:rtl/>
        </w:rPr>
        <w:t xml:space="preserve"> الشركة-</w:t>
      </w:r>
    </w:p>
    <w:p w14:paraId="09094256" w14:textId="7D46FEBD" w:rsidR="001C58F4" w:rsidRPr="00250D25" w:rsidRDefault="00437614" w:rsidP="0FD32C58">
      <w:pPr>
        <w:pStyle w:val="Heading2"/>
        <w:numPr>
          <w:ilvl w:val="1"/>
          <w:numId w:val="0"/>
        </w:numPr>
        <w:ind w:left="142"/>
        <w:jc w:val="both"/>
        <w:rPr>
          <w:rFonts w:ascii="Calibri" w:eastAsia="Calibri" w:hAnsi="Calibri" w:cs="Calibri"/>
          <w:b w:val="0"/>
          <w:bCs w:val="0"/>
          <w:smallCaps w:val="0"/>
          <w:color w:val="FF0000"/>
          <w:sz w:val="24"/>
          <w:szCs w:val="24"/>
          <w:rtl/>
          <w:lang w:val="en-US"/>
        </w:rPr>
      </w:pPr>
      <w:r w:rsidRPr="00250D25">
        <w:rPr>
          <w:rFonts w:ascii="Calibri" w:eastAsia="Calibri" w:hAnsi="Calibri" w:cs="Calibri"/>
          <w:b w:val="0"/>
          <w:bCs w:val="0"/>
          <w:smallCaps w:val="0"/>
          <w:color w:val="FF0000"/>
          <w:sz w:val="24"/>
          <w:szCs w:val="24"/>
          <w:lang w:val="en-US"/>
        </w:rPr>
        <w:t xml:space="preserve">Please </w:t>
      </w:r>
      <w:r w:rsidR="00D46BE7" w:rsidRPr="00250D25">
        <w:rPr>
          <w:rFonts w:ascii="Calibri" w:eastAsia="Calibri" w:hAnsi="Calibri" w:cs="Calibri"/>
          <w:b w:val="0"/>
          <w:bCs w:val="0"/>
          <w:smallCaps w:val="0"/>
          <w:color w:val="FF0000"/>
          <w:sz w:val="24"/>
          <w:szCs w:val="24"/>
          <w:lang w:val="en-US"/>
        </w:rPr>
        <w:t xml:space="preserve">list here </w:t>
      </w:r>
      <w:r w:rsidR="009D684A" w:rsidRPr="00250D25">
        <w:rPr>
          <w:rFonts w:ascii="Calibri" w:eastAsia="Calibri" w:hAnsi="Calibri" w:cs="Calibri"/>
          <w:b w:val="0"/>
          <w:bCs w:val="0"/>
          <w:smallCaps w:val="0"/>
          <w:color w:val="FF0000"/>
          <w:sz w:val="24"/>
          <w:szCs w:val="24"/>
          <w:lang w:val="en-US"/>
        </w:rPr>
        <w:t xml:space="preserve">the contractor classification certificate </w:t>
      </w:r>
      <w:r w:rsidR="00E32EED" w:rsidRPr="00250D25">
        <w:rPr>
          <w:rFonts w:ascii="Calibri" w:eastAsia="Calibri" w:hAnsi="Calibri" w:cs="Calibri"/>
          <w:b w:val="0"/>
          <w:bCs w:val="0"/>
          <w:smallCaps w:val="0"/>
          <w:color w:val="FF0000"/>
          <w:sz w:val="24"/>
          <w:szCs w:val="24"/>
          <w:lang w:val="en-US"/>
        </w:rPr>
        <w:t xml:space="preserve">in the field of </w:t>
      </w:r>
      <w:r w:rsidR="00EB1722" w:rsidRPr="00250D25">
        <w:rPr>
          <w:rFonts w:ascii="Calibri" w:eastAsia="Calibri" w:hAnsi="Calibri" w:cs="Calibri"/>
          <w:b w:val="0"/>
          <w:bCs w:val="0"/>
          <w:smallCaps w:val="0"/>
          <w:color w:val="FF0000"/>
          <w:sz w:val="24"/>
          <w:szCs w:val="24"/>
          <w:lang w:val="en-US"/>
        </w:rPr>
        <w:t>roads and bridges</w:t>
      </w:r>
      <w:r w:rsidR="001E69F4" w:rsidRPr="00250D25">
        <w:rPr>
          <w:rFonts w:ascii="Calibri" w:eastAsia="Calibri" w:hAnsi="Calibri" w:cs="Calibri"/>
          <w:b w:val="0"/>
          <w:bCs w:val="0"/>
          <w:smallCaps w:val="0"/>
          <w:color w:val="FF0000"/>
          <w:sz w:val="24"/>
          <w:szCs w:val="24"/>
          <w:lang w:val="en-US"/>
        </w:rPr>
        <w:t xml:space="preserve"> work</w:t>
      </w:r>
      <w:r w:rsidR="00EB1722" w:rsidRPr="00250D25">
        <w:rPr>
          <w:rFonts w:ascii="Calibri" w:eastAsia="Calibri" w:hAnsi="Calibri" w:cs="Calibri"/>
          <w:b w:val="0"/>
          <w:bCs w:val="0"/>
          <w:smallCaps w:val="0"/>
          <w:color w:val="FF0000"/>
          <w:sz w:val="24"/>
          <w:szCs w:val="24"/>
          <w:lang w:val="en-US"/>
        </w:rPr>
        <w:t xml:space="preserve">, water and sanitation networks work </w:t>
      </w:r>
      <w:r w:rsidR="00AA7C9C" w:rsidRPr="00250D25">
        <w:rPr>
          <w:rFonts w:ascii="Calibri" w:eastAsia="Calibri" w:hAnsi="Calibri" w:cs="Calibri"/>
          <w:b w:val="0"/>
          <w:bCs w:val="0"/>
          <w:smallCaps w:val="0"/>
          <w:color w:val="FF0000"/>
          <w:sz w:val="24"/>
          <w:szCs w:val="24"/>
          <w:lang w:val="en-US"/>
        </w:rPr>
        <w:t xml:space="preserve">that </w:t>
      </w:r>
      <w:r w:rsidR="009D684A" w:rsidRPr="00250D25">
        <w:rPr>
          <w:rFonts w:ascii="Calibri" w:eastAsia="Calibri" w:hAnsi="Calibri" w:cs="Calibri"/>
          <w:b w:val="0"/>
          <w:bCs w:val="0"/>
          <w:smallCaps w:val="0"/>
          <w:color w:val="FF0000"/>
          <w:sz w:val="24"/>
          <w:szCs w:val="24"/>
          <w:lang w:val="en-US"/>
        </w:rPr>
        <w:t xml:space="preserve">your company holds </w:t>
      </w:r>
      <w:r w:rsidR="003B2DF3" w:rsidRPr="00250D25">
        <w:rPr>
          <w:rFonts w:ascii="Calibri" w:eastAsia="Calibri" w:hAnsi="Calibri" w:cs="Calibri"/>
          <w:b w:val="0"/>
          <w:bCs w:val="0"/>
          <w:smallCaps w:val="0"/>
          <w:color w:val="FF0000"/>
          <w:sz w:val="24"/>
          <w:szCs w:val="24"/>
          <w:lang w:val="en-US"/>
        </w:rPr>
        <w:t xml:space="preserve">and attach copies of the documents as evidence. </w:t>
      </w:r>
    </w:p>
    <w:p w14:paraId="108EF167" w14:textId="06C95CDF" w:rsidR="000E6E79" w:rsidRPr="000E6E79" w:rsidRDefault="000E6E79" w:rsidP="000E6E79">
      <w:pPr>
        <w:bidi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E6E79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رجاء اذكر</w:t>
      </w:r>
      <w:r w:rsidRPr="000E6E79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هنا شهادة تصنيف المقاول </w:t>
      </w:r>
      <w:r w:rsidR="000D1DA2" w:rsidRPr="000D1DA2">
        <w:rPr>
          <w:rFonts w:ascii="Calibri" w:eastAsia="Calibri" w:hAnsi="Calibri" w:cs="Calibri"/>
          <w:color w:val="000000" w:themeColor="text1"/>
          <w:sz w:val="24"/>
          <w:szCs w:val="24"/>
          <w:rtl/>
        </w:rPr>
        <w:t>التي تمتلكها شركتك</w:t>
      </w:r>
      <w:r w:rsidR="000D1DA2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</w:t>
      </w:r>
      <w:r w:rsidRPr="000E6E79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في مجال 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الطرق والجسور </w:t>
      </w:r>
      <w:r w:rsidR="00362895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أو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شبكات المياه والصرف الصحي </w:t>
      </w:r>
      <w:r w:rsidRPr="000E6E79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وأرفق نسخا من الوثائق كدليل عليها</w:t>
      </w:r>
      <w:r w:rsidRPr="000E6E79">
        <w:rPr>
          <w:rFonts w:ascii="Calibri" w:eastAsia="Calibri" w:hAnsi="Calibri" w:cs="Calibri"/>
          <w:color w:val="000000" w:themeColor="text1"/>
          <w:sz w:val="24"/>
          <w:szCs w:val="24"/>
          <w:rtl/>
        </w:rPr>
        <w:t>.</w:t>
      </w:r>
    </w:p>
    <w:p w14:paraId="18D13A55" w14:textId="77777777" w:rsidR="00232F1B" w:rsidRPr="000E6E79" w:rsidRDefault="00232F1B">
      <w:pPr>
        <w:rPr>
          <w:rFonts w:cstheme="minorHAnsi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713EF8" w:rsidRPr="002320C2" w14:paraId="5AA0C1E9" w14:textId="77777777" w:rsidTr="001C58F4">
        <w:tc>
          <w:tcPr>
            <w:tcW w:w="4675" w:type="dxa"/>
          </w:tcPr>
          <w:p w14:paraId="27E03CF1" w14:textId="56521CC0" w:rsidR="00713EF8" w:rsidRPr="002320C2" w:rsidRDefault="00713EF8">
            <w:pPr>
              <w:rPr>
                <w:rFonts w:cstheme="minorHAnsi"/>
                <w:b/>
                <w:bCs/>
              </w:rPr>
            </w:pPr>
            <w:r w:rsidRPr="002320C2">
              <w:rPr>
                <w:rFonts w:cstheme="minorHAnsi"/>
                <w:b/>
                <w:bCs/>
              </w:rPr>
              <w:t>Type of document</w:t>
            </w:r>
            <w:r w:rsidR="000D1DA2">
              <w:rPr>
                <w:rFonts w:cstheme="minorHAnsi" w:hint="cs"/>
                <w:b/>
                <w:bCs/>
                <w:rtl/>
              </w:rPr>
              <w:t xml:space="preserve">نوع الوثيقة </w:t>
            </w:r>
          </w:p>
        </w:tc>
      </w:tr>
      <w:tr w:rsidR="00713EF8" w:rsidRPr="002320C2" w14:paraId="3212D08B" w14:textId="77777777" w:rsidTr="00886B5F">
        <w:trPr>
          <w:trHeight w:val="373"/>
        </w:trPr>
        <w:tc>
          <w:tcPr>
            <w:tcW w:w="4675" w:type="dxa"/>
          </w:tcPr>
          <w:p w14:paraId="643BF7E3" w14:textId="26694C3A" w:rsidR="00713EF8" w:rsidRPr="002320C2" w:rsidRDefault="00713EF8">
            <w:pPr>
              <w:rPr>
                <w:rFonts w:cstheme="minorHAnsi"/>
                <w:b/>
                <w:bCs/>
              </w:rPr>
            </w:pPr>
          </w:p>
        </w:tc>
      </w:tr>
      <w:tr w:rsidR="00713EF8" w:rsidRPr="002320C2" w14:paraId="701AE9D3" w14:textId="77777777" w:rsidTr="00886B5F">
        <w:trPr>
          <w:trHeight w:val="407"/>
        </w:trPr>
        <w:tc>
          <w:tcPr>
            <w:tcW w:w="4675" w:type="dxa"/>
          </w:tcPr>
          <w:p w14:paraId="16D72FA7" w14:textId="77777777" w:rsidR="00713EF8" w:rsidRPr="002320C2" w:rsidRDefault="00713EF8">
            <w:pPr>
              <w:rPr>
                <w:rFonts w:cstheme="minorHAnsi"/>
                <w:b/>
                <w:bCs/>
              </w:rPr>
            </w:pPr>
          </w:p>
        </w:tc>
      </w:tr>
      <w:tr w:rsidR="00713EF8" w:rsidRPr="002320C2" w14:paraId="5A9098F5" w14:textId="77777777" w:rsidTr="00886B5F">
        <w:trPr>
          <w:trHeight w:val="427"/>
        </w:trPr>
        <w:tc>
          <w:tcPr>
            <w:tcW w:w="4675" w:type="dxa"/>
          </w:tcPr>
          <w:p w14:paraId="53893B89" w14:textId="77777777" w:rsidR="00713EF8" w:rsidRPr="002320C2" w:rsidRDefault="00713EF8">
            <w:pPr>
              <w:rPr>
                <w:rFonts w:cstheme="minorHAnsi"/>
                <w:b/>
                <w:bCs/>
              </w:rPr>
            </w:pPr>
          </w:p>
        </w:tc>
      </w:tr>
    </w:tbl>
    <w:p w14:paraId="0A06698C" w14:textId="77777777" w:rsidR="00F03535" w:rsidRPr="002320C2" w:rsidRDefault="00F03535">
      <w:pPr>
        <w:rPr>
          <w:rFonts w:cstheme="minorHAnsi"/>
          <w:b/>
          <w:bCs/>
          <w:sz w:val="16"/>
          <w:szCs w:val="16"/>
        </w:rPr>
      </w:pPr>
    </w:p>
    <w:p w14:paraId="62B0BD81" w14:textId="0B8E59AA" w:rsidR="00647940" w:rsidRPr="002320C2" w:rsidRDefault="1D8FE75A" w:rsidP="00F16667">
      <w:pPr>
        <w:pStyle w:val="Heading1"/>
      </w:pPr>
      <w:r>
        <w:t>P</w:t>
      </w:r>
      <w:r w:rsidR="00B2496A">
        <w:t>r</w:t>
      </w:r>
      <w:r>
        <w:t>evious</w:t>
      </w:r>
      <w:r w:rsidR="00647940" w:rsidRPr="002320C2">
        <w:t xml:space="preserve"> experience </w:t>
      </w:r>
      <w:r w:rsidR="0007583C">
        <w:rPr>
          <w:rFonts w:hint="cs"/>
          <w:rtl/>
        </w:rPr>
        <w:t>الخبرات السابقة -</w:t>
      </w:r>
    </w:p>
    <w:p w14:paraId="75391227" w14:textId="6B8C76B6" w:rsidR="6B1D1E5B" w:rsidRPr="00A66ED9" w:rsidRDefault="6B1D1E5B" w:rsidP="00EB1722">
      <w:pPr>
        <w:jc w:val="both"/>
        <w:rPr>
          <w:rFonts w:eastAsia="Segoe UI" w:cstheme="minorHAnsi"/>
          <w:color w:val="FF0000"/>
          <w:sz w:val="24"/>
          <w:szCs w:val="24"/>
          <w:lang w:bidi="ar-JO"/>
        </w:rPr>
      </w:pPr>
      <w:r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Please provide details below of </w:t>
      </w:r>
      <w:r w:rsidR="00893522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>two</w:t>
      </w:r>
      <w:r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 similar contracts in chronological order starting with the most recent. List contracts of </w:t>
      </w:r>
      <w:r w:rsidR="001E69F4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>a</w:t>
      </w:r>
      <w:r w:rsidR="00ED22D4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sphalt </w:t>
      </w:r>
      <w:r w:rsidR="001E69F4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>r</w:t>
      </w:r>
      <w:r w:rsidR="00ED22D4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oads </w:t>
      </w:r>
      <w:r w:rsidR="0087595F" w:rsidRPr="00A66ED9">
        <w:rPr>
          <w:rFonts w:eastAsia="Segoe UI" w:cstheme="minorHAnsi"/>
          <w:color w:val="FF0000"/>
          <w:sz w:val="24"/>
          <w:szCs w:val="24"/>
          <w:lang w:bidi="ar-JO"/>
        </w:rPr>
        <w:t>work</w:t>
      </w:r>
      <w:r w:rsidR="0087595F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>,</w:t>
      </w:r>
      <w:r w:rsidR="00EB1722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 </w:t>
      </w:r>
      <w:r w:rsidR="001E69F4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>r</w:t>
      </w:r>
      <w:r w:rsidR="00EB1722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oad </w:t>
      </w:r>
      <w:r w:rsidR="00E238A0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>gravelling,</w:t>
      </w:r>
      <w:r w:rsidR="00EB1722" w:rsidRPr="00A66ED9">
        <w:rPr>
          <w:rFonts w:cstheme="minorHAnsi"/>
          <w:color w:val="FF0000"/>
          <w:sz w:val="24"/>
          <w:szCs w:val="24"/>
        </w:rPr>
        <w:t xml:space="preserve"> </w:t>
      </w:r>
      <w:r w:rsidR="003B6611" w:rsidRPr="00A66ED9">
        <w:rPr>
          <w:rFonts w:eastAsia="Segoe UI" w:cstheme="minorHAnsi"/>
          <w:color w:val="FF0000"/>
          <w:sz w:val="24"/>
          <w:szCs w:val="24"/>
          <w:lang w:bidi="ar-JO"/>
        </w:rPr>
        <w:t>water,</w:t>
      </w:r>
      <w:r w:rsidR="00EB1722" w:rsidRPr="00A66ED9">
        <w:rPr>
          <w:rFonts w:eastAsia="Segoe UI" w:cstheme="minorHAnsi"/>
          <w:color w:val="FF0000"/>
          <w:sz w:val="24"/>
          <w:szCs w:val="24"/>
          <w:lang w:bidi="ar-JO"/>
        </w:rPr>
        <w:t xml:space="preserve"> and sanitation networks</w:t>
      </w:r>
      <w:r w:rsidR="00EB1722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 </w:t>
      </w:r>
      <w:r w:rsidR="0607A96E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of </w:t>
      </w:r>
      <w:r w:rsidR="348349BF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>minimum value</w:t>
      </w:r>
      <w:r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 of </w:t>
      </w:r>
      <w:r w:rsidR="00A14A13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>6</w:t>
      </w:r>
      <w:r w:rsidR="4502AB26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>0,000 USD each or higher.</w:t>
      </w:r>
      <w:r w:rsidR="348349BF" w:rsidRPr="00A66ED9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 </w:t>
      </w:r>
    </w:p>
    <w:p w14:paraId="4FB789BB" w14:textId="4766AF16" w:rsidR="00B24EF4" w:rsidRPr="005F76F0" w:rsidRDefault="00A66ED9" w:rsidP="00904E65">
      <w:pPr>
        <w:jc w:val="both"/>
        <w:rPr>
          <w:rFonts w:eastAsia="Segoe UI" w:cstheme="minorHAnsi"/>
          <w:color w:val="FF0000"/>
          <w:sz w:val="24"/>
          <w:szCs w:val="24"/>
          <w:rtl/>
          <w:lang w:val="en-IE" w:bidi="ar-JO"/>
        </w:rPr>
      </w:pPr>
      <w:r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Please </w:t>
      </w:r>
      <w:r w:rsidR="6B1D1E5B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>attach cop</w:t>
      </w:r>
      <w:r w:rsidR="00B22D4F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>ies</w:t>
      </w:r>
      <w:r w:rsidR="6B1D1E5B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 of previous contracts </w:t>
      </w:r>
      <w:r w:rsidR="006874CE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>or certificate of completions</w:t>
      </w:r>
      <w:r w:rsidR="002B25C9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>. For the documents to be considered the</w:t>
      </w:r>
      <w:r w:rsidR="00ED58E5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>y</w:t>
      </w:r>
      <w:r w:rsidR="002B25C9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 must be signed by both parties,</w:t>
      </w:r>
      <w:r w:rsidR="00ED58E5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 state</w:t>
      </w:r>
      <w:r w:rsidR="006874CE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 type of works, </w:t>
      </w:r>
      <w:r w:rsidR="00A019E1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>value,</w:t>
      </w:r>
      <w:r w:rsidR="00ED58E5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 and contracting party.</w:t>
      </w:r>
      <w:r w:rsidR="6B1D1E5B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 (</w:t>
      </w:r>
      <w:r w:rsidR="00ED58E5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>For</w:t>
      </w:r>
      <w:r w:rsidR="6B1D1E5B" w:rsidRPr="005F76F0">
        <w:rPr>
          <w:rFonts w:eastAsia="Segoe UI" w:cstheme="minorHAnsi"/>
          <w:color w:val="FF0000"/>
          <w:sz w:val="24"/>
          <w:szCs w:val="24"/>
          <w:lang w:val="en-IE" w:bidi="ar-JO"/>
        </w:rPr>
        <w:t xml:space="preserve"> confidentiality purposes you can remove all sensitive information)</w:t>
      </w:r>
    </w:p>
    <w:p w14:paraId="5C0D27DE" w14:textId="204A36C7" w:rsidR="00A019E1" w:rsidRPr="00A777F8" w:rsidRDefault="00A019E1" w:rsidP="00A019E1">
      <w:pPr>
        <w:bidi/>
        <w:jc w:val="both"/>
        <w:rPr>
          <w:rFonts w:cstheme="minorHAnsi"/>
        </w:rPr>
      </w:pPr>
      <w:r w:rsidRPr="00A777F8">
        <w:rPr>
          <w:rFonts w:cs="Calibri"/>
          <w:rtl/>
        </w:rPr>
        <w:t xml:space="preserve">يُرجى تقديم تفاصيل عن عقدين مشابهين </w:t>
      </w:r>
      <w:r w:rsidRPr="00A777F8">
        <w:rPr>
          <w:rFonts w:cs="Calibri" w:hint="cs"/>
          <w:rtl/>
        </w:rPr>
        <w:t xml:space="preserve"> في الجدول أدناه </w:t>
      </w:r>
      <w:r w:rsidRPr="00A777F8">
        <w:rPr>
          <w:rFonts w:cs="Calibri"/>
          <w:rtl/>
        </w:rPr>
        <w:t xml:space="preserve">بترتيب زمني بدءًا من الأحدث. ضع قائمة بعقود </w:t>
      </w:r>
      <w:r>
        <w:rPr>
          <w:rFonts w:cs="Calibri" w:hint="cs"/>
          <w:rtl/>
        </w:rPr>
        <w:t xml:space="preserve">أعمال الطرق الاسفلتية أو تبحيص الطرقات و أعمال شبكات المياه والصرف الصحي </w:t>
      </w:r>
      <w:r w:rsidRPr="00A777F8">
        <w:rPr>
          <w:rFonts w:cs="Calibri"/>
          <w:rtl/>
        </w:rPr>
        <w:t xml:space="preserve"> بقيمة لا تقل عن </w:t>
      </w:r>
      <w:r>
        <w:rPr>
          <w:rFonts w:cs="Calibri" w:hint="cs"/>
          <w:rtl/>
        </w:rPr>
        <w:t>6</w:t>
      </w:r>
      <w:r w:rsidRPr="00A777F8">
        <w:rPr>
          <w:rFonts w:cs="Calibri"/>
          <w:rtl/>
        </w:rPr>
        <w:t>0،000 دولار أمريكي أو أكثر.</w:t>
      </w:r>
    </w:p>
    <w:p w14:paraId="7FBF68E1" w14:textId="31ECF140" w:rsidR="00A019E1" w:rsidRPr="00A777F8" w:rsidRDefault="000D1DA2" w:rsidP="00A019E1">
      <w:pPr>
        <w:bidi/>
        <w:jc w:val="both"/>
        <w:rPr>
          <w:rFonts w:cstheme="minorHAnsi"/>
        </w:rPr>
      </w:pPr>
      <w:r>
        <w:rPr>
          <w:rFonts w:cs="Calibri" w:hint="cs"/>
          <w:rtl/>
        </w:rPr>
        <w:lastRenderedPageBreak/>
        <w:t xml:space="preserve">رجاء </w:t>
      </w:r>
      <w:r w:rsidR="00A019E1" w:rsidRPr="00A777F8">
        <w:rPr>
          <w:rFonts w:cs="Calibri"/>
          <w:rtl/>
        </w:rPr>
        <w:t>أرفق أيضًا نسخ</w:t>
      </w:r>
      <w:r w:rsidR="00A019E1" w:rsidRPr="00A777F8">
        <w:rPr>
          <w:rFonts w:cs="Calibri" w:hint="cs"/>
          <w:rtl/>
        </w:rPr>
        <w:t>ا</w:t>
      </w:r>
      <w:r w:rsidR="00A019E1" w:rsidRPr="00A777F8">
        <w:rPr>
          <w:rFonts w:cs="Calibri"/>
          <w:rtl/>
        </w:rPr>
        <w:t xml:space="preserve"> من عقود سابقة أو شهادة انجاز. لكي يتم النظر في المستندات ، يجب توقيعها من قبل الطرفين ، </w:t>
      </w:r>
      <w:r w:rsidR="00A019E1" w:rsidRPr="00A777F8">
        <w:rPr>
          <w:rFonts w:cs="Calibri" w:hint="cs"/>
          <w:rtl/>
        </w:rPr>
        <w:t>ذكر ن</w:t>
      </w:r>
      <w:r w:rsidR="00A019E1" w:rsidRPr="00A777F8">
        <w:rPr>
          <w:rFonts w:cs="Calibri"/>
          <w:rtl/>
        </w:rPr>
        <w:t>وع الأعمال ، والقيمة ، والطرف المتعاقد. (لأغراض السرية يمكنك إزالة جميع المعلومات الحساسة)</w:t>
      </w:r>
    </w:p>
    <w:p w14:paraId="56E4828B" w14:textId="1770EAA9" w:rsidR="00B24EF4" w:rsidRDefault="00B24EF4" w:rsidP="006874CE">
      <w:pPr>
        <w:jc w:val="both"/>
        <w:rPr>
          <w:rFonts w:ascii="Segoe UI" w:eastAsia="Segoe UI" w:hAnsi="Segoe UI" w:cs="Segoe UI"/>
          <w:color w:val="000000" w:themeColor="text1"/>
          <w:rtl/>
          <w:lang w:val="en-IE" w:bidi="ar-JO"/>
        </w:rPr>
      </w:pPr>
    </w:p>
    <w:p w14:paraId="61E718E7" w14:textId="77777777" w:rsidR="00B24EF4" w:rsidRPr="002320C2" w:rsidRDefault="00B24EF4" w:rsidP="006874CE">
      <w:pPr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945"/>
        <w:gridCol w:w="2711"/>
        <w:gridCol w:w="2755"/>
      </w:tblGrid>
      <w:tr w:rsidR="00D85309" w:rsidRPr="002320C2" w14:paraId="47EFD5C9" w14:textId="77777777" w:rsidTr="00B24EF4">
        <w:trPr>
          <w:gridAfter w:val="1"/>
          <w:wAfter w:w="1492" w:type="pct"/>
          <w:trHeight w:val="520"/>
        </w:trPr>
        <w:tc>
          <w:tcPr>
            <w:tcW w:w="3508" w:type="pct"/>
            <w:gridSpan w:val="3"/>
            <w:shd w:val="clear" w:color="auto" w:fill="auto"/>
            <w:vAlign w:val="center"/>
            <w:hideMark/>
          </w:tcPr>
          <w:p w14:paraId="59FF0BD5" w14:textId="5B47CAF4" w:rsidR="00D85309" w:rsidRPr="009D1F7A" w:rsidRDefault="00D85309" w:rsidP="456DCB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The projects related to the work and implemented by the bidder must be mentioned with the signed contracts attached </w:t>
            </w:r>
          </w:p>
        </w:tc>
      </w:tr>
      <w:tr w:rsidR="00D85309" w:rsidRPr="002320C2" w14:paraId="123F79D7" w14:textId="77777777" w:rsidTr="00B24EF4">
        <w:trPr>
          <w:gridAfter w:val="1"/>
          <w:wAfter w:w="1492" w:type="pct"/>
          <w:trHeight w:val="300"/>
        </w:trPr>
        <w:tc>
          <w:tcPr>
            <w:tcW w:w="3508" w:type="pct"/>
            <w:gridSpan w:val="3"/>
            <w:shd w:val="clear" w:color="auto" w:fill="auto"/>
            <w:vAlign w:val="center"/>
            <w:hideMark/>
          </w:tcPr>
          <w:p w14:paraId="56E950CB" w14:textId="39BE1595" w:rsidR="00D85309" w:rsidRPr="009D1F7A" w:rsidRDefault="00D85309" w:rsidP="456DCB4B">
            <w:pPr>
              <w:bidi/>
              <w:spacing w:after="0" w:line="240" w:lineRule="auto"/>
              <w:jc w:val="center"/>
              <w:rPr>
                <w:rFonts w:eastAsiaTheme="majorEastAsia"/>
                <w:b/>
                <w:color w:val="000000"/>
                <w:sz w:val="20"/>
                <w:szCs w:val="20"/>
              </w:rPr>
            </w:pPr>
            <w:r w:rsidRPr="7D4CF68A">
              <w:rPr>
                <w:rFonts w:eastAsiaTheme="majorEastAsia"/>
                <w:b/>
                <w:color w:val="000000" w:themeColor="text1"/>
                <w:sz w:val="20"/>
                <w:szCs w:val="20"/>
                <w:rtl/>
              </w:rPr>
              <w:t xml:space="preserve">يجب ذكر المشاريع ذات الصلة بالعمل المنفذة من قبل العارض مع ارفاق العقود الموقعة </w:t>
            </w:r>
          </w:p>
        </w:tc>
      </w:tr>
      <w:tr w:rsidR="00D85309" w:rsidRPr="002320C2" w14:paraId="75FA2F92" w14:textId="77777777" w:rsidTr="00B24EF4">
        <w:trPr>
          <w:trHeight w:val="300"/>
        </w:trPr>
        <w:tc>
          <w:tcPr>
            <w:tcW w:w="2115" w:type="pct"/>
            <w:gridSpan w:val="2"/>
            <w:shd w:val="clear" w:color="auto" w:fill="auto"/>
            <w:noWrap/>
            <w:vAlign w:val="bottom"/>
            <w:hideMark/>
          </w:tcPr>
          <w:p w14:paraId="60765723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  <w:p w14:paraId="1F7863A9" w14:textId="15726416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671303E8" w14:textId="77777777" w:rsidR="00D85309" w:rsidRDefault="00D85309" w:rsidP="00861F6D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 xml:space="preserve">مشروع 1 </w:t>
            </w:r>
          </w:p>
          <w:p w14:paraId="689415FF" w14:textId="4CD4548C" w:rsidR="00B24EF4" w:rsidRPr="009D1F7A" w:rsidRDefault="00B24EF4" w:rsidP="00B24EF4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eastAsia="Times New Roman" w:cstheme="minorHAnsi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في مجال الطرق ( اسفلت او تبحيص )</w:t>
            </w:r>
          </w:p>
        </w:tc>
        <w:tc>
          <w:tcPr>
            <w:tcW w:w="1492" w:type="pct"/>
            <w:shd w:val="clear" w:color="auto" w:fill="auto"/>
            <w:noWrap/>
            <w:vAlign w:val="bottom"/>
            <w:hideMark/>
          </w:tcPr>
          <w:p w14:paraId="7A206953" w14:textId="77777777" w:rsidR="00D85309" w:rsidRDefault="00D85309" w:rsidP="00861F6D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>مشروع 2</w:t>
            </w:r>
          </w:p>
          <w:p w14:paraId="141CBC0B" w14:textId="3E027AE8" w:rsidR="00B24EF4" w:rsidRPr="009D1F7A" w:rsidRDefault="00B24EF4" w:rsidP="00B24EF4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/>
                <w:sz w:val="20"/>
                <w:szCs w:val="20"/>
                <w:rtl/>
              </w:rPr>
              <w:t>في مجال المياه والصرف الصحي</w:t>
            </w:r>
          </w:p>
        </w:tc>
      </w:tr>
      <w:tr w:rsidR="00B24EF4" w:rsidRPr="002320C2" w14:paraId="0696E9BF" w14:textId="77777777" w:rsidTr="00B24EF4">
        <w:trPr>
          <w:trHeight w:val="1277"/>
        </w:trPr>
        <w:tc>
          <w:tcPr>
            <w:tcW w:w="1056" w:type="pct"/>
            <w:shd w:val="clear" w:color="auto" w:fill="auto"/>
            <w:vAlign w:val="center"/>
            <w:hideMark/>
          </w:tcPr>
          <w:p w14:paraId="19FFE855" w14:textId="77777777" w:rsidR="00D85309" w:rsidRPr="009D1F7A" w:rsidRDefault="00D85309" w:rsidP="00861F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0980B4C3" w14:textId="77777777" w:rsidR="00D85309" w:rsidRPr="009D1F7A" w:rsidRDefault="00D85309" w:rsidP="00861F6D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>اسم المشروع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14:paraId="29A352F1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79B1A091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24EF4" w:rsidRPr="002320C2" w14:paraId="3EA62008" w14:textId="77777777" w:rsidTr="00B24EF4">
        <w:trPr>
          <w:trHeight w:val="60"/>
        </w:trPr>
        <w:tc>
          <w:tcPr>
            <w:tcW w:w="1056" w:type="pct"/>
            <w:shd w:val="clear" w:color="auto" w:fill="auto"/>
            <w:vAlign w:val="center"/>
            <w:hideMark/>
          </w:tcPr>
          <w:p w14:paraId="6691F1B7" w14:textId="77777777" w:rsidR="00D85309" w:rsidRPr="009D1F7A" w:rsidRDefault="00D85309" w:rsidP="00861F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Project location 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07F2F591" w14:textId="77777777" w:rsidR="00D85309" w:rsidRPr="009D1F7A" w:rsidRDefault="00D85309" w:rsidP="00861F6D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>موقع المشروع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14:paraId="0EC3675D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79610A49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24EF4" w:rsidRPr="002320C2" w14:paraId="1D7F35CB" w14:textId="77777777" w:rsidTr="00B24EF4">
        <w:trPr>
          <w:trHeight w:val="450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14:paraId="0627BBBC" w14:textId="77777777" w:rsidR="00D85309" w:rsidRPr="009D1F7A" w:rsidRDefault="00D85309" w:rsidP="00861F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Work Type</w:t>
            </w:r>
          </w:p>
        </w:tc>
        <w:tc>
          <w:tcPr>
            <w:tcW w:w="1059" w:type="pct"/>
            <w:vMerge w:val="restart"/>
            <w:shd w:val="clear" w:color="auto" w:fill="auto"/>
            <w:vAlign w:val="center"/>
            <w:hideMark/>
          </w:tcPr>
          <w:p w14:paraId="3D59D332" w14:textId="77777777" w:rsidR="00D85309" w:rsidRPr="009D1F7A" w:rsidRDefault="00D85309" w:rsidP="00861F6D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>نوع العمل</w:t>
            </w:r>
          </w:p>
        </w:tc>
        <w:tc>
          <w:tcPr>
            <w:tcW w:w="1393" w:type="pct"/>
            <w:vMerge w:val="restart"/>
            <w:shd w:val="clear" w:color="auto" w:fill="auto"/>
            <w:vAlign w:val="center"/>
            <w:hideMark/>
          </w:tcPr>
          <w:p w14:paraId="3A07EBF9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pct"/>
            <w:vMerge w:val="restart"/>
            <w:shd w:val="clear" w:color="auto" w:fill="auto"/>
            <w:vAlign w:val="center"/>
            <w:hideMark/>
          </w:tcPr>
          <w:p w14:paraId="5CF47BE2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24EF4" w:rsidRPr="002320C2" w14:paraId="299BA249" w14:textId="77777777" w:rsidTr="00B24EF4">
        <w:trPr>
          <w:trHeight w:val="450"/>
        </w:trPr>
        <w:tc>
          <w:tcPr>
            <w:tcW w:w="1056" w:type="pct"/>
            <w:vMerge/>
            <w:vAlign w:val="center"/>
            <w:hideMark/>
          </w:tcPr>
          <w:p w14:paraId="343F62B2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vMerge/>
            <w:vAlign w:val="center"/>
            <w:hideMark/>
          </w:tcPr>
          <w:p w14:paraId="7EBA181C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vMerge/>
            <w:vAlign w:val="center"/>
            <w:hideMark/>
          </w:tcPr>
          <w:p w14:paraId="443BD505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92" w:type="pct"/>
            <w:vMerge/>
            <w:vAlign w:val="center"/>
            <w:hideMark/>
          </w:tcPr>
          <w:p w14:paraId="4667FB8E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4EF4" w:rsidRPr="002320C2" w14:paraId="0CE963EB" w14:textId="77777777" w:rsidTr="00B24EF4">
        <w:trPr>
          <w:trHeight w:val="60"/>
        </w:trPr>
        <w:tc>
          <w:tcPr>
            <w:tcW w:w="1056" w:type="pct"/>
            <w:shd w:val="clear" w:color="auto" w:fill="auto"/>
            <w:vAlign w:val="center"/>
            <w:hideMark/>
          </w:tcPr>
          <w:p w14:paraId="52AD856A" w14:textId="77777777" w:rsidR="00D85309" w:rsidRPr="009D1F7A" w:rsidRDefault="00D85309" w:rsidP="00861F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Project Duration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65E40481" w14:textId="77777777" w:rsidR="00D85309" w:rsidRPr="009D1F7A" w:rsidRDefault="00D85309" w:rsidP="00861F6D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>مده المشروع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14:paraId="778DB043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11AFEDA8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24EF4" w:rsidRPr="002320C2" w14:paraId="03BEDFCB" w14:textId="77777777" w:rsidTr="00B24EF4">
        <w:trPr>
          <w:trHeight w:val="197"/>
        </w:trPr>
        <w:tc>
          <w:tcPr>
            <w:tcW w:w="1056" w:type="pct"/>
            <w:shd w:val="clear" w:color="auto" w:fill="auto"/>
            <w:vAlign w:val="center"/>
            <w:hideMark/>
          </w:tcPr>
          <w:p w14:paraId="70AADF26" w14:textId="77777777" w:rsidR="00D85309" w:rsidRPr="009D1F7A" w:rsidRDefault="00D85309" w:rsidP="00861F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Project start date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663F9828" w14:textId="06B09717" w:rsidR="00D85309" w:rsidRPr="009D1F7A" w:rsidRDefault="00D85309" w:rsidP="456DCB4B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rtl/>
              </w:rPr>
              <w:t>ناريخ بدء المشروع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14:paraId="30BD3157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651AA547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24EF4" w:rsidRPr="002320C2" w14:paraId="388DA553" w14:textId="77777777" w:rsidTr="00B24EF4">
        <w:trPr>
          <w:trHeight w:val="430"/>
        </w:trPr>
        <w:tc>
          <w:tcPr>
            <w:tcW w:w="1056" w:type="pct"/>
            <w:shd w:val="clear" w:color="auto" w:fill="auto"/>
            <w:vAlign w:val="center"/>
            <w:hideMark/>
          </w:tcPr>
          <w:p w14:paraId="4C9C157C" w14:textId="77777777" w:rsidR="00D85309" w:rsidRPr="009D1F7A" w:rsidRDefault="00D85309" w:rsidP="00861F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Project end date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1AF10C5E" w14:textId="121DE648" w:rsidR="00D85309" w:rsidRPr="009D1F7A" w:rsidRDefault="00D85309" w:rsidP="1F8A9408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rtl/>
              </w:rPr>
              <w:t>تاريخ نهاية المشروع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14:paraId="2C742F37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00442C3F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24EF4" w:rsidRPr="002320C2" w14:paraId="59448DB3" w14:textId="77777777" w:rsidTr="00B24EF4">
        <w:trPr>
          <w:trHeight w:val="430"/>
        </w:trPr>
        <w:tc>
          <w:tcPr>
            <w:tcW w:w="1056" w:type="pct"/>
            <w:shd w:val="clear" w:color="auto" w:fill="auto"/>
            <w:vAlign w:val="center"/>
            <w:hideMark/>
          </w:tcPr>
          <w:p w14:paraId="2D0C33CD" w14:textId="77777777" w:rsidR="00D85309" w:rsidRPr="009D1F7A" w:rsidRDefault="00D85309" w:rsidP="00861F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Project value (USD)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482C005C" w14:textId="77777777" w:rsidR="00D85309" w:rsidRPr="009D1F7A" w:rsidRDefault="00D85309" w:rsidP="00861F6D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>قيمه المشروع بالدولار الأمريكي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14:paraId="5B16AECC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103CBF19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24EF4" w:rsidRPr="002320C2" w14:paraId="0301B04F" w14:textId="77777777" w:rsidTr="00B24EF4">
        <w:trPr>
          <w:trHeight w:val="435"/>
        </w:trPr>
        <w:tc>
          <w:tcPr>
            <w:tcW w:w="1056" w:type="pct"/>
            <w:shd w:val="clear" w:color="auto" w:fill="auto"/>
            <w:vAlign w:val="center"/>
            <w:hideMark/>
          </w:tcPr>
          <w:p w14:paraId="35FCE172" w14:textId="77777777" w:rsidR="00D85309" w:rsidRPr="009D1F7A" w:rsidRDefault="00D85309" w:rsidP="00861F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4161AEF3" w14:textId="7D44EA45" w:rsidR="00D85309" w:rsidRPr="009D1F7A" w:rsidRDefault="00D85309" w:rsidP="1F8A9408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العميل 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14:paraId="5B8186A1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1316ACFA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B24EF4" w:rsidRPr="002320C2" w14:paraId="6086E829" w14:textId="77777777" w:rsidTr="00B24EF4">
        <w:trPr>
          <w:trHeight w:val="1260"/>
        </w:trPr>
        <w:tc>
          <w:tcPr>
            <w:tcW w:w="1056" w:type="pct"/>
            <w:shd w:val="clear" w:color="auto" w:fill="auto"/>
            <w:vAlign w:val="center"/>
            <w:hideMark/>
          </w:tcPr>
          <w:p w14:paraId="72D56EB5" w14:textId="77777777" w:rsidR="00D85309" w:rsidRPr="009D1F7A" w:rsidRDefault="00D85309" w:rsidP="00861F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Reference contact detailed (phone number or email address)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14:paraId="010515D0" w14:textId="77777777" w:rsidR="00D85309" w:rsidRPr="009D1F7A" w:rsidRDefault="00D85309" w:rsidP="00861F6D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 xml:space="preserve">تفاصيل الاتصال بالمرجع (رقم الهاتف او البريد الالكتروني) 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14:paraId="3B2280F0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35B94FC1" w14:textId="77777777" w:rsidR="00D85309" w:rsidRPr="009D1F7A" w:rsidRDefault="00D85309" w:rsidP="0086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> </w:t>
            </w:r>
          </w:p>
        </w:tc>
      </w:tr>
    </w:tbl>
    <w:p w14:paraId="7AF52869" w14:textId="465E657A" w:rsidR="005F5B28" w:rsidRPr="002320C2" w:rsidRDefault="005F5B28" w:rsidP="37F0D890">
      <w:pPr>
        <w:rPr>
          <w:rFonts w:cstheme="minorHAnsi"/>
          <w:sz w:val="16"/>
          <w:szCs w:val="16"/>
        </w:rPr>
      </w:pPr>
    </w:p>
    <w:p w14:paraId="001F813F" w14:textId="1D67CB87" w:rsidR="37F0D890" w:rsidRPr="002320C2" w:rsidRDefault="37F0D890" w:rsidP="37F0D890">
      <w:pPr>
        <w:rPr>
          <w:rFonts w:cstheme="minorHAnsi"/>
          <w:sz w:val="16"/>
          <w:szCs w:val="16"/>
        </w:rPr>
      </w:pPr>
    </w:p>
    <w:p w14:paraId="14FF7866" w14:textId="2B9D9CD8" w:rsidR="37F0D890" w:rsidRPr="002320C2" w:rsidRDefault="37F0D890" w:rsidP="37F0D890">
      <w:pPr>
        <w:rPr>
          <w:rFonts w:cstheme="minorHAnsi"/>
          <w:sz w:val="16"/>
          <w:szCs w:val="16"/>
        </w:rPr>
      </w:pPr>
    </w:p>
    <w:p w14:paraId="5F8569C6" w14:textId="45A7433D" w:rsidR="37F0D890" w:rsidRPr="002320C2" w:rsidRDefault="37F0D890" w:rsidP="37F0D890">
      <w:pPr>
        <w:rPr>
          <w:rFonts w:cstheme="minorHAnsi"/>
          <w:sz w:val="16"/>
          <w:szCs w:val="16"/>
        </w:rPr>
      </w:pPr>
    </w:p>
    <w:p w14:paraId="000D0E1C" w14:textId="17762757" w:rsidR="37F0D890" w:rsidRPr="002320C2" w:rsidRDefault="37F0D890" w:rsidP="37F0D890">
      <w:pPr>
        <w:rPr>
          <w:rFonts w:cstheme="minorHAnsi"/>
          <w:sz w:val="16"/>
          <w:szCs w:val="16"/>
        </w:rPr>
      </w:pPr>
    </w:p>
    <w:p w14:paraId="3738FA86" w14:textId="21D91E1E" w:rsidR="37F0D890" w:rsidRPr="002320C2" w:rsidRDefault="37F0D890" w:rsidP="37F0D890">
      <w:pPr>
        <w:rPr>
          <w:rFonts w:cstheme="minorHAnsi"/>
          <w:sz w:val="16"/>
          <w:szCs w:val="16"/>
        </w:rPr>
      </w:pPr>
    </w:p>
    <w:p w14:paraId="5D92549B" w14:textId="77777777" w:rsidR="002470DA" w:rsidRPr="002320C2" w:rsidRDefault="002470DA" w:rsidP="37F0D890">
      <w:pPr>
        <w:rPr>
          <w:rFonts w:cstheme="minorHAnsi"/>
          <w:sz w:val="16"/>
          <w:szCs w:val="16"/>
        </w:rPr>
        <w:sectPr w:rsidR="002470DA" w:rsidRPr="002320C2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4456"/>
        <w:tblW w:w="13603" w:type="dxa"/>
        <w:tblLook w:val="04A0" w:firstRow="1" w:lastRow="0" w:firstColumn="1" w:lastColumn="0" w:noHBand="0" w:noVBand="1"/>
      </w:tblPr>
      <w:tblGrid>
        <w:gridCol w:w="2605"/>
        <w:gridCol w:w="1972"/>
        <w:gridCol w:w="1023"/>
        <w:gridCol w:w="1744"/>
        <w:gridCol w:w="1539"/>
        <w:gridCol w:w="552"/>
        <w:gridCol w:w="554"/>
        <w:gridCol w:w="620"/>
        <w:gridCol w:w="555"/>
        <w:gridCol w:w="555"/>
        <w:gridCol w:w="480"/>
        <w:gridCol w:w="495"/>
        <w:gridCol w:w="444"/>
        <w:gridCol w:w="465"/>
      </w:tblGrid>
      <w:tr w:rsidR="00822FFA" w14:paraId="61229511" w14:textId="77777777" w:rsidTr="00822FFA">
        <w:tc>
          <w:tcPr>
            <w:tcW w:w="8883" w:type="dxa"/>
            <w:gridSpan w:val="5"/>
            <w:shd w:val="clear" w:color="auto" w:fill="FBE4D5" w:themeFill="accent2" w:themeFillTint="33"/>
          </w:tcPr>
          <w:p w14:paraId="4793019F" w14:textId="09396BA6" w:rsidR="00822FFA" w:rsidRPr="00C25C10" w:rsidRDefault="00822FFA" w:rsidP="00822FFA">
            <w:pPr>
              <w:tabs>
                <w:tab w:val="left" w:pos="3165"/>
              </w:tabs>
              <w:rPr>
                <w:b/>
                <w:bCs/>
              </w:rPr>
            </w:pPr>
            <w:r w:rsidRPr="00C25C10">
              <w:rPr>
                <w:b/>
                <w:bCs/>
              </w:rPr>
              <w:lastRenderedPageBreak/>
              <w:tab/>
              <w:t>Operational plan/Workplan</w:t>
            </w:r>
            <w:r w:rsidR="00E64B0A">
              <w:rPr>
                <w:rFonts w:hint="cs"/>
                <w:b/>
                <w:bCs/>
                <w:rtl/>
              </w:rPr>
              <w:t xml:space="preserve">الخطة \ خطة العمل التشغيلية </w:t>
            </w:r>
          </w:p>
        </w:tc>
        <w:tc>
          <w:tcPr>
            <w:tcW w:w="4720" w:type="dxa"/>
            <w:gridSpan w:val="9"/>
            <w:shd w:val="clear" w:color="auto" w:fill="FBE4D5" w:themeFill="accent2" w:themeFillTint="33"/>
          </w:tcPr>
          <w:p w14:paraId="79C1EA6D" w14:textId="77777777" w:rsidR="00822FFA" w:rsidRDefault="00822FFA" w:rsidP="00822FFA">
            <w:pPr>
              <w:tabs>
                <w:tab w:val="left" w:pos="3165"/>
              </w:tabs>
              <w:rPr>
                <w:b/>
                <w:bCs/>
                <w:rtl/>
              </w:rPr>
            </w:pPr>
            <w:r w:rsidRPr="00C25C10">
              <w:rPr>
                <w:b/>
                <w:bCs/>
              </w:rPr>
              <w:t>Implementation Duration breakdown in weeks</w:t>
            </w:r>
          </w:p>
          <w:p w14:paraId="6DB202CE" w14:textId="64E3BBA9" w:rsidR="00E64B0A" w:rsidRPr="00C25C10" w:rsidRDefault="00E64B0A" w:rsidP="00E64B0A">
            <w:pPr>
              <w:tabs>
                <w:tab w:val="left" w:pos="3165"/>
              </w:tabs>
              <w:bidi/>
              <w:rPr>
                <w:b/>
                <w:bCs/>
              </w:rPr>
            </w:pPr>
            <w:r w:rsidRPr="00E64B0A">
              <w:rPr>
                <w:rFonts w:cs="Arial"/>
                <w:b/>
                <w:bCs/>
                <w:rtl/>
              </w:rPr>
              <w:t>تفاصيل مدة التنفيذ بالأسابيع</w:t>
            </w:r>
          </w:p>
        </w:tc>
      </w:tr>
      <w:tr w:rsidR="00822FFA" w14:paraId="37D37CFC" w14:textId="77777777" w:rsidTr="00822FFA">
        <w:tc>
          <w:tcPr>
            <w:tcW w:w="2605" w:type="dxa"/>
            <w:shd w:val="clear" w:color="auto" w:fill="FBE4D5" w:themeFill="accent2" w:themeFillTint="33"/>
          </w:tcPr>
          <w:p w14:paraId="63986D26" w14:textId="77777777" w:rsidR="00822FFA" w:rsidRDefault="00822FFA" w:rsidP="00822FFA">
            <w:pPr>
              <w:rPr>
                <w:b/>
                <w:bCs/>
                <w:rtl/>
              </w:rPr>
            </w:pPr>
            <w:r w:rsidRPr="00C25C10">
              <w:rPr>
                <w:b/>
                <w:bCs/>
              </w:rPr>
              <w:t>Item (Stage of construction)</w:t>
            </w:r>
          </w:p>
          <w:p w14:paraId="06BD8D50" w14:textId="42BE3C2E" w:rsidR="00E64B0A" w:rsidRPr="00C25C10" w:rsidRDefault="00E64B0A" w:rsidP="00E64B0A">
            <w:pPr>
              <w:bidi/>
              <w:rPr>
                <w:b/>
                <w:bCs/>
              </w:rPr>
            </w:pPr>
            <w:r w:rsidRPr="00E64B0A">
              <w:rPr>
                <w:rFonts w:cs="Arial"/>
                <w:b/>
                <w:bCs/>
                <w:rtl/>
              </w:rPr>
              <w:t>البند (مرحلة البناء)</w:t>
            </w:r>
          </w:p>
        </w:tc>
        <w:tc>
          <w:tcPr>
            <w:tcW w:w="1972" w:type="dxa"/>
            <w:shd w:val="clear" w:color="auto" w:fill="FBE4D5" w:themeFill="accent2" w:themeFillTint="33"/>
          </w:tcPr>
          <w:p w14:paraId="30E2EB43" w14:textId="7634384B" w:rsidR="00822FFA" w:rsidRPr="00C25C10" w:rsidRDefault="00822FFA" w:rsidP="00822FFA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Description</w:t>
            </w:r>
            <w:r w:rsidR="00E64B0A">
              <w:rPr>
                <w:rFonts w:hint="cs"/>
                <w:b/>
                <w:bCs/>
                <w:rtl/>
              </w:rPr>
              <w:t xml:space="preserve">الوصف </w:t>
            </w:r>
          </w:p>
        </w:tc>
        <w:tc>
          <w:tcPr>
            <w:tcW w:w="1023" w:type="dxa"/>
            <w:shd w:val="clear" w:color="auto" w:fill="FBE4D5" w:themeFill="accent2" w:themeFillTint="33"/>
          </w:tcPr>
          <w:p w14:paraId="2CD156E0" w14:textId="77777777" w:rsidR="00822FFA" w:rsidRDefault="00822FFA" w:rsidP="00822FFA">
            <w:pPr>
              <w:rPr>
                <w:b/>
                <w:bCs/>
                <w:rtl/>
              </w:rPr>
            </w:pPr>
            <w:r w:rsidRPr="00C25C10">
              <w:rPr>
                <w:b/>
                <w:bCs/>
              </w:rPr>
              <w:t>Quantity offered</w:t>
            </w:r>
          </w:p>
          <w:p w14:paraId="0C6841D5" w14:textId="0C0827B0" w:rsidR="00E64B0A" w:rsidRPr="00C25C10" w:rsidRDefault="00E64B0A" w:rsidP="00E64B0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الجودة المقدمة </w:t>
            </w:r>
          </w:p>
        </w:tc>
        <w:tc>
          <w:tcPr>
            <w:tcW w:w="1744" w:type="dxa"/>
            <w:shd w:val="clear" w:color="auto" w:fill="FBE4D5" w:themeFill="accent2" w:themeFillTint="33"/>
          </w:tcPr>
          <w:p w14:paraId="4D865006" w14:textId="77777777" w:rsidR="00822FFA" w:rsidRDefault="00822FFA" w:rsidP="00822FFA">
            <w:pPr>
              <w:rPr>
                <w:b/>
                <w:bCs/>
                <w:rtl/>
              </w:rPr>
            </w:pPr>
            <w:r w:rsidRPr="00C25C10">
              <w:rPr>
                <w:b/>
                <w:bCs/>
              </w:rPr>
              <w:t>Number of personnel to be involved in works completion</w:t>
            </w:r>
          </w:p>
          <w:p w14:paraId="16B24FB7" w14:textId="372C2F4F" w:rsidR="00DC76C8" w:rsidRPr="00C25C10" w:rsidRDefault="00DC76C8" w:rsidP="00DC76C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عدد الموظفين المشتركين في انهاء الأعمال</w:t>
            </w:r>
          </w:p>
        </w:tc>
        <w:tc>
          <w:tcPr>
            <w:tcW w:w="1539" w:type="dxa"/>
            <w:shd w:val="clear" w:color="auto" w:fill="FBE4D5" w:themeFill="accent2" w:themeFillTint="33"/>
          </w:tcPr>
          <w:p w14:paraId="1B617C0E" w14:textId="77777777" w:rsidR="00822FFA" w:rsidRDefault="00822FFA" w:rsidP="00822FFA">
            <w:pPr>
              <w:rPr>
                <w:b/>
                <w:bCs/>
                <w:rtl/>
              </w:rPr>
            </w:pPr>
            <w:r w:rsidRPr="00C25C10">
              <w:rPr>
                <w:b/>
                <w:bCs/>
              </w:rPr>
              <w:t>Total number of days for completion of works</w:t>
            </w:r>
          </w:p>
          <w:p w14:paraId="51A8CFF5" w14:textId="0EDAACBB" w:rsidR="00DC76C8" w:rsidRPr="00C25C10" w:rsidRDefault="00DC76C8" w:rsidP="00DC76C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إجمالي عدد الأيام لإنهاء الأعمال</w:t>
            </w:r>
          </w:p>
        </w:tc>
        <w:tc>
          <w:tcPr>
            <w:tcW w:w="552" w:type="dxa"/>
            <w:shd w:val="clear" w:color="auto" w:fill="FBE4D5" w:themeFill="accent2" w:themeFillTint="33"/>
          </w:tcPr>
          <w:p w14:paraId="543ED7D9" w14:textId="77777777" w:rsidR="00822FFA" w:rsidRPr="00C25C10" w:rsidRDefault="00822FFA" w:rsidP="00822FFA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1</w:t>
            </w:r>
          </w:p>
        </w:tc>
        <w:tc>
          <w:tcPr>
            <w:tcW w:w="554" w:type="dxa"/>
            <w:shd w:val="clear" w:color="auto" w:fill="FBE4D5" w:themeFill="accent2" w:themeFillTint="33"/>
          </w:tcPr>
          <w:p w14:paraId="09EB849D" w14:textId="77777777" w:rsidR="00822FFA" w:rsidRPr="00C25C10" w:rsidRDefault="00822FFA" w:rsidP="00822FFA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2</w:t>
            </w:r>
          </w:p>
        </w:tc>
        <w:tc>
          <w:tcPr>
            <w:tcW w:w="620" w:type="dxa"/>
            <w:shd w:val="clear" w:color="auto" w:fill="FBE4D5" w:themeFill="accent2" w:themeFillTint="33"/>
          </w:tcPr>
          <w:p w14:paraId="2B4B3A47" w14:textId="77777777" w:rsidR="00822FFA" w:rsidRPr="00C25C10" w:rsidRDefault="00822FFA" w:rsidP="00822FFA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3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000774F6" w14:textId="77777777" w:rsidR="00822FFA" w:rsidRPr="00C25C10" w:rsidRDefault="00822FFA" w:rsidP="00822FFA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4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91EB990" w14:textId="77777777" w:rsidR="00822FFA" w:rsidRPr="00C25C10" w:rsidRDefault="00822FFA" w:rsidP="00822FFA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5</w:t>
            </w:r>
          </w:p>
        </w:tc>
        <w:tc>
          <w:tcPr>
            <w:tcW w:w="480" w:type="dxa"/>
            <w:shd w:val="clear" w:color="auto" w:fill="FBE4D5" w:themeFill="accent2" w:themeFillTint="33"/>
          </w:tcPr>
          <w:p w14:paraId="6AC1ABFE" w14:textId="77777777" w:rsidR="00822FFA" w:rsidRPr="00C25C10" w:rsidRDefault="00822FFA" w:rsidP="00822FFA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6</w:t>
            </w:r>
          </w:p>
        </w:tc>
        <w:tc>
          <w:tcPr>
            <w:tcW w:w="495" w:type="dxa"/>
            <w:shd w:val="clear" w:color="auto" w:fill="FBE4D5" w:themeFill="accent2" w:themeFillTint="33"/>
          </w:tcPr>
          <w:p w14:paraId="22F01F38" w14:textId="77777777" w:rsidR="00822FFA" w:rsidRPr="00C25C10" w:rsidRDefault="00822FFA" w:rsidP="00822FFA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7</w:t>
            </w:r>
          </w:p>
        </w:tc>
        <w:tc>
          <w:tcPr>
            <w:tcW w:w="444" w:type="dxa"/>
            <w:shd w:val="clear" w:color="auto" w:fill="FBE4D5" w:themeFill="accent2" w:themeFillTint="33"/>
          </w:tcPr>
          <w:p w14:paraId="70EA690E" w14:textId="77777777" w:rsidR="00822FFA" w:rsidRPr="00C25C10" w:rsidRDefault="00822FFA" w:rsidP="00822FFA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8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6BCD2363" w14:textId="77777777" w:rsidR="00822FFA" w:rsidRPr="00C25C10" w:rsidRDefault="00822FFA" w:rsidP="00822FFA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9</w:t>
            </w:r>
          </w:p>
        </w:tc>
      </w:tr>
      <w:tr w:rsidR="00822FFA" w14:paraId="357FEEFC" w14:textId="77777777" w:rsidTr="00822FFA">
        <w:tc>
          <w:tcPr>
            <w:tcW w:w="2605" w:type="dxa"/>
          </w:tcPr>
          <w:p w14:paraId="476E984D" w14:textId="77777777" w:rsidR="00822FFA" w:rsidRDefault="00822FFA" w:rsidP="00822FFA">
            <w:pPr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2470DA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  <w:r>
              <w:t xml:space="preserve"> </w:t>
            </w:r>
            <w:r w:rsidRPr="00740E38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Example</w:t>
            </w:r>
            <w:r>
              <w:t xml:space="preserve"> </w:t>
            </w:r>
            <w:r w:rsidRPr="00F812E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Supply and </w:t>
            </w:r>
            <w:bookmarkStart w:id="0" w:name="_Hlk99271445"/>
            <w:r w:rsidRPr="00F812E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installation of </w:t>
            </w:r>
            <w:bookmarkEnd w:id="0"/>
            <w:r w:rsidRPr="00F812E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Solar light set</w:t>
            </w:r>
            <w:r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s</w:t>
            </w:r>
            <w:r w:rsidRPr="00F812EF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in the camps </w:t>
            </w:r>
            <w:r w:rsidRPr="00740E38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work take 1</w:t>
            </w:r>
            <w:r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0</w:t>
            </w:r>
            <w:r w:rsidRPr="00740E38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days and start at day </w:t>
            </w:r>
            <w:r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30</w:t>
            </w:r>
            <w:r w:rsidRPr="00740E38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of the project</w:t>
            </w:r>
          </w:p>
          <w:p w14:paraId="78D5AA1F" w14:textId="77777777" w:rsidR="00822FFA" w:rsidRDefault="00822FFA" w:rsidP="00DC76C8">
            <w:pPr>
              <w:bidi/>
            </w:pPr>
            <w:r w:rsidRPr="002470DA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bidi="ar-JO"/>
              </w:rPr>
              <w:t xml:space="preserve">مثال: أعمال </w:t>
            </w:r>
            <w:r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  <w:lang w:bidi="ar-SY"/>
              </w:rPr>
              <w:t xml:space="preserve">تقديم وتركيب مجموعة انارة بالطاقة الشمسية في المخيمات </w:t>
            </w:r>
            <w:r w:rsidRPr="002470DA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bidi="ar-JO"/>
              </w:rPr>
              <w:t>تستغرق 1</w:t>
            </w:r>
            <w:r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  <w:lang w:bidi="ar-JO"/>
              </w:rPr>
              <w:t>0</w:t>
            </w:r>
            <w:r w:rsidRPr="002470DA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bidi="ar-JO"/>
              </w:rPr>
              <w:t xml:space="preserve"> يوم و تبدأ في اليوم </w:t>
            </w:r>
            <w:r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  <w:lang w:bidi="ar-JO"/>
              </w:rPr>
              <w:t xml:space="preserve">الثلاثين </w:t>
            </w:r>
            <w:r w:rsidRPr="002470DA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bidi="ar-JO"/>
              </w:rPr>
              <w:t xml:space="preserve"> للمشروع</w:t>
            </w:r>
          </w:p>
        </w:tc>
        <w:tc>
          <w:tcPr>
            <w:tcW w:w="1972" w:type="dxa"/>
          </w:tcPr>
          <w:p w14:paraId="37EC5389" w14:textId="77777777" w:rsidR="00822FFA" w:rsidRDefault="00822FFA" w:rsidP="00822FFA"/>
        </w:tc>
        <w:tc>
          <w:tcPr>
            <w:tcW w:w="1023" w:type="dxa"/>
          </w:tcPr>
          <w:p w14:paraId="004D7462" w14:textId="77777777" w:rsidR="00822FFA" w:rsidRDefault="00822FFA" w:rsidP="00822FFA"/>
        </w:tc>
        <w:tc>
          <w:tcPr>
            <w:tcW w:w="1744" w:type="dxa"/>
          </w:tcPr>
          <w:p w14:paraId="36767D43" w14:textId="77777777" w:rsidR="00822FFA" w:rsidRDefault="00822FFA" w:rsidP="00822FFA"/>
        </w:tc>
        <w:tc>
          <w:tcPr>
            <w:tcW w:w="1539" w:type="dxa"/>
          </w:tcPr>
          <w:p w14:paraId="7AB04CE1" w14:textId="77777777" w:rsidR="00822FFA" w:rsidRDefault="00822FFA" w:rsidP="00822FFA"/>
        </w:tc>
        <w:tc>
          <w:tcPr>
            <w:tcW w:w="552" w:type="dxa"/>
            <w:shd w:val="clear" w:color="auto" w:fill="FFFF00"/>
          </w:tcPr>
          <w:p w14:paraId="58823E49" w14:textId="77777777" w:rsidR="00822FFA" w:rsidRDefault="00822FFA" w:rsidP="00822FFA"/>
        </w:tc>
        <w:tc>
          <w:tcPr>
            <w:tcW w:w="554" w:type="dxa"/>
            <w:shd w:val="clear" w:color="auto" w:fill="FFFF00"/>
          </w:tcPr>
          <w:p w14:paraId="179C5BC0" w14:textId="77777777" w:rsidR="00822FFA" w:rsidRDefault="00822FFA" w:rsidP="00822FFA"/>
        </w:tc>
        <w:tc>
          <w:tcPr>
            <w:tcW w:w="620" w:type="dxa"/>
            <w:shd w:val="clear" w:color="auto" w:fill="FFFF00"/>
          </w:tcPr>
          <w:p w14:paraId="6478976F" w14:textId="77777777" w:rsidR="00822FFA" w:rsidRDefault="00822FFA" w:rsidP="00822FFA"/>
        </w:tc>
        <w:tc>
          <w:tcPr>
            <w:tcW w:w="555" w:type="dxa"/>
            <w:shd w:val="clear" w:color="auto" w:fill="FFFF00"/>
          </w:tcPr>
          <w:p w14:paraId="0156707E" w14:textId="77777777" w:rsidR="00822FFA" w:rsidRDefault="00822FFA" w:rsidP="00822FFA"/>
        </w:tc>
        <w:tc>
          <w:tcPr>
            <w:tcW w:w="555" w:type="dxa"/>
          </w:tcPr>
          <w:p w14:paraId="6C264C37" w14:textId="77777777" w:rsidR="00822FFA" w:rsidRDefault="00822FFA" w:rsidP="00822FFA"/>
        </w:tc>
        <w:tc>
          <w:tcPr>
            <w:tcW w:w="480" w:type="dxa"/>
          </w:tcPr>
          <w:p w14:paraId="1446CDE6" w14:textId="77777777" w:rsidR="00822FFA" w:rsidRDefault="00822FFA" w:rsidP="00822FFA"/>
        </w:tc>
        <w:tc>
          <w:tcPr>
            <w:tcW w:w="495" w:type="dxa"/>
          </w:tcPr>
          <w:p w14:paraId="7B55AF91" w14:textId="77777777" w:rsidR="00822FFA" w:rsidRDefault="00822FFA" w:rsidP="00822FFA"/>
        </w:tc>
        <w:tc>
          <w:tcPr>
            <w:tcW w:w="444" w:type="dxa"/>
          </w:tcPr>
          <w:p w14:paraId="213D44AA" w14:textId="77777777" w:rsidR="00822FFA" w:rsidRDefault="00822FFA" w:rsidP="00822FFA"/>
        </w:tc>
        <w:tc>
          <w:tcPr>
            <w:tcW w:w="465" w:type="dxa"/>
          </w:tcPr>
          <w:p w14:paraId="467FF251" w14:textId="77777777" w:rsidR="00822FFA" w:rsidRDefault="00822FFA" w:rsidP="00822FFA"/>
        </w:tc>
      </w:tr>
      <w:tr w:rsidR="00822FFA" w14:paraId="46617200" w14:textId="77777777" w:rsidTr="00822FFA">
        <w:tc>
          <w:tcPr>
            <w:tcW w:w="2605" w:type="dxa"/>
          </w:tcPr>
          <w:p w14:paraId="0800000F" w14:textId="77777777" w:rsidR="00822FFA" w:rsidRDefault="00822FFA" w:rsidP="00822FFA"/>
        </w:tc>
        <w:tc>
          <w:tcPr>
            <w:tcW w:w="1972" w:type="dxa"/>
          </w:tcPr>
          <w:p w14:paraId="030EF002" w14:textId="77777777" w:rsidR="00822FFA" w:rsidRDefault="00822FFA" w:rsidP="00822FFA"/>
        </w:tc>
        <w:tc>
          <w:tcPr>
            <w:tcW w:w="1023" w:type="dxa"/>
          </w:tcPr>
          <w:p w14:paraId="6F1A24D0" w14:textId="77777777" w:rsidR="00822FFA" w:rsidRDefault="00822FFA" w:rsidP="00822FFA"/>
        </w:tc>
        <w:tc>
          <w:tcPr>
            <w:tcW w:w="1744" w:type="dxa"/>
          </w:tcPr>
          <w:p w14:paraId="59032039" w14:textId="77777777" w:rsidR="00822FFA" w:rsidRDefault="00822FFA" w:rsidP="00822FFA"/>
        </w:tc>
        <w:tc>
          <w:tcPr>
            <w:tcW w:w="1539" w:type="dxa"/>
          </w:tcPr>
          <w:p w14:paraId="67F80166" w14:textId="77777777" w:rsidR="00822FFA" w:rsidRDefault="00822FFA" w:rsidP="00822FFA"/>
        </w:tc>
        <w:tc>
          <w:tcPr>
            <w:tcW w:w="552" w:type="dxa"/>
          </w:tcPr>
          <w:p w14:paraId="305A85F7" w14:textId="77777777" w:rsidR="00822FFA" w:rsidRDefault="00822FFA" w:rsidP="00822FFA"/>
        </w:tc>
        <w:tc>
          <w:tcPr>
            <w:tcW w:w="554" w:type="dxa"/>
          </w:tcPr>
          <w:p w14:paraId="1BD21B64" w14:textId="77777777" w:rsidR="00822FFA" w:rsidRDefault="00822FFA" w:rsidP="00822FFA"/>
        </w:tc>
        <w:tc>
          <w:tcPr>
            <w:tcW w:w="620" w:type="dxa"/>
          </w:tcPr>
          <w:p w14:paraId="667189D1" w14:textId="77777777" w:rsidR="00822FFA" w:rsidRDefault="00822FFA" w:rsidP="00822FFA"/>
        </w:tc>
        <w:tc>
          <w:tcPr>
            <w:tcW w:w="555" w:type="dxa"/>
          </w:tcPr>
          <w:p w14:paraId="2CC10380" w14:textId="77777777" w:rsidR="00822FFA" w:rsidRDefault="00822FFA" w:rsidP="00822FFA"/>
        </w:tc>
        <w:tc>
          <w:tcPr>
            <w:tcW w:w="555" w:type="dxa"/>
          </w:tcPr>
          <w:p w14:paraId="03B0008C" w14:textId="77777777" w:rsidR="00822FFA" w:rsidRDefault="00822FFA" w:rsidP="00822FFA"/>
        </w:tc>
        <w:tc>
          <w:tcPr>
            <w:tcW w:w="480" w:type="dxa"/>
          </w:tcPr>
          <w:p w14:paraId="1211B36F" w14:textId="77777777" w:rsidR="00822FFA" w:rsidRDefault="00822FFA" w:rsidP="00822FFA"/>
        </w:tc>
        <w:tc>
          <w:tcPr>
            <w:tcW w:w="495" w:type="dxa"/>
          </w:tcPr>
          <w:p w14:paraId="4C1D621F" w14:textId="77777777" w:rsidR="00822FFA" w:rsidRDefault="00822FFA" w:rsidP="00822FFA"/>
        </w:tc>
        <w:tc>
          <w:tcPr>
            <w:tcW w:w="444" w:type="dxa"/>
          </w:tcPr>
          <w:p w14:paraId="1E4A0CF7" w14:textId="77777777" w:rsidR="00822FFA" w:rsidRDefault="00822FFA" w:rsidP="00822FFA"/>
        </w:tc>
        <w:tc>
          <w:tcPr>
            <w:tcW w:w="465" w:type="dxa"/>
          </w:tcPr>
          <w:p w14:paraId="19E02112" w14:textId="77777777" w:rsidR="00822FFA" w:rsidRDefault="00822FFA" w:rsidP="00822FFA"/>
        </w:tc>
      </w:tr>
      <w:tr w:rsidR="00822FFA" w14:paraId="4D8452C3" w14:textId="77777777" w:rsidTr="00822FFA">
        <w:tc>
          <w:tcPr>
            <w:tcW w:w="2605" w:type="dxa"/>
          </w:tcPr>
          <w:p w14:paraId="235F4843" w14:textId="77777777" w:rsidR="00822FFA" w:rsidRDefault="00822FFA" w:rsidP="00822FFA"/>
        </w:tc>
        <w:tc>
          <w:tcPr>
            <w:tcW w:w="1972" w:type="dxa"/>
          </w:tcPr>
          <w:p w14:paraId="1963F926" w14:textId="77777777" w:rsidR="00822FFA" w:rsidRDefault="00822FFA" w:rsidP="00822FFA"/>
        </w:tc>
        <w:tc>
          <w:tcPr>
            <w:tcW w:w="1023" w:type="dxa"/>
          </w:tcPr>
          <w:p w14:paraId="2B59F33C" w14:textId="77777777" w:rsidR="00822FFA" w:rsidRDefault="00822FFA" w:rsidP="00822FFA"/>
        </w:tc>
        <w:tc>
          <w:tcPr>
            <w:tcW w:w="1744" w:type="dxa"/>
          </w:tcPr>
          <w:p w14:paraId="34D502C3" w14:textId="77777777" w:rsidR="00822FFA" w:rsidRDefault="00822FFA" w:rsidP="00822FFA"/>
        </w:tc>
        <w:tc>
          <w:tcPr>
            <w:tcW w:w="1539" w:type="dxa"/>
          </w:tcPr>
          <w:p w14:paraId="6AD7D4FE" w14:textId="77777777" w:rsidR="00822FFA" w:rsidRDefault="00822FFA" w:rsidP="00822FFA"/>
        </w:tc>
        <w:tc>
          <w:tcPr>
            <w:tcW w:w="552" w:type="dxa"/>
          </w:tcPr>
          <w:p w14:paraId="75131286" w14:textId="77777777" w:rsidR="00822FFA" w:rsidRDefault="00822FFA" w:rsidP="00822FFA"/>
        </w:tc>
        <w:tc>
          <w:tcPr>
            <w:tcW w:w="554" w:type="dxa"/>
          </w:tcPr>
          <w:p w14:paraId="77BAA16D" w14:textId="77777777" w:rsidR="00822FFA" w:rsidRDefault="00822FFA" w:rsidP="00822FFA"/>
        </w:tc>
        <w:tc>
          <w:tcPr>
            <w:tcW w:w="620" w:type="dxa"/>
          </w:tcPr>
          <w:p w14:paraId="4DCFD173" w14:textId="77777777" w:rsidR="00822FFA" w:rsidRDefault="00822FFA" w:rsidP="00822FFA"/>
        </w:tc>
        <w:tc>
          <w:tcPr>
            <w:tcW w:w="555" w:type="dxa"/>
          </w:tcPr>
          <w:p w14:paraId="38A3168C" w14:textId="77777777" w:rsidR="00822FFA" w:rsidRDefault="00822FFA" w:rsidP="00822FFA"/>
        </w:tc>
        <w:tc>
          <w:tcPr>
            <w:tcW w:w="555" w:type="dxa"/>
          </w:tcPr>
          <w:p w14:paraId="63A4D6AB" w14:textId="77777777" w:rsidR="00822FFA" w:rsidRDefault="00822FFA" w:rsidP="00822FFA"/>
        </w:tc>
        <w:tc>
          <w:tcPr>
            <w:tcW w:w="480" w:type="dxa"/>
          </w:tcPr>
          <w:p w14:paraId="45CC47D8" w14:textId="77777777" w:rsidR="00822FFA" w:rsidRDefault="00822FFA" w:rsidP="00822FFA"/>
        </w:tc>
        <w:tc>
          <w:tcPr>
            <w:tcW w:w="495" w:type="dxa"/>
          </w:tcPr>
          <w:p w14:paraId="48ED0E9F" w14:textId="77777777" w:rsidR="00822FFA" w:rsidRDefault="00822FFA" w:rsidP="00822FFA"/>
        </w:tc>
        <w:tc>
          <w:tcPr>
            <w:tcW w:w="444" w:type="dxa"/>
          </w:tcPr>
          <w:p w14:paraId="4956CBD8" w14:textId="77777777" w:rsidR="00822FFA" w:rsidRDefault="00822FFA" w:rsidP="00822FFA"/>
        </w:tc>
        <w:tc>
          <w:tcPr>
            <w:tcW w:w="465" w:type="dxa"/>
          </w:tcPr>
          <w:p w14:paraId="21D6EE65" w14:textId="77777777" w:rsidR="00822FFA" w:rsidRDefault="00822FFA" w:rsidP="00822FFA"/>
        </w:tc>
      </w:tr>
      <w:tr w:rsidR="00822FFA" w14:paraId="37447C50" w14:textId="77777777" w:rsidTr="00822FFA">
        <w:tc>
          <w:tcPr>
            <w:tcW w:w="2605" w:type="dxa"/>
          </w:tcPr>
          <w:p w14:paraId="6867D3E9" w14:textId="77777777" w:rsidR="00822FFA" w:rsidRDefault="00822FFA" w:rsidP="00822FFA"/>
        </w:tc>
        <w:tc>
          <w:tcPr>
            <w:tcW w:w="1972" w:type="dxa"/>
          </w:tcPr>
          <w:p w14:paraId="72398003" w14:textId="77777777" w:rsidR="00822FFA" w:rsidRDefault="00822FFA" w:rsidP="00822FFA"/>
        </w:tc>
        <w:tc>
          <w:tcPr>
            <w:tcW w:w="1023" w:type="dxa"/>
          </w:tcPr>
          <w:p w14:paraId="22F0E249" w14:textId="77777777" w:rsidR="00822FFA" w:rsidRDefault="00822FFA" w:rsidP="00822FFA"/>
        </w:tc>
        <w:tc>
          <w:tcPr>
            <w:tcW w:w="1744" w:type="dxa"/>
          </w:tcPr>
          <w:p w14:paraId="0E25D347" w14:textId="77777777" w:rsidR="00822FFA" w:rsidRDefault="00822FFA" w:rsidP="00822FFA"/>
        </w:tc>
        <w:tc>
          <w:tcPr>
            <w:tcW w:w="1539" w:type="dxa"/>
          </w:tcPr>
          <w:p w14:paraId="5C270C94" w14:textId="77777777" w:rsidR="00822FFA" w:rsidRDefault="00822FFA" w:rsidP="00822FFA"/>
        </w:tc>
        <w:tc>
          <w:tcPr>
            <w:tcW w:w="552" w:type="dxa"/>
          </w:tcPr>
          <w:p w14:paraId="611A7609" w14:textId="77777777" w:rsidR="00822FFA" w:rsidRDefault="00822FFA" w:rsidP="00822FFA"/>
        </w:tc>
        <w:tc>
          <w:tcPr>
            <w:tcW w:w="554" w:type="dxa"/>
          </w:tcPr>
          <w:p w14:paraId="4F2F232A" w14:textId="77777777" w:rsidR="00822FFA" w:rsidRDefault="00822FFA" w:rsidP="00822FFA"/>
        </w:tc>
        <w:tc>
          <w:tcPr>
            <w:tcW w:w="620" w:type="dxa"/>
          </w:tcPr>
          <w:p w14:paraId="5E64F1AD" w14:textId="77777777" w:rsidR="00822FFA" w:rsidRDefault="00822FFA" w:rsidP="00822FFA"/>
        </w:tc>
        <w:tc>
          <w:tcPr>
            <w:tcW w:w="555" w:type="dxa"/>
          </w:tcPr>
          <w:p w14:paraId="61985782" w14:textId="77777777" w:rsidR="00822FFA" w:rsidRDefault="00822FFA" w:rsidP="00822FFA"/>
        </w:tc>
        <w:tc>
          <w:tcPr>
            <w:tcW w:w="555" w:type="dxa"/>
          </w:tcPr>
          <w:p w14:paraId="2C61F204" w14:textId="77777777" w:rsidR="00822FFA" w:rsidRDefault="00822FFA" w:rsidP="00822FFA"/>
        </w:tc>
        <w:tc>
          <w:tcPr>
            <w:tcW w:w="480" w:type="dxa"/>
          </w:tcPr>
          <w:p w14:paraId="448E4A7C" w14:textId="77777777" w:rsidR="00822FFA" w:rsidRDefault="00822FFA" w:rsidP="00822FFA"/>
        </w:tc>
        <w:tc>
          <w:tcPr>
            <w:tcW w:w="495" w:type="dxa"/>
          </w:tcPr>
          <w:p w14:paraId="21CC5862" w14:textId="77777777" w:rsidR="00822FFA" w:rsidRDefault="00822FFA" w:rsidP="00822FFA"/>
        </w:tc>
        <w:tc>
          <w:tcPr>
            <w:tcW w:w="444" w:type="dxa"/>
          </w:tcPr>
          <w:p w14:paraId="37675934" w14:textId="77777777" w:rsidR="00822FFA" w:rsidRDefault="00822FFA" w:rsidP="00822FFA"/>
        </w:tc>
        <w:tc>
          <w:tcPr>
            <w:tcW w:w="465" w:type="dxa"/>
          </w:tcPr>
          <w:p w14:paraId="12D6032C" w14:textId="77777777" w:rsidR="00822FFA" w:rsidRDefault="00822FFA" w:rsidP="00822FFA"/>
        </w:tc>
      </w:tr>
      <w:tr w:rsidR="00822FFA" w14:paraId="5098703E" w14:textId="77777777" w:rsidTr="00822FFA">
        <w:tc>
          <w:tcPr>
            <w:tcW w:w="2605" w:type="dxa"/>
          </w:tcPr>
          <w:p w14:paraId="5961CDEC" w14:textId="77777777" w:rsidR="00822FFA" w:rsidRDefault="00822FFA" w:rsidP="00822FFA"/>
        </w:tc>
        <w:tc>
          <w:tcPr>
            <w:tcW w:w="1972" w:type="dxa"/>
          </w:tcPr>
          <w:p w14:paraId="1825ADCE" w14:textId="77777777" w:rsidR="00822FFA" w:rsidRDefault="00822FFA" w:rsidP="00822FFA"/>
        </w:tc>
        <w:tc>
          <w:tcPr>
            <w:tcW w:w="1023" w:type="dxa"/>
          </w:tcPr>
          <w:p w14:paraId="78896DDB" w14:textId="77777777" w:rsidR="00822FFA" w:rsidRDefault="00822FFA" w:rsidP="00822FFA"/>
        </w:tc>
        <w:tc>
          <w:tcPr>
            <w:tcW w:w="1744" w:type="dxa"/>
          </w:tcPr>
          <w:p w14:paraId="4B486956" w14:textId="77777777" w:rsidR="00822FFA" w:rsidRDefault="00822FFA" w:rsidP="00822FFA"/>
        </w:tc>
        <w:tc>
          <w:tcPr>
            <w:tcW w:w="1539" w:type="dxa"/>
          </w:tcPr>
          <w:p w14:paraId="33FDEEF8" w14:textId="77777777" w:rsidR="00822FFA" w:rsidRDefault="00822FFA" w:rsidP="00822FFA"/>
        </w:tc>
        <w:tc>
          <w:tcPr>
            <w:tcW w:w="552" w:type="dxa"/>
          </w:tcPr>
          <w:p w14:paraId="2FC57B0F" w14:textId="77777777" w:rsidR="00822FFA" w:rsidRDefault="00822FFA" w:rsidP="00822FFA"/>
        </w:tc>
        <w:tc>
          <w:tcPr>
            <w:tcW w:w="554" w:type="dxa"/>
          </w:tcPr>
          <w:p w14:paraId="460EB58E" w14:textId="77777777" w:rsidR="00822FFA" w:rsidRDefault="00822FFA" w:rsidP="00822FFA"/>
        </w:tc>
        <w:tc>
          <w:tcPr>
            <w:tcW w:w="620" w:type="dxa"/>
          </w:tcPr>
          <w:p w14:paraId="3D57F0E3" w14:textId="77777777" w:rsidR="00822FFA" w:rsidRDefault="00822FFA" w:rsidP="00822FFA"/>
        </w:tc>
        <w:tc>
          <w:tcPr>
            <w:tcW w:w="555" w:type="dxa"/>
          </w:tcPr>
          <w:p w14:paraId="71C1084F" w14:textId="77777777" w:rsidR="00822FFA" w:rsidRDefault="00822FFA" w:rsidP="00822FFA"/>
        </w:tc>
        <w:tc>
          <w:tcPr>
            <w:tcW w:w="555" w:type="dxa"/>
          </w:tcPr>
          <w:p w14:paraId="1568A25B" w14:textId="77777777" w:rsidR="00822FFA" w:rsidRDefault="00822FFA" w:rsidP="00822FFA"/>
        </w:tc>
        <w:tc>
          <w:tcPr>
            <w:tcW w:w="480" w:type="dxa"/>
          </w:tcPr>
          <w:p w14:paraId="6A294703" w14:textId="77777777" w:rsidR="00822FFA" w:rsidRDefault="00822FFA" w:rsidP="00822FFA"/>
        </w:tc>
        <w:tc>
          <w:tcPr>
            <w:tcW w:w="495" w:type="dxa"/>
          </w:tcPr>
          <w:p w14:paraId="4C9622A5" w14:textId="77777777" w:rsidR="00822FFA" w:rsidRDefault="00822FFA" w:rsidP="00822FFA"/>
        </w:tc>
        <w:tc>
          <w:tcPr>
            <w:tcW w:w="444" w:type="dxa"/>
          </w:tcPr>
          <w:p w14:paraId="36BBE4A4" w14:textId="77777777" w:rsidR="00822FFA" w:rsidRDefault="00822FFA" w:rsidP="00822FFA"/>
        </w:tc>
        <w:tc>
          <w:tcPr>
            <w:tcW w:w="465" w:type="dxa"/>
          </w:tcPr>
          <w:p w14:paraId="613F331B" w14:textId="77777777" w:rsidR="00822FFA" w:rsidRDefault="00822FFA" w:rsidP="00822FFA"/>
        </w:tc>
      </w:tr>
      <w:tr w:rsidR="00822FFA" w14:paraId="294FDD78" w14:textId="77777777" w:rsidTr="00822FFA">
        <w:tc>
          <w:tcPr>
            <w:tcW w:w="2605" w:type="dxa"/>
          </w:tcPr>
          <w:p w14:paraId="0316E7C6" w14:textId="77777777" w:rsidR="00822FFA" w:rsidRDefault="00822FFA" w:rsidP="00822FFA"/>
        </w:tc>
        <w:tc>
          <w:tcPr>
            <w:tcW w:w="1972" w:type="dxa"/>
          </w:tcPr>
          <w:p w14:paraId="20C643F7" w14:textId="77777777" w:rsidR="00822FFA" w:rsidRDefault="00822FFA" w:rsidP="00822FFA"/>
        </w:tc>
        <w:tc>
          <w:tcPr>
            <w:tcW w:w="1023" w:type="dxa"/>
          </w:tcPr>
          <w:p w14:paraId="712A1493" w14:textId="77777777" w:rsidR="00822FFA" w:rsidRDefault="00822FFA" w:rsidP="00822FFA"/>
        </w:tc>
        <w:tc>
          <w:tcPr>
            <w:tcW w:w="1744" w:type="dxa"/>
          </w:tcPr>
          <w:p w14:paraId="766444EF" w14:textId="77777777" w:rsidR="00822FFA" w:rsidRDefault="00822FFA" w:rsidP="00822FFA"/>
        </w:tc>
        <w:tc>
          <w:tcPr>
            <w:tcW w:w="1539" w:type="dxa"/>
          </w:tcPr>
          <w:p w14:paraId="7FB576A3" w14:textId="77777777" w:rsidR="00822FFA" w:rsidRDefault="00822FFA" w:rsidP="00822FFA"/>
        </w:tc>
        <w:tc>
          <w:tcPr>
            <w:tcW w:w="552" w:type="dxa"/>
          </w:tcPr>
          <w:p w14:paraId="6F95481E" w14:textId="77777777" w:rsidR="00822FFA" w:rsidRDefault="00822FFA" w:rsidP="00822FFA"/>
        </w:tc>
        <w:tc>
          <w:tcPr>
            <w:tcW w:w="554" w:type="dxa"/>
          </w:tcPr>
          <w:p w14:paraId="4CFC9F4F" w14:textId="77777777" w:rsidR="00822FFA" w:rsidRDefault="00822FFA" w:rsidP="00822FFA"/>
        </w:tc>
        <w:tc>
          <w:tcPr>
            <w:tcW w:w="620" w:type="dxa"/>
          </w:tcPr>
          <w:p w14:paraId="12786FA5" w14:textId="77777777" w:rsidR="00822FFA" w:rsidRDefault="00822FFA" w:rsidP="00822FFA"/>
        </w:tc>
        <w:tc>
          <w:tcPr>
            <w:tcW w:w="555" w:type="dxa"/>
          </w:tcPr>
          <w:p w14:paraId="315FCD88" w14:textId="77777777" w:rsidR="00822FFA" w:rsidRDefault="00822FFA" w:rsidP="00822FFA"/>
        </w:tc>
        <w:tc>
          <w:tcPr>
            <w:tcW w:w="555" w:type="dxa"/>
          </w:tcPr>
          <w:p w14:paraId="435CA3E9" w14:textId="77777777" w:rsidR="00822FFA" w:rsidRDefault="00822FFA" w:rsidP="00822FFA"/>
        </w:tc>
        <w:tc>
          <w:tcPr>
            <w:tcW w:w="480" w:type="dxa"/>
          </w:tcPr>
          <w:p w14:paraId="540902C0" w14:textId="77777777" w:rsidR="00822FFA" w:rsidRDefault="00822FFA" w:rsidP="00822FFA"/>
        </w:tc>
        <w:tc>
          <w:tcPr>
            <w:tcW w:w="495" w:type="dxa"/>
          </w:tcPr>
          <w:p w14:paraId="78BB692C" w14:textId="77777777" w:rsidR="00822FFA" w:rsidRDefault="00822FFA" w:rsidP="00822FFA"/>
        </w:tc>
        <w:tc>
          <w:tcPr>
            <w:tcW w:w="444" w:type="dxa"/>
          </w:tcPr>
          <w:p w14:paraId="48BEACA1" w14:textId="77777777" w:rsidR="00822FFA" w:rsidRDefault="00822FFA" w:rsidP="00822FFA"/>
        </w:tc>
        <w:tc>
          <w:tcPr>
            <w:tcW w:w="465" w:type="dxa"/>
          </w:tcPr>
          <w:p w14:paraId="55F168D7" w14:textId="77777777" w:rsidR="00822FFA" w:rsidRDefault="00822FFA" w:rsidP="00822FFA"/>
        </w:tc>
      </w:tr>
      <w:tr w:rsidR="00822FFA" w14:paraId="265B37CF" w14:textId="77777777" w:rsidTr="00822FFA">
        <w:tc>
          <w:tcPr>
            <w:tcW w:w="2605" w:type="dxa"/>
          </w:tcPr>
          <w:p w14:paraId="77F00481" w14:textId="77777777" w:rsidR="00822FFA" w:rsidRDefault="00822FFA" w:rsidP="00822FFA"/>
        </w:tc>
        <w:tc>
          <w:tcPr>
            <w:tcW w:w="1972" w:type="dxa"/>
          </w:tcPr>
          <w:p w14:paraId="4DE9C6BE" w14:textId="77777777" w:rsidR="00822FFA" w:rsidRDefault="00822FFA" w:rsidP="00822FFA"/>
        </w:tc>
        <w:tc>
          <w:tcPr>
            <w:tcW w:w="1023" w:type="dxa"/>
          </w:tcPr>
          <w:p w14:paraId="1C7A46DC" w14:textId="77777777" w:rsidR="00822FFA" w:rsidRDefault="00822FFA" w:rsidP="00822FFA"/>
        </w:tc>
        <w:tc>
          <w:tcPr>
            <w:tcW w:w="1744" w:type="dxa"/>
          </w:tcPr>
          <w:p w14:paraId="19FD259D" w14:textId="77777777" w:rsidR="00822FFA" w:rsidRDefault="00822FFA" w:rsidP="00822FFA"/>
        </w:tc>
        <w:tc>
          <w:tcPr>
            <w:tcW w:w="1539" w:type="dxa"/>
          </w:tcPr>
          <w:p w14:paraId="1F98BAA6" w14:textId="77777777" w:rsidR="00822FFA" w:rsidRDefault="00822FFA" w:rsidP="00822FFA"/>
        </w:tc>
        <w:tc>
          <w:tcPr>
            <w:tcW w:w="552" w:type="dxa"/>
          </w:tcPr>
          <w:p w14:paraId="413D3823" w14:textId="77777777" w:rsidR="00822FFA" w:rsidRDefault="00822FFA" w:rsidP="00822FFA"/>
        </w:tc>
        <w:tc>
          <w:tcPr>
            <w:tcW w:w="554" w:type="dxa"/>
          </w:tcPr>
          <w:p w14:paraId="649F7BA4" w14:textId="77777777" w:rsidR="00822FFA" w:rsidRDefault="00822FFA" w:rsidP="00822FFA"/>
        </w:tc>
        <w:tc>
          <w:tcPr>
            <w:tcW w:w="620" w:type="dxa"/>
          </w:tcPr>
          <w:p w14:paraId="5557361E" w14:textId="77777777" w:rsidR="00822FFA" w:rsidRDefault="00822FFA" w:rsidP="00822FFA"/>
        </w:tc>
        <w:tc>
          <w:tcPr>
            <w:tcW w:w="555" w:type="dxa"/>
          </w:tcPr>
          <w:p w14:paraId="0DC3FA30" w14:textId="77777777" w:rsidR="00822FFA" w:rsidRDefault="00822FFA" w:rsidP="00822FFA"/>
        </w:tc>
        <w:tc>
          <w:tcPr>
            <w:tcW w:w="555" w:type="dxa"/>
          </w:tcPr>
          <w:p w14:paraId="3261BC62" w14:textId="77777777" w:rsidR="00822FFA" w:rsidRDefault="00822FFA" w:rsidP="00822FFA"/>
        </w:tc>
        <w:tc>
          <w:tcPr>
            <w:tcW w:w="480" w:type="dxa"/>
          </w:tcPr>
          <w:p w14:paraId="6A84D73D" w14:textId="77777777" w:rsidR="00822FFA" w:rsidRDefault="00822FFA" w:rsidP="00822FFA"/>
        </w:tc>
        <w:tc>
          <w:tcPr>
            <w:tcW w:w="495" w:type="dxa"/>
          </w:tcPr>
          <w:p w14:paraId="05421E9F" w14:textId="77777777" w:rsidR="00822FFA" w:rsidRDefault="00822FFA" w:rsidP="00822FFA"/>
        </w:tc>
        <w:tc>
          <w:tcPr>
            <w:tcW w:w="444" w:type="dxa"/>
          </w:tcPr>
          <w:p w14:paraId="549D7CF9" w14:textId="77777777" w:rsidR="00822FFA" w:rsidRDefault="00822FFA" w:rsidP="00822FFA"/>
        </w:tc>
        <w:tc>
          <w:tcPr>
            <w:tcW w:w="465" w:type="dxa"/>
          </w:tcPr>
          <w:p w14:paraId="38D033AD" w14:textId="77777777" w:rsidR="00822FFA" w:rsidRDefault="00822FFA" w:rsidP="00822FFA"/>
        </w:tc>
      </w:tr>
      <w:tr w:rsidR="00822FFA" w14:paraId="16FF3DF3" w14:textId="77777777" w:rsidTr="00822FFA">
        <w:tc>
          <w:tcPr>
            <w:tcW w:w="2605" w:type="dxa"/>
          </w:tcPr>
          <w:p w14:paraId="1478D060" w14:textId="77777777" w:rsidR="00822FFA" w:rsidRDefault="00822FFA" w:rsidP="00822FFA"/>
        </w:tc>
        <w:tc>
          <w:tcPr>
            <w:tcW w:w="1972" w:type="dxa"/>
          </w:tcPr>
          <w:p w14:paraId="79DEB3FC" w14:textId="77777777" w:rsidR="00822FFA" w:rsidRDefault="00822FFA" w:rsidP="00822FFA"/>
        </w:tc>
        <w:tc>
          <w:tcPr>
            <w:tcW w:w="1023" w:type="dxa"/>
          </w:tcPr>
          <w:p w14:paraId="6FABC4D4" w14:textId="77777777" w:rsidR="00822FFA" w:rsidRDefault="00822FFA" w:rsidP="00822FFA"/>
        </w:tc>
        <w:tc>
          <w:tcPr>
            <w:tcW w:w="1744" w:type="dxa"/>
          </w:tcPr>
          <w:p w14:paraId="2BAAE3A4" w14:textId="77777777" w:rsidR="00822FFA" w:rsidRDefault="00822FFA" w:rsidP="00822FFA"/>
        </w:tc>
        <w:tc>
          <w:tcPr>
            <w:tcW w:w="1539" w:type="dxa"/>
          </w:tcPr>
          <w:p w14:paraId="55EBD056" w14:textId="77777777" w:rsidR="00822FFA" w:rsidRDefault="00822FFA" w:rsidP="00822FFA"/>
        </w:tc>
        <w:tc>
          <w:tcPr>
            <w:tcW w:w="552" w:type="dxa"/>
          </w:tcPr>
          <w:p w14:paraId="52A45134" w14:textId="77777777" w:rsidR="00822FFA" w:rsidRDefault="00822FFA" w:rsidP="00822FFA"/>
        </w:tc>
        <w:tc>
          <w:tcPr>
            <w:tcW w:w="554" w:type="dxa"/>
          </w:tcPr>
          <w:p w14:paraId="04CC0931" w14:textId="77777777" w:rsidR="00822FFA" w:rsidRDefault="00822FFA" w:rsidP="00822FFA"/>
        </w:tc>
        <w:tc>
          <w:tcPr>
            <w:tcW w:w="620" w:type="dxa"/>
          </w:tcPr>
          <w:p w14:paraId="2289535A" w14:textId="77777777" w:rsidR="00822FFA" w:rsidRDefault="00822FFA" w:rsidP="00822FFA"/>
        </w:tc>
        <w:tc>
          <w:tcPr>
            <w:tcW w:w="555" w:type="dxa"/>
          </w:tcPr>
          <w:p w14:paraId="094F602B" w14:textId="77777777" w:rsidR="00822FFA" w:rsidRDefault="00822FFA" w:rsidP="00822FFA"/>
        </w:tc>
        <w:tc>
          <w:tcPr>
            <w:tcW w:w="555" w:type="dxa"/>
          </w:tcPr>
          <w:p w14:paraId="4528F523" w14:textId="77777777" w:rsidR="00822FFA" w:rsidRDefault="00822FFA" w:rsidP="00822FFA"/>
        </w:tc>
        <w:tc>
          <w:tcPr>
            <w:tcW w:w="480" w:type="dxa"/>
          </w:tcPr>
          <w:p w14:paraId="4F511D4D" w14:textId="77777777" w:rsidR="00822FFA" w:rsidRDefault="00822FFA" w:rsidP="00822FFA"/>
        </w:tc>
        <w:tc>
          <w:tcPr>
            <w:tcW w:w="495" w:type="dxa"/>
          </w:tcPr>
          <w:p w14:paraId="75DDE7CA" w14:textId="77777777" w:rsidR="00822FFA" w:rsidRDefault="00822FFA" w:rsidP="00822FFA"/>
        </w:tc>
        <w:tc>
          <w:tcPr>
            <w:tcW w:w="444" w:type="dxa"/>
          </w:tcPr>
          <w:p w14:paraId="5D1221E6" w14:textId="77777777" w:rsidR="00822FFA" w:rsidRDefault="00822FFA" w:rsidP="00822FFA"/>
        </w:tc>
        <w:tc>
          <w:tcPr>
            <w:tcW w:w="465" w:type="dxa"/>
          </w:tcPr>
          <w:p w14:paraId="1BAB5597" w14:textId="77777777" w:rsidR="00822FFA" w:rsidRDefault="00822FFA" w:rsidP="00822FFA"/>
        </w:tc>
      </w:tr>
      <w:tr w:rsidR="00822FFA" w14:paraId="5129155E" w14:textId="77777777" w:rsidTr="00822FFA">
        <w:tc>
          <w:tcPr>
            <w:tcW w:w="2605" w:type="dxa"/>
          </w:tcPr>
          <w:p w14:paraId="58F860AD" w14:textId="77777777" w:rsidR="00822FFA" w:rsidRDefault="00822FFA" w:rsidP="00822FFA"/>
        </w:tc>
        <w:tc>
          <w:tcPr>
            <w:tcW w:w="1972" w:type="dxa"/>
          </w:tcPr>
          <w:p w14:paraId="4BA1BF0A" w14:textId="77777777" w:rsidR="00822FFA" w:rsidRDefault="00822FFA" w:rsidP="00822FFA"/>
        </w:tc>
        <w:tc>
          <w:tcPr>
            <w:tcW w:w="1023" w:type="dxa"/>
          </w:tcPr>
          <w:p w14:paraId="172AB595" w14:textId="77777777" w:rsidR="00822FFA" w:rsidRDefault="00822FFA" w:rsidP="00822FFA"/>
        </w:tc>
        <w:tc>
          <w:tcPr>
            <w:tcW w:w="1744" w:type="dxa"/>
          </w:tcPr>
          <w:p w14:paraId="5C84CB87" w14:textId="77777777" w:rsidR="00822FFA" w:rsidRDefault="00822FFA" w:rsidP="00822FFA"/>
        </w:tc>
        <w:tc>
          <w:tcPr>
            <w:tcW w:w="1539" w:type="dxa"/>
          </w:tcPr>
          <w:p w14:paraId="6D80CEEF" w14:textId="77777777" w:rsidR="00822FFA" w:rsidRDefault="00822FFA" w:rsidP="00822FFA"/>
        </w:tc>
        <w:tc>
          <w:tcPr>
            <w:tcW w:w="552" w:type="dxa"/>
          </w:tcPr>
          <w:p w14:paraId="018F9F50" w14:textId="77777777" w:rsidR="00822FFA" w:rsidRDefault="00822FFA" w:rsidP="00822FFA"/>
        </w:tc>
        <w:tc>
          <w:tcPr>
            <w:tcW w:w="554" w:type="dxa"/>
          </w:tcPr>
          <w:p w14:paraId="7DDF7688" w14:textId="77777777" w:rsidR="00822FFA" w:rsidRDefault="00822FFA" w:rsidP="00822FFA"/>
        </w:tc>
        <w:tc>
          <w:tcPr>
            <w:tcW w:w="620" w:type="dxa"/>
          </w:tcPr>
          <w:p w14:paraId="00D341A3" w14:textId="77777777" w:rsidR="00822FFA" w:rsidRDefault="00822FFA" w:rsidP="00822FFA"/>
        </w:tc>
        <w:tc>
          <w:tcPr>
            <w:tcW w:w="555" w:type="dxa"/>
          </w:tcPr>
          <w:p w14:paraId="4389BD64" w14:textId="77777777" w:rsidR="00822FFA" w:rsidRDefault="00822FFA" w:rsidP="00822FFA"/>
        </w:tc>
        <w:tc>
          <w:tcPr>
            <w:tcW w:w="555" w:type="dxa"/>
          </w:tcPr>
          <w:p w14:paraId="1633817E" w14:textId="77777777" w:rsidR="00822FFA" w:rsidRDefault="00822FFA" w:rsidP="00822FFA"/>
        </w:tc>
        <w:tc>
          <w:tcPr>
            <w:tcW w:w="480" w:type="dxa"/>
          </w:tcPr>
          <w:p w14:paraId="50FB8DBF" w14:textId="77777777" w:rsidR="00822FFA" w:rsidRDefault="00822FFA" w:rsidP="00822FFA"/>
        </w:tc>
        <w:tc>
          <w:tcPr>
            <w:tcW w:w="495" w:type="dxa"/>
          </w:tcPr>
          <w:p w14:paraId="5D79C375" w14:textId="77777777" w:rsidR="00822FFA" w:rsidRDefault="00822FFA" w:rsidP="00822FFA"/>
        </w:tc>
        <w:tc>
          <w:tcPr>
            <w:tcW w:w="444" w:type="dxa"/>
          </w:tcPr>
          <w:p w14:paraId="234C4F00" w14:textId="77777777" w:rsidR="00822FFA" w:rsidRDefault="00822FFA" w:rsidP="00822FFA"/>
        </w:tc>
        <w:tc>
          <w:tcPr>
            <w:tcW w:w="465" w:type="dxa"/>
          </w:tcPr>
          <w:p w14:paraId="417F7144" w14:textId="77777777" w:rsidR="00822FFA" w:rsidRDefault="00822FFA" w:rsidP="00822FFA"/>
        </w:tc>
      </w:tr>
      <w:tr w:rsidR="00822FFA" w14:paraId="671B681C" w14:textId="77777777" w:rsidTr="00822FFA">
        <w:tc>
          <w:tcPr>
            <w:tcW w:w="2605" w:type="dxa"/>
          </w:tcPr>
          <w:p w14:paraId="3025A4EB" w14:textId="77777777" w:rsidR="00822FFA" w:rsidRDefault="00822FFA" w:rsidP="00822FFA"/>
        </w:tc>
        <w:tc>
          <w:tcPr>
            <w:tcW w:w="1972" w:type="dxa"/>
          </w:tcPr>
          <w:p w14:paraId="2F34A92F" w14:textId="77777777" w:rsidR="00822FFA" w:rsidRDefault="00822FFA" w:rsidP="00822FFA"/>
        </w:tc>
        <w:tc>
          <w:tcPr>
            <w:tcW w:w="1023" w:type="dxa"/>
          </w:tcPr>
          <w:p w14:paraId="124B3370" w14:textId="77777777" w:rsidR="00822FFA" w:rsidRDefault="00822FFA" w:rsidP="00822FFA"/>
        </w:tc>
        <w:tc>
          <w:tcPr>
            <w:tcW w:w="1744" w:type="dxa"/>
          </w:tcPr>
          <w:p w14:paraId="6A010E7A" w14:textId="77777777" w:rsidR="00822FFA" w:rsidRDefault="00822FFA" w:rsidP="00822FFA"/>
        </w:tc>
        <w:tc>
          <w:tcPr>
            <w:tcW w:w="1539" w:type="dxa"/>
          </w:tcPr>
          <w:p w14:paraId="45954067" w14:textId="77777777" w:rsidR="00822FFA" w:rsidRDefault="00822FFA" w:rsidP="00822FFA"/>
        </w:tc>
        <w:tc>
          <w:tcPr>
            <w:tcW w:w="552" w:type="dxa"/>
          </w:tcPr>
          <w:p w14:paraId="09D48058" w14:textId="77777777" w:rsidR="00822FFA" w:rsidRDefault="00822FFA" w:rsidP="00822FFA"/>
        </w:tc>
        <w:tc>
          <w:tcPr>
            <w:tcW w:w="554" w:type="dxa"/>
          </w:tcPr>
          <w:p w14:paraId="384C6A0A" w14:textId="77777777" w:rsidR="00822FFA" w:rsidRDefault="00822FFA" w:rsidP="00822FFA"/>
        </w:tc>
        <w:tc>
          <w:tcPr>
            <w:tcW w:w="620" w:type="dxa"/>
          </w:tcPr>
          <w:p w14:paraId="668CD2B4" w14:textId="77777777" w:rsidR="00822FFA" w:rsidRDefault="00822FFA" w:rsidP="00822FFA"/>
        </w:tc>
        <w:tc>
          <w:tcPr>
            <w:tcW w:w="555" w:type="dxa"/>
          </w:tcPr>
          <w:p w14:paraId="437C31C3" w14:textId="77777777" w:rsidR="00822FFA" w:rsidRDefault="00822FFA" w:rsidP="00822FFA"/>
        </w:tc>
        <w:tc>
          <w:tcPr>
            <w:tcW w:w="555" w:type="dxa"/>
          </w:tcPr>
          <w:p w14:paraId="0E8DCEAC" w14:textId="77777777" w:rsidR="00822FFA" w:rsidRDefault="00822FFA" w:rsidP="00822FFA"/>
        </w:tc>
        <w:tc>
          <w:tcPr>
            <w:tcW w:w="480" w:type="dxa"/>
          </w:tcPr>
          <w:p w14:paraId="713E653D" w14:textId="77777777" w:rsidR="00822FFA" w:rsidRDefault="00822FFA" w:rsidP="00822FFA"/>
        </w:tc>
        <w:tc>
          <w:tcPr>
            <w:tcW w:w="495" w:type="dxa"/>
          </w:tcPr>
          <w:p w14:paraId="01BEBD51" w14:textId="77777777" w:rsidR="00822FFA" w:rsidRDefault="00822FFA" w:rsidP="00822FFA"/>
        </w:tc>
        <w:tc>
          <w:tcPr>
            <w:tcW w:w="444" w:type="dxa"/>
          </w:tcPr>
          <w:p w14:paraId="0D716C20" w14:textId="77777777" w:rsidR="00822FFA" w:rsidRDefault="00822FFA" w:rsidP="00822FFA"/>
        </w:tc>
        <w:tc>
          <w:tcPr>
            <w:tcW w:w="465" w:type="dxa"/>
          </w:tcPr>
          <w:p w14:paraId="534DB4BC" w14:textId="77777777" w:rsidR="00822FFA" w:rsidRDefault="00822FFA" w:rsidP="00822FFA"/>
        </w:tc>
      </w:tr>
    </w:tbl>
    <w:p w14:paraId="75451D41" w14:textId="1FEAFC8E" w:rsidR="00194E7A" w:rsidRPr="00822FFA" w:rsidRDefault="00265B64" w:rsidP="00822FFA">
      <w:pPr>
        <w:pStyle w:val="Heading1"/>
      </w:pPr>
      <w:r w:rsidRPr="002320C2">
        <w:t xml:space="preserve">Workplan </w:t>
      </w:r>
      <w:r w:rsidR="0007583C">
        <w:rPr>
          <w:rFonts w:hint="cs"/>
          <w:rtl/>
        </w:rPr>
        <w:t>خطة العمل-</w:t>
      </w:r>
    </w:p>
    <w:p w14:paraId="37ACF8E9" w14:textId="20B43E3B" w:rsidR="00B55DFA" w:rsidRPr="002B4008" w:rsidRDefault="73D991E5" w:rsidP="00E64B0A">
      <w:pPr>
        <w:pStyle w:val="ListParagraph"/>
        <w:numPr>
          <w:ilvl w:val="0"/>
          <w:numId w:val="9"/>
        </w:numPr>
        <w:ind w:left="142" w:right="-790" w:hanging="284"/>
        <w:jc w:val="both"/>
        <w:rPr>
          <w:color w:val="FF0000"/>
          <w:sz w:val="24"/>
          <w:szCs w:val="24"/>
          <w:rtl/>
          <w:lang w:bidi="ar-SY"/>
        </w:rPr>
      </w:pPr>
      <w:r w:rsidRPr="002B4008">
        <w:rPr>
          <w:color w:val="FF0000"/>
          <w:sz w:val="24"/>
          <w:szCs w:val="24"/>
          <w:lang w:bidi="ar-SY"/>
        </w:rPr>
        <w:t>Please outline the suggested workplan for completion of activities listed in A</w:t>
      </w:r>
      <w:r w:rsidR="005F2B66" w:rsidRPr="002B4008">
        <w:rPr>
          <w:color w:val="FF0000"/>
          <w:sz w:val="24"/>
          <w:szCs w:val="24"/>
          <w:lang w:bidi="ar-SY"/>
        </w:rPr>
        <w:t>ppendix</w:t>
      </w:r>
      <w:r w:rsidR="007A2C45" w:rsidRPr="002B4008">
        <w:rPr>
          <w:color w:val="FF0000"/>
          <w:sz w:val="24"/>
          <w:szCs w:val="24"/>
          <w:lang w:bidi="ar-SY"/>
        </w:rPr>
        <w:t xml:space="preserve"> 6</w:t>
      </w:r>
      <w:r w:rsidRPr="002B4008">
        <w:rPr>
          <w:color w:val="FF0000"/>
          <w:sz w:val="24"/>
          <w:szCs w:val="24"/>
          <w:lang w:bidi="ar-SY"/>
        </w:rPr>
        <w:t xml:space="preserve">- </w:t>
      </w:r>
      <w:r w:rsidR="007A2C45" w:rsidRPr="002B4008">
        <w:rPr>
          <w:color w:val="FF0000"/>
          <w:sz w:val="24"/>
          <w:szCs w:val="24"/>
          <w:lang w:bidi="ar-SY"/>
        </w:rPr>
        <w:t>Financial Offer (BOQ)</w:t>
      </w:r>
      <w:r w:rsidRPr="002B4008">
        <w:rPr>
          <w:color w:val="FF0000"/>
          <w:sz w:val="24"/>
          <w:szCs w:val="24"/>
          <w:lang w:bidi="ar-SY"/>
        </w:rPr>
        <w:t xml:space="preserve">. </w:t>
      </w:r>
      <w:r w:rsidR="00B55DFA" w:rsidRPr="002B4008">
        <w:rPr>
          <w:color w:val="FF0000"/>
          <w:sz w:val="24"/>
          <w:szCs w:val="24"/>
          <w:lang w:bidi="ar-SY"/>
        </w:rPr>
        <w:t>Only the total activities should be mentioned (</w:t>
      </w:r>
      <w:r w:rsidR="00351BDD" w:rsidRPr="002B4008">
        <w:rPr>
          <w:color w:val="FF0000"/>
          <w:sz w:val="24"/>
          <w:szCs w:val="24"/>
          <w:lang w:bidi="ar-SY"/>
        </w:rPr>
        <w:t xml:space="preserve">Excavation and backfilling - gravel base layer work - gravel </w:t>
      </w:r>
      <w:r w:rsidR="000D5320" w:rsidRPr="002B4008">
        <w:rPr>
          <w:color w:val="FF0000"/>
          <w:sz w:val="24"/>
          <w:szCs w:val="24"/>
          <w:lang w:bidi="ar-SY"/>
        </w:rPr>
        <w:t>subbase</w:t>
      </w:r>
      <w:r w:rsidR="00351BDD" w:rsidRPr="002B4008">
        <w:rPr>
          <w:color w:val="FF0000"/>
          <w:sz w:val="24"/>
          <w:szCs w:val="24"/>
          <w:lang w:bidi="ar-SY"/>
        </w:rPr>
        <w:t xml:space="preserve"> layer work - laying and installing sewage pipelines - rain drainage works - reinforced concrete works </w:t>
      </w:r>
      <w:r w:rsidR="00B24EF4" w:rsidRPr="002B4008">
        <w:rPr>
          <w:color w:val="FF0000"/>
          <w:sz w:val="24"/>
          <w:szCs w:val="24"/>
          <w:lang w:bidi="ar-SY"/>
        </w:rPr>
        <w:t>–</w:t>
      </w:r>
      <w:r w:rsidR="00351BDD" w:rsidRPr="002B4008">
        <w:rPr>
          <w:color w:val="FF0000"/>
          <w:sz w:val="24"/>
          <w:szCs w:val="24"/>
          <w:lang w:bidi="ar-SY"/>
        </w:rPr>
        <w:t xml:space="preserve"> </w:t>
      </w:r>
      <w:r w:rsidR="00B24EF4" w:rsidRPr="002B4008">
        <w:rPr>
          <w:color w:val="FF0000"/>
          <w:sz w:val="24"/>
          <w:szCs w:val="24"/>
          <w:lang w:bidi="ar-SY"/>
        </w:rPr>
        <w:t xml:space="preserve">tent </w:t>
      </w:r>
      <w:r w:rsidR="00DA0989" w:rsidRPr="002B4008">
        <w:rPr>
          <w:color w:val="FF0000"/>
          <w:sz w:val="24"/>
          <w:szCs w:val="24"/>
          <w:lang w:bidi="ar-SY"/>
        </w:rPr>
        <w:t>leveling -</w:t>
      </w:r>
      <w:r w:rsidR="00351BDD" w:rsidRPr="002B4008">
        <w:rPr>
          <w:color w:val="FF0000"/>
          <w:sz w:val="24"/>
          <w:szCs w:val="24"/>
          <w:lang w:bidi="ar-SY"/>
        </w:rPr>
        <w:t xml:space="preserve"> </w:t>
      </w:r>
      <w:r w:rsidR="00E238A0" w:rsidRPr="002B4008">
        <w:rPr>
          <w:color w:val="FF0000"/>
          <w:sz w:val="24"/>
          <w:szCs w:val="24"/>
          <w:lang w:bidi="ar-SY"/>
        </w:rPr>
        <w:t>installation of s</w:t>
      </w:r>
      <w:r w:rsidR="00351BDD" w:rsidRPr="002B4008">
        <w:rPr>
          <w:color w:val="FF0000"/>
          <w:sz w:val="24"/>
          <w:szCs w:val="24"/>
          <w:lang w:bidi="ar-SY"/>
        </w:rPr>
        <w:t xml:space="preserve">olar light </w:t>
      </w:r>
      <w:r w:rsidR="00E238A0" w:rsidRPr="002B4008">
        <w:rPr>
          <w:color w:val="FF0000"/>
          <w:sz w:val="24"/>
          <w:szCs w:val="24"/>
          <w:lang w:bidi="ar-SY"/>
        </w:rPr>
        <w:t>sets -</w:t>
      </w:r>
      <w:r w:rsidR="00351BDD" w:rsidRPr="002B4008">
        <w:rPr>
          <w:color w:val="FF0000"/>
          <w:sz w:val="24"/>
          <w:szCs w:val="24"/>
          <w:lang w:bidi="ar-SY"/>
        </w:rPr>
        <w:t xml:space="preserve"> providing and installing </w:t>
      </w:r>
      <w:r w:rsidR="00B24EF4" w:rsidRPr="002B4008">
        <w:rPr>
          <w:color w:val="FF0000"/>
          <w:sz w:val="24"/>
          <w:szCs w:val="24"/>
          <w:lang w:bidi="ar-SY"/>
        </w:rPr>
        <w:t xml:space="preserve">communal water </w:t>
      </w:r>
      <w:r w:rsidR="00351BDD" w:rsidRPr="002B4008">
        <w:rPr>
          <w:color w:val="FF0000"/>
          <w:sz w:val="24"/>
          <w:szCs w:val="24"/>
          <w:lang w:bidi="ar-SY"/>
        </w:rPr>
        <w:t xml:space="preserve">tanks - construction of </w:t>
      </w:r>
      <w:r w:rsidR="00B24EF4" w:rsidRPr="002B4008">
        <w:rPr>
          <w:color w:val="FF0000"/>
          <w:sz w:val="24"/>
          <w:szCs w:val="24"/>
          <w:lang w:bidi="ar-SY"/>
        </w:rPr>
        <w:t>communal latrines</w:t>
      </w:r>
      <w:r w:rsidR="00351BDD" w:rsidRPr="002B4008">
        <w:rPr>
          <w:color w:val="FF0000"/>
          <w:sz w:val="24"/>
          <w:szCs w:val="24"/>
          <w:lang w:bidi="ar-SY"/>
        </w:rPr>
        <w:t xml:space="preserve"> blocks</w:t>
      </w:r>
      <w:r w:rsidR="00B55DFA" w:rsidRPr="002B4008">
        <w:rPr>
          <w:color w:val="FF0000"/>
          <w:sz w:val="24"/>
          <w:szCs w:val="24"/>
          <w:lang w:bidi="ar-SY"/>
        </w:rPr>
        <w:t xml:space="preserve">) with an emphasis on the logical sequence of activities and the expected duration of each </w:t>
      </w:r>
      <w:r w:rsidR="00572999" w:rsidRPr="002B4008">
        <w:rPr>
          <w:color w:val="FF0000"/>
          <w:sz w:val="24"/>
          <w:szCs w:val="24"/>
          <w:lang w:bidi="ar-SY"/>
        </w:rPr>
        <w:t>activity.</w:t>
      </w:r>
    </w:p>
    <w:p w14:paraId="3B894D17" w14:textId="75813F0A" w:rsidR="00E64B0A" w:rsidRDefault="00822FFA" w:rsidP="00E64B0A">
      <w:pPr>
        <w:bidi/>
        <w:ind w:left="-790"/>
        <w:rPr>
          <w:rFonts w:eastAsiaTheme="majorEastAsia" w:cs="Calibri"/>
          <w:b/>
          <w:bCs/>
          <w:color w:val="000000" w:themeColor="text1"/>
          <w:sz w:val="20"/>
          <w:szCs w:val="20"/>
          <w:rtl/>
          <w:lang w:bidi="ar-SY"/>
        </w:rPr>
      </w:pPr>
      <w:r w:rsidRPr="00822FFA">
        <w:rPr>
          <w:rFonts w:eastAsiaTheme="majorEastAsia" w:cs="Calibri"/>
          <w:b/>
          <w:bCs/>
          <w:color w:val="000000" w:themeColor="text1"/>
          <w:sz w:val="20"/>
          <w:szCs w:val="20"/>
          <w:rtl/>
          <w:lang w:bidi="ar-SY"/>
        </w:rPr>
        <w:t>يرجى تحديد خطة العمل المقترحة لاستكمال الأنشطة المدرجة في الملحق 6- العرض المالي (</w:t>
      </w:r>
      <w:r w:rsidRPr="00822FFA">
        <w:rPr>
          <w:rFonts w:eastAsiaTheme="majorEastAsia" w:cstheme="minorHAnsi"/>
          <w:b/>
          <w:bCs/>
          <w:color w:val="000000" w:themeColor="text1"/>
          <w:sz w:val="20"/>
          <w:szCs w:val="20"/>
          <w:lang w:bidi="ar-SY"/>
        </w:rPr>
        <w:t>BOQ</w:t>
      </w:r>
      <w:r w:rsidRPr="00822FFA">
        <w:rPr>
          <w:rFonts w:eastAsiaTheme="majorEastAsia" w:cs="Calibri"/>
          <w:b/>
          <w:bCs/>
          <w:color w:val="000000" w:themeColor="text1"/>
          <w:sz w:val="20"/>
          <w:szCs w:val="20"/>
          <w:rtl/>
          <w:lang w:bidi="ar-SY"/>
        </w:rPr>
        <w:t xml:space="preserve">). يجب ذكر الأنشطة الإجمالية فقط (الحفر والردم - عمل طبقة الأساس من الحصى - أعمال </w:t>
      </w:r>
      <w:r>
        <w:rPr>
          <w:rFonts w:eastAsiaTheme="majorEastAsia" w:cs="Calibri" w:hint="cs"/>
          <w:b/>
          <w:bCs/>
          <w:color w:val="000000" w:themeColor="text1"/>
          <w:sz w:val="20"/>
          <w:szCs w:val="20"/>
          <w:rtl/>
          <w:lang w:bidi="ar-SY"/>
        </w:rPr>
        <w:t xml:space="preserve"> </w:t>
      </w:r>
      <w:r w:rsidRPr="00822FFA">
        <w:rPr>
          <w:rFonts w:eastAsiaTheme="majorEastAsia" w:cs="Calibri"/>
          <w:b/>
          <w:bCs/>
          <w:color w:val="000000" w:themeColor="text1"/>
          <w:sz w:val="20"/>
          <w:szCs w:val="20"/>
          <w:rtl/>
          <w:lang w:bidi="ar-SY"/>
        </w:rPr>
        <w:t xml:space="preserve">طبقة القاعدة الفرعية من الحصى - مد خطوط الصرف الصحي وتركيبها - أعمال تصريف </w:t>
      </w:r>
      <w:r>
        <w:rPr>
          <w:rFonts w:eastAsiaTheme="majorEastAsia" w:cs="Calibri" w:hint="cs"/>
          <w:b/>
          <w:bCs/>
          <w:color w:val="000000" w:themeColor="text1"/>
          <w:sz w:val="20"/>
          <w:szCs w:val="20"/>
          <w:rtl/>
          <w:lang w:bidi="ar-SY"/>
        </w:rPr>
        <w:t xml:space="preserve">مياه </w:t>
      </w:r>
      <w:r w:rsidRPr="00822FFA">
        <w:rPr>
          <w:rFonts w:eastAsiaTheme="majorEastAsia" w:cs="Calibri"/>
          <w:b/>
          <w:bCs/>
          <w:color w:val="000000" w:themeColor="text1"/>
          <w:sz w:val="20"/>
          <w:szCs w:val="20"/>
          <w:rtl/>
          <w:lang w:bidi="ar-SY"/>
        </w:rPr>
        <w:t xml:space="preserve">الأمطار - أعمال الخرسانة المسلحة - تسوية الخيام - تركيب مجموعات الإنارة الشمسية - </w:t>
      </w:r>
      <w:r w:rsidR="00E64B0A">
        <w:rPr>
          <w:rFonts w:eastAsiaTheme="majorEastAsia" w:cs="Calibri" w:hint="cs"/>
          <w:b/>
          <w:bCs/>
          <w:color w:val="000000" w:themeColor="text1"/>
          <w:sz w:val="20"/>
          <w:szCs w:val="20"/>
          <w:rtl/>
          <w:lang w:bidi="ar-SY"/>
        </w:rPr>
        <w:t>تقديم</w:t>
      </w:r>
      <w:r w:rsidRPr="00822FFA">
        <w:rPr>
          <w:rFonts w:eastAsiaTheme="majorEastAsia" w:cs="Calibri"/>
          <w:b/>
          <w:bCs/>
          <w:color w:val="000000" w:themeColor="text1"/>
          <w:sz w:val="20"/>
          <w:szCs w:val="20"/>
          <w:rtl/>
          <w:lang w:bidi="ar-SY"/>
        </w:rPr>
        <w:t xml:space="preserve"> </w:t>
      </w:r>
      <w:r w:rsidR="00E64B0A" w:rsidRPr="00822FFA">
        <w:rPr>
          <w:rFonts w:eastAsiaTheme="majorEastAsia" w:cs="Calibri"/>
          <w:b/>
          <w:bCs/>
          <w:color w:val="000000" w:themeColor="text1"/>
          <w:sz w:val="20"/>
          <w:szCs w:val="20"/>
          <w:rtl/>
          <w:lang w:bidi="ar-SY"/>
        </w:rPr>
        <w:t>وتركيب</w:t>
      </w:r>
      <w:r w:rsidR="00E64B0A">
        <w:rPr>
          <w:rFonts w:eastAsiaTheme="majorEastAsia" w:cs="Calibri" w:hint="cs"/>
          <w:b/>
          <w:bCs/>
          <w:color w:val="000000" w:themeColor="text1"/>
          <w:sz w:val="20"/>
          <w:szCs w:val="20"/>
          <w:rtl/>
          <w:lang w:bidi="ar-SY"/>
        </w:rPr>
        <w:t xml:space="preserve"> خزانات</w:t>
      </w:r>
      <w:r w:rsidR="00E64B0A" w:rsidRPr="00822FFA">
        <w:rPr>
          <w:rFonts w:eastAsiaTheme="majorEastAsia" w:cs="Calibri"/>
          <w:b/>
          <w:bCs/>
          <w:color w:val="000000" w:themeColor="text1"/>
          <w:sz w:val="20"/>
          <w:szCs w:val="20"/>
          <w:rtl/>
          <w:lang w:bidi="ar-SY"/>
        </w:rPr>
        <w:t xml:space="preserve"> المياه المشتركة - بناء كتل المراحيض الجماعية) مع التركيز على التسلسل المنطقي للأنشطة والمدة المتوقعة لكل نشاط.</w:t>
      </w:r>
    </w:p>
    <w:p w14:paraId="39E8DDC8" w14:textId="7A5C6A79" w:rsidR="0087595F" w:rsidRPr="00A019E1" w:rsidRDefault="0087595F" w:rsidP="00E64B0A">
      <w:pPr>
        <w:bidi/>
        <w:rPr>
          <w:rFonts w:cstheme="minorHAnsi"/>
          <w:b/>
          <w:bCs/>
          <w:color w:val="000000" w:themeColor="text1"/>
          <w:sz w:val="20"/>
          <w:szCs w:val="20"/>
          <w:rtl/>
          <w:lang w:bidi="ar-SY"/>
        </w:rPr>
      </w:pPr>
    </w:p>
    <w:p w14:paraId="681ACFDF" w14:textId="77777777" w:rsidR="00105991" w:rsidRPr="002B4008" w:rsidRDefault="00105991" w:rsidP="002B4008">
      <w:pPr>
        <w:bidi/>
        <w:jc w:val="both"/>
        <w:rPr>
          <w:rFonts w:cstheme="minorHAnsi"/>
          <w:b/>
          <w:bCs/>
          <w:color w:val="FF0000"/>
          <w:sz w:val="24"/>
          <w:szCs w:val="24"/>
          <w:lang w:bidi="ar-JO"/>
        </w:rPr>
      </w:pPr>
    </w:p>
    <w:p w14:paraId="29C60DD8" w14:textId="7E0AE66B" w:rsidR="00903710" w:rsidRPr="002B4008" w:rsidRDefault="00903710" w:rsidP="002B400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FF0000"/>
        </w:rPr>
      </w:pPr>
      <w:r w:rsidRPr="002B4008">
        <w:rPr>
          <w:rStyle w:val="normaltextrun"/>
          <w:rFonts w:asciiTheme="minorHAnsi" w:hAnsiTheme="minorHAnsi" w:cstheme="minorHAnsi"/>
          <w:color w:val="FF0000"/>
          <w:lang w:val="en-US"/>
        </w:rPr>
        <w:t xml:space="preserve">Please indicate the total number of </w:t>
      </w:r>
      <w:r w:rsidRPr="002B4008">
        <w:rPr>
          <w:rStyle w:val="normaltextrun"/>
          <w:rFonts w:asciiTheme="minorHAnsi" w:hAnsiTheme="minorHAnsi" w:cstheme="minorHAnsi"/>
          <w:color w:val="FF0000"/>
          <w:u w:val="single"/>
          <w:lang w:val="en-US"/>
        </w:rPr>
        <w:t>calendar days</w:t>
      </w:r>
      <w:r w:rsidRPr="002B4008">
        <w:rPr>
          <w:rStyle w:val="normaltextrun"/>
          <w:rFonts w:asciiTheme="minorHAnsi" w:hAnsiTheme="minorHAnsi" w:cstheme="minorHAnsi"/>
          <w:color w:val="FF0000"/>
          <w:lang w:val="en-US"/>
        </w:rPr>
        <w:t xml:space="preserve"> proposed for completion of all works as outlined in Annex 1.</w:t>
      </w:r>
      <w:r w:rsidRPr="002B4008">
        <w:rPr>
          <w:rStyle w:val="eop"/>
          <w:rFonts w:asciiTheme="minorHAnsi" w:hAnsiTheme="minorHAnsi" w:cstheme="minorHAnsi"/>
          <w:color w:val="FF0000"/>
        </w:rPr>
        <w:t> </w:t>
      </w:r>
    </w:p>
    <w:p w14:paraId="012B38C2" w14:textId="77777777" w:rsidR="00903710" w:rsidRPr="002B4008" w:rsidRDefault="00903710" w:rsidP="002B40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</w:rPr>
      </w:pPr>
    </w:p>
    <w:p w14:paraId="6F9DFC3C" w14:textId="77777777" w:rsidR="00903710" w:rsidRDefault="00903710" w:rsidP="002B4008">
      <w:pPr>
        <w:pStyle w:val="paragraph"/>
        <w:spacing w:before="0" w:beforeAutospacing="0" w:after="0" w:afterAutospacing="0"/>
        <w:jc w:val="both"/>
        <w:textAlignment w:val="baseline"/>
        <w:rPr>
          <w:rFonts w:cstheme="minorHAnsi"/>
          <w:sz w:val="16"/>
          <w:szCs w:val="16"/>
          <w:rtl/>
          <w:lang w:bidi="ar-JO"/>
        </w:rPr>
      </w:pPr>
      <w:r w:rsidRPr="002B4008">
        <w:rPr>
          <w:rStyle w:val="normaltextrun"/>
          <w:rFonts w:asciiTheme="minorHAnsi" w:hAnsiTheme="minorHAnsi" w:cstheme="minorHAnsi"/>
          <w:color w:val="FF0000"/>
          <w:lang w:val="en-US"/>
        </w:rPr>
        <w:t xml:space="preserve">Answer: </w:t>
      </w:r>
      <w:r w:rsidRPr="002B4008">
        <w:rPr>
          <w:rStyle w:val="eop"/>
          <w:rFonts w:asciiTheme="minorHAnsi" w:hAnsiTheme="minorHAnsi" w:cstheme="minorHAnsi"/>
          <w:color w:val="FF0000"/>
          <w:lang w:val="en-US"/>
        </w:rPr>
        <w:t> </w:t>
      </w:r>
      <w:r>
        <w:rPr>
          <w:rFonts w:cstheme="minorHAnsi"/>
          <w:sz w:val="16"/>
          <w:szCs w:val="16"/>
          <w:lang w:bidi="ar-JO"/>
        </w:rPr>
        <w:tab/>
      </w:r>
    </w:p>
    <w:p w14:paraId="4BC5A19B" w14:textId="77777777" w:rsidR="00DC76C8" w:rsidRDefault="00DC76C8" w:rsidP="002B4008">
      <w:pPr>
        <w:pStyle w:val="paragraph"/>
        <w:spacing w:before="0" w:beforeAutospacing="0" w:after="0" w:afterAutospacing="0"/>
        <w:jc w:val="both"/>
        <w:textAlignment w:val="baseline"/>
        <w:rPr>
          <w:rFonts w:cstheme="minorHAnsi"/>
          <w:sz w:val="16"/>
          <w:szCs w:val="16"/>
          <w:rtl/>
          <w:lang w:bidi="ar-JO"/>
        </w:rPr>
      </w:pPr>
    </w:p>
    <w:p w14:paraId="6BFDF85F" w14:textId="7E1F8466" w:rsidR="00DC76C8" w:rsidRPr="00DC76C8" w:rsidRDefault="00DC76C8" w:rsidP="00DC76C8">
      <w:pPr>
        <w:pStyle w:val="paragraph"/>
        <w:bidi/>
        <w:spacing w:after="0"/>
        <w:textAlignment w:val="baseline"/>
        <w:rPr>
          <w:rFonts w:asciiTheme="minorHAnsi" w:hAnsiTheme="minorHAnsi" w:cstheme="minorHAnsi"/>
          <w:color w:val="FF0000"/>
          <w:lang w:val="en-US"/>
        </w:rPr>
      </w:pPr>
      <w:r w:rsidRPr="00DC76C8">
        <w:rPr>
          <w:rFonts w:asciiTheme="minorHAnsi" w:hAnsiTheme="minorHAnsi" w:cs="Calibri"/>
          <w:color w:val="FF0000"/>
          <w:rtl/>
          <w:lang w:val="en-US"/>
        </w:rPr>
        <w:t xml:space="preserve">ثانيًا. يرجى </w:t>
      </w:r>
      <w:r>
        <w:rPr>
          <w:rFonts w:asciiTheme="minorHAnsi" w:hAnsiTheme="minorHAnsi" w:cs="Calibri" w:hint="cs"/>
          <w:color w:val="FF0000"/>
          <w:rtl/>
          <w:lang w:val="en-US"/>
        </w:rPr>
        <w:t>تحديد</w:t>
      </w:r>
      <w:r w:rsidRPr="00DC76C8">
        <w:rPr>
          <w:rFonts w:asciiTheme="minorHAnsi" w:hAnsiTheme="minorHAnsi" w:cs="Calibri"/>
          <w:color w:val="FF0000"/>
          <w:rtl/>
          <w:lang w:val="en-US"/>
        </w:rPr>
        <w:t xml:space="preserve"> العدد الإجمالي </w:t>
      </w:r>
      <w:r>
        <w:rPr>
          <w:rFonts w:asciiTheme="minorHAnsi" w:hAnsiTheme="minorHAnsi" w:cs="Calibri" w:hint="cs"/>
          <w:color w:val="FF0000"/>
          <w:rtl/>
          <w:lang w:val="en-US"/>
        </w:rPr>
        <w:t xml:space="preserve">المفترض من </w:t>
      </w:r>
      <w:r w:rsidRPr="00DC76C8">
        <w:rPr>
          <w:rFonts w:asciiTheme="minorHAnsi" w:hAnsiTheme="minorHAnsi" w:cs="Calibri" w:hint="cs"/>
          <w:color w:val="FF0000"/>
          <w:u w:val="single"/>
          <w:rtl/>
          <w:lang w:val="en-US"/>
        </w:rPr>
        <w:t>الأيام التقويمية</w:t>
      </w:r>
      <w:r>
        <w:rPr>
          <w:rFonts w:asciiTheme="minorHAnsi" w:hAnsiTheme="minorHAnsi" w:cs="Calibri" w:hint="cs"/>
          <w:color w:val="FF0000"/>
          <w:rtl/>
          <w:lang w:val="en-US"/>
        </w:rPr>
        <w:t xml:space="preserve"> </w:t>
      </w:r>
      <w:r w:rsidRPr="00DC76C8">
        <w:rPr>
          <w:rFonts w:asciiTheme="minorHAnsi" w:hAnsiTheme="minorHAnsi" w:cs="Calibri"/>
          <w:color w:val="FF0000"/>
          <w:rtl/>
          <w:lang w:val="en-US"/>
        </w:rPr>
        <w:t>لإكمال جميع الأعمال كما هو موضح في الملحق 1.</w:t>
      </w:r>
    </w:p>
    <w:p w14:paraId="7D97E0C7" w14:textId="25E6B754" w:rsidR="00DC76C8" w:rsidRPr="002B4008" w:rsidRDefault="00DC76C8" w:rsidP="00DC76C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lang w:val="en-US"/>
        </w:rPr>
        <w:sectPr w:rsidR="00DC76C8" w:rsidRPr="002B4008" w:rsidSect="002470D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="Calibri" w:hint="cs"/>
          <w:color w:val="FF0000"/>
          <w:rtl/>
          <w:lang w:val="en-US"/>
        </w:rPr>
        <w:t>ال</w:t>
      </w:r>
      <w:r w:rsidRPr="00DC76C8">
        <w:rPr>
          <w:rFonts w:asciiTheme="minorHAnsi" w:hAnsiTheme="minorHAnsi" w:cs="Calibri"/>
          <w:color w:val="FF0000"/>
          <w:rtl/>
          <w:lang w:val="en-US"/>
        </w:rPr>
        <w:t>إجابه:</w:t>
      </w:r>
    </w:p>
    <w:p w14:paraId="10494DE2" w14:textId="2C7F0554" w:rsidR="002A0035" w:rsidRPr="002320C2" w:rsidRDefault="002470DA" w:rsidP="002B4008">
      <w:pPr>
        <w:pStyle w:val="Heading1"/>
        <w:rPr>
          <w:lang w:bidi="ar-JO"/>
        </w:rPr>
      </w:pPr>
      <w:r w:rsidRPr="002320C2">
        <w:rPr>
          <w:lang w:bidi="ar-JO"/>
        </w:rPr>
        <w:lastRenderedPageBreak/>
        <w:t>T</w:t>
      </w:r>
      <w:r w:rsidR="00FC06F1" w:rsidRPr="002320C2">
        <w:rPr>
          <w:lang w:bidi="ar-JO"/>
        </w:rPr>
        <w:t xml:space="preserve">echnical team </w:t>
      </w:r>
      <w:r w:rsidR="0007583C">
        <w:rPr>
          <w:rFonts w:hint="cs"/>
          <w:rtl/>
          <w:lang w:bidi="ar-JO"/>
        </w:rPr>
        <w:t>الفريق الفني -</w:t>
      </w:r>
    </w:p>
    <w:p w14:paraId="2DCB3230" w14:textId="77777777" w:rsidR="00AF3684" w:rsidRDefault="00FE06A4" w:rsidP="00CE2D22">
      <w:pPr>
        <w:jc w:val="both"/>
        <w:rPr>
          <w:color w:val="FF0000"/>
          <w:sz w:val="24"/>
          <w:szCs w:val="24"/>
          <w:lang w:bidi="ar-JO"/>
        </w:rPr>
      </w:pPr>
      <w:r w:rsidRPr="00CE2D22">
        <w:rPr>
          <w:color w:val="FF0000"/>
          <w:sz w:val="24"/>
          <w:szCs w:val="24"/>
          <w:lang w:bidi="ar-JO"/>
        </w:rPr>
        <w:t>Please list here details of the proposed technical team</w:t>
      </w:r>
      <w:r w:rsidR="50DAF23C" w:rsidRPr="00CE2D22">
        <w:rPr>
          <w:color w:val="FF0000"/>
          <w:sz w:val="24"/>
          <w:szCs w:val="24"/>
          <w:lang w:bidi="ar-JO"/>
        </w:rPr>
        <w:t xml:space="preserve"> for this project</w:t>
      </w:r>
      <w:r w:rsidR="00DE5144" w:rsidRPr="00CE2D22">
        <w:rPr>
          <w:color w:val="FF0000"/>
          <w:sz w:val="24"/>
          <w:szCs w:val="24"/>
          <w:lang w:bidi="ar-JO"/>
        </w:rPr>
        <w:t xml:space="preserve">, their </w:t>
      </w:r>
      <w:r w:rsidRPr="00CE2D22">
        <w:rPr>
          <w:color w:val="FF0000"/>
          <w:sz w:val="24"/>
          <w:szCs w:val="24"/>
          <w:lang w:bidi="ar-JO"/>
        </w:rPr>
        <w:t>g</w:t>
      </w:r>
      <w:r w:rsidR="00FC06F1" w:rsidRPr="00CE2D22">
        <w:rPr>
          <w:color w:val="FF0000"/>
          <w:sz w:val="24"/>
          <w:szCs w:val="24"/>
          <w:lang w:bidi="ar-JO"/>
        </w:rPr>
        <w:t xml:space="preserve">raduation </w:t>
      </w:r>
      <w:r w:rsidR="711E8A0C" w:rsidRPr="00CE2D22">
        <w:rPr>
          <w:color w:val="FF0000"/>
          <w:sz w:val="24"/>
          <w:szCs w:val="24"/>
          <w:lang w:bidi="ar-JO"/>
        </w:rPr>
        <w:t>documents,</w:t>
      </w:r>
      <w:r w:rsidR="00A449A9" w:rsidRPr="00CE2D22">
        <w:rPr>
          <w:color w:val="FF0000"/>
          <w:sz w:val="24"/>
          <w:szCs w:val="24"/>
          <w:lang w:bidi="ar-JO"/>
        </w:rPr>
        <w:t xml:space="preserve"> degrees &amp;</w:t>
      </w:r>
      <w:r w:rsidR="00FC06F1" w:rsidRPr="00CE2D22">
        <w:rPr>
          <w:color w:val="FF0000"/>
          <w:sz w:val="24"/>
          <w:szCs w:val="24"/>
          <w:lang w:bidi="ar-JO"/>
        </w:rPr>
        <w:t xml:space="preserve"> CV</w:t>
      </w:r>
      <w:r w:rsidR="50802ED6" w:rsidRPr="00CE2D22">
        <w:rPr>
          <w:color w:val="FF0000"/>
          <w:sz w:val="24"/>
          <w:szCs w:val="24"/>
          <w:lang w:bidi="ar-JO"/>
        </w:rPr>
        <w:t xml:space="preserve"> </w:t>
      </w:r>
      <w:r w:rsidR="00DE5144" w:rsidRPr="00CE2D22">
        <w:rPr>
          <w:color w:val="FF0000"/>
          <w:sz w:val="24"/>
          <w:szCs w:val="24"/>
          <w:lang w:bidi="ar-JO"/>
        </w:rPr>
        <w:t xml:space="preserve">and </w:t>
      </w:r>
      <w:r w:rsidR="006539CE" w:rsidRPr="00CE2D22">
        <w:rPr>
          <w:color w:val="FF0000"/>
          <w:sz w:val="24"/>
          <w:szCs w:val="24"/>
          <w:lang w:bidi="ar-JO"/>
        </w:rPr>
        <w:t>attach</w:t>
      </w:r>
      <w:r w:rsidR="00DE5144" w:rsidRPr="00CE2D22">
        <w:rPr>
          <w:color w:val="FF0000"/>
          <w:sz w:val="24"/>
          <w:szCs w:val="24"/>
          <w:lang w:bidi="ar-JO"/>
        </w:rPr>
        <w:t xml:space="preserve"> copies of these documents</w:t>
      </w:r>
      <w:r w:rsidR="00025EEA" w:rsidRPr="00CE2D22">
        <w:rPr>
          <w:color w:val="FF0000"/>
          <w:sz w:val="24"/>
          <w:szCs w:val="24"/>
          <w:lang w:bidi="ar-JO"/>
        </w:rPr>
        <w:t xml:space="preserve"> as evidence. If </w:t>
      </w:r>
      <w:r w:rsidR="00265FBA" w:rsidRPr="00CE2D22">
        <w:rPr>
          <w:color w:val="FF0000"/>
          <w:sz w:val="24"/>
          <w:szCs w:val="24"/>
          <w:lang w:bidi="ar-JO"/>
        </w:rPr>
        <w:t>possible,</w:t>
      </w:r>
      <w:r w:rsidR="00025EEA" w:rsidRPr="00CE2D22">
        <w:rPr>
          <w:color w:val="FF0000"/>
          <w:sz w:val="24"/>
          <w:szCs w:val="24"/>
          <w:lang w:bidi="ar-JO"/>
        </w:rPr>
        <w:t xml:space="preserve"> attach also work contracts.</w:t>
      </w:r>
      <w:r w:rsidR="00AF3684">
        <w:rPr>
          <w:color w:val="FF0000"/>
          <w:sz w:val="24"/>
          <w:szCs w:val="24"/>
          <w:lang w:bidi="ar-JO"/>
        </w:rPr>
        <w:t xml:space="preserve"> </w:t>
      </w:r>
    </w:p>
    <w:p w14:paraId="74D19ECC" w14:textId="450361C9" w:rsidR="00A44F62" w:rsidRPr="00AF3684" w:rsidRDefault="00AF3684" w:rsidP="00CE2D22">
      <w:pPr>
        <w:jc w:val="both"/>
        <w:rPr>
          <w:color w:val="FF0000"/>
          <w:sz w:val="24"/>
          <w:szCs w:val="24"/>
          <w:u w:val="single"/>
          <w:lang w:bidi="ar-JO"/>
        </w:rPr>
      </w:pPr>
      <w:r w:rsidRPr="00AF3684">
        <w:rPr>
          <w:color w:val="FF0000"/>
          <w:sz w:val="24"/>
          <w:szCs w:val="24"/>
          <w:u w:val="single"/>
          <w:lang w:bidi="ar-JO"/>
        </w:rPr>
        <w:t>No member will be accepted to be evaluated without a certificate or work contract</w:t>
      </w:r>
    </w:p>
    <w:p w14:paraId="4EA2F46D" w14:textId="31B9F99A" w:rsidR="00A44F62" w:rsidRPr="006324B3" w:rsidRDefault="00A44F62" w:rsidP="00C11F02">
      <w:pPr>
        <w:rPr>
          <w:rFonts w:cstheme="minorHAnsi"/>
          <w:b/>
          <w:bCs/>
          <w:sz w:val="20"/>
          <w:szCs w:val="20"/>
          <w:lang w:bidi="ar-JO"/>
        </w:rPr>
      </w:pPr>
    </w:p>
    <w:p w14:paraId="35E4E841" w14:textId="157E1A25" w:rsidR="00C11F02" w:rsidRPr="00C11F02" w:rsidRDefault="00C11F02" w:rsidP="00C11F02">
      <w:pPr>
        <w:bidi/>
        <w:rPr>
          <w:rFonts w:cstheme="minorHAnsi"/>
          <w:color w:val="FF0000"/>
          <w:sz w:val="24"/>
          <w:szCs w:val="24"/>
          <w:lang w:bidi="ar-JO"/>
        </w:rPr>
      </w:pPr>
      <w:r w:rsidRPr="00C11F02">
        <w:rPr>
          <w:rFonts w:cs="Calibri"/>
          <w:color w:val="FF0000"/>
          <w:sz w:val="24"/>
          <w:szCs w:val="24"/>
          <w:rtl/>
          <w:lang w:bidi="ar-JO"/>
        </w:rPr>
        <w:t xml:space="preserve">برجاء ذكر تفاصيل </w:t>
      </w:r>
      <w:r w:rsidRPr="00C11F02">
        <w:rPr>
          <w:rFonts w:cs="Calibri" w:hint="cs"/>
          <w:color w:val="FF0000"/>
          <w:sz w:val="24"/>
          <w:szCs w:val="24"/>
          <w:rtl/>
          <w:lang w:bidi="ar-JO"/>
        </w:rPr>
        <w:t xml:space="preserve">عن </w:t>
      </w:r>
      <w:r w:rsidRPr="00C11F02">
        <w:rPr>
          <w:rFonts w:cs="Calibri"/>
          <w:color w:val="FF0000"/>
          <w:sz w:val="24"/>
          <w:szCs w:val="24"/>
          <w:rtl/>
          <w:lang w:bidi="ar-JO"/>
        </w:rPr>
        <w:t>الفريق الفني المقترح لهذا المشروع ووثائق تخرجهم ودرجاتهم وسيرتهم الذاتية وإرفاق نسخ من هذه المستندات كدليل. إذا أمكن ، أرفق عقود العمل أيضًا</w:t>
      </w:r>
      <w:r w:rsidRPr="00C11F02">
        <w:rPr>
          <w:rFonts w:cstheme="minorHAnsi"/>
          <w:color w:val="FF0000"/>
          <w:sz w:val="24"/>
          <w:szCs w:val="24"/>
          <w:lang w:bidi="ar-JO"/>
        </w:rPr>
        <w:t>.</w:t>
      </w:r>
    </w:p>
    <w:p w14:paraId="3D5D2F7B" w14:textId="29AECB4C" w:rsidR="00E206DD" w:rsidRPr="00C11F02" w:rsidRDefault="00C11F02" w:rsidP="00C11F02">
      <w:pPr>
        <w:bidi/>
        <w:rPr>
          <w:rFonts w:cstheme="minorHAnsi"/>
          <w:color w:val="FF0000"/>
          <w:sz w:val="24"/>
          <w:szCs w:val="24"/>
          <w:u w:val="single"/>
          <w:rtl/>
          <w:lang w:bidi="ar-JO"/>
        </w:rPr>
      </w:pPr>
      <w:r w:rsidRPr="00C11F02">
        <w:rPr>
          <w:rFonts w:cs="Calibri"/>
          <w:color w:val="FF0000"/>
          <w:sz w:val="24"/>
          <w:szCs w:val="24"/>
          <w:u w:val="single"/>
          <w:rtl/>
          <w:lang w:bidi="ar-JO"/>
        </w:rPr>
        <w:t>لن يتم قبول أي عضو للتقييم بدون شهادة أو عقد عمل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2551"/>
      </w:tblGrid>
      <w:tr w:rsidR="00F52CAC" w:rsidRPr="006324B3" w14:paraId="7471317E" w14:textId="77777777" w:rsidTr="456DCB4B">
        <w:tc>
          <w:tcPr>
            <w:tcW w:w="1362" w:type="pct"/>
          </w:tcPr>
          <w:p w14:paraId="4CA86F33" w14:textId="77777777" w:rsidR="00F52CAC" w:rsidRPr="006324B3" w:rsidRDefault="00F52CAC" w:rsidP="0077344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 w:bidi="ar-SY"/>
              </w:rPr>
            </w:pPr>
            <w:bookmarkStart w:id="1" w:name="_Hlk71241819"/>
            <w:r w:rsidRPr="00632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 w:bidi="ar-SY"/>
              </w:rPr>
              <w:t>Name</w:t>
            </w:r>
          </w:p>
          <w:p w14:paraId="6FA1208F" w14:textId="5EC85B6E" w:rsidR="00F52CAC" w:rsidRPr="006324B3" w:rsidRDefault="00F52CAC" w:rsidP="0077344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  <w:lang w:eastAsia="en-GB" w:bidi="ar-SY"/>
              </w:rPr>
            </w:pPr>
            <w:r w:rsidRPr="00632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  <w:lang w:eastAsia="en-GB" w:bidi="ar-SY"/>
              </w:rPr>
              <w:t xml:space="preserve">الاسم </w:t>
            </w:r>
          </w:p>
        </w:tc>
        <w:tc>
          <w:tcPr>
            <w:tcW w:w="1213" w:type="pct"/>
          </w:tcPr>
          <w:p w14:paraId="136B120D" w14:textId="732EAF7A" w:rsidR="00F52CAC" w:rsidRPr="006324B3" w:rsidRDefault="00F52CAC" w:rsidP="00CB57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632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Academic background</w:t>
            </w:r>
          </w:p>
          <w:p w14:paraId="0DA03931" w14:textId="77777777" w:rsidR="00F52CAC" w:rsidRPr="006324B3" w:rsidRDefault="00F52CAC" w:rsidP="00CB57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32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الخلفيه الاكاديميه</w:t>
            </w:r>
          </w:p>
        </w:tc>
        <w:tc>
          <w:tcPr>
            <w:tcW w:w="1061" w:type="pct"/>
          </w:tcPr>
          <w:p w14:paraId="56BED6AE" w14:textId="77777777" w:rsidR="00F52CAC" w:rsidRPr="006324B3" w:rsidRDefault="00F52CAC" w:rsidP="00CB57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632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University/ graduation year</w:t>
            </w:r>
          </w:p>
          <w:p w14:paraId="723EAECB" w14:textId="77777777" w:rsidR="00F52CAC" w:rsidRPr="006324B3" w:rsidRDefault="00F52CAC" w:rsidP="00CB57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32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الجامعه / سنه التخرج</w:t>
            </w:r>
          </w:p>
        </w:tc>
        <w:tc>
          <w:tcPr>
            <w:tcW w:w="1364" w:type="pct"/>
          </w:tcPr>
          <w:p w14:paraId="43A764FE" w14:textId="43FDFF4F" w:rsidR="00F52CAC" w:rsidRPr="006324B3" w:rsidRDefault="1D3F7421" w:rsidP="00CB576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rtl/>
                <w:lang w:val="en-GB" w:eastAsia="en-GB"/>
              </w:rPr>
            </w:pPr>
            <w:r w:rsidRPr="1E83178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Work experience</w:t>
            </w:r>
            <w:r w:rsidR="00507B8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 xml:space="preserve"> (number of years)</w:t>
            </w:r>
          </w:p>
          <w:p w14:paraId="07DA3FC4" w14:textId="38F5A474" w:rsidR="00F52CAC" w:rsidRPr="006324B3" w:rsidRDefault="5585F0C5" w:rsidP="37F0D89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1E83178A">
              <w:rPr>
                <w:rFonts w:eastAsia="Times New Roman"/>
                <w:b/>
                <w:color w:val="000000" w:themeColor="text1"/>
                <w:sz w:val="20"/>
                <w:szCs w:val="20"/>
                <w:rtl/>
                <w:lang w:val="en-GB" w:eastAsia="en-GB"/>
              </w:rPr>
              <w:t xml:space="preserve">الخبرة </w:t>
            </w:r>
            <w:r w:rsidR="01F9D0EA" w:rsidRPr="1E83178A">
              <w:rPr>
                <w:rFonts w:eastAsia="Times New Roman"/>
                <w:b/>
                <w:color w:val="000000" w:themeColor="text1"/>
                <w:sz w:val="20"/>
                <w:szCs w:val="20"/>
                <w:rtl/>
                <w:lang w:val="en-GB" w:eastAsia="en-GB"/>
              </w:rPr>
              <w:t xml:space="preserve">مده </w:t>
            </w:r>
            <w:r w:rsidRPr="1E83178A">
              <w:rPr>
                <w:rFonts w:eastAsia="Times New Roman"/>
                <w:b/>
                <w:color w:val="000000" w:themeColor="text1"/>
                <w:sz w:val="20"/>
                <w:szCs w:val="20"/>
                <w:lang w:val="en-GB" w:eastAsia="en-GB"/>
              </w:rPr>
              <w:t>)</w:t>
            </w:r>
          </w:p>
        </w:tc>
      </w:tr>
      <w:tr w:rsidR="00F52CAC" w:rsidRPr="006324B3" w14:paraId="44AFB86B" w14:textId="77777777" w:rsidTr="456DCB4B">
        <w:trPr>
          <w:trHeight w:val="450"/>
        </w:trPr>
        <w:tc>
          <w:tcPr>
            <w:tcW w:w="1362" w:type="pct"/>
          </w:tcPr>
          <w:p w14:paraId="358498CC" w14:textId="68DD01EC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213" w:type="pct"/>
          </w:tcPr>
          <w:p w14:paraId="3D4EF166" w14:textId="26C0D674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061" w:type="pct"/>
          </w:tcPr>
          <w:p w14:paraId="188FA45C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64" w:type="pct"/>
          </w:tcPr>
          <w:p w14:paraId="12010584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F52CAC" w:rsidRPr="006324B3" w14:paraId="44A80974" w14:textId="77777777" w:rsidTr="456DCB4B">
        <w:trPr>
          <w:trHeight w:val="447"/>
        </w:trPr>
        <w:tc>
          <w:tcPr>
            <w:tcW w:w="1362" w:type="pct"/>
          </w:tcPr>
          <w:p w14:paraId="2442ADD3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213" w:type="pct"/>
          </w:tcPr>
          <w:p w14:paraId="2D134009" w14:textId="0B1AF3DE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061" w:type="pct"/>
          </w:tcPr>
          <w:p w14:paraId="568C5E94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64" w:type="pct"/>
          </w:tcPr>
          <w:p w14:paraId="619D43D1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F52CAC" w:rsidRPr="006324B3" w14:paraId="56A0EC9E" w14:textId="77777777" w:rsidTr="456DCB4B">
        <w:trPr>
          <w:trHeight w:val="447"/>
        </w:trPr>
        <w:tc>
          <w:tcPr>
            <w:tcW w:w="1362" w:type="pct"/>
          </w:tcPr>
          <w:p w14:paraId="7D7F798F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213" w:type="pct"/>
          </w:tcPr>
          <w:p w14:paraId="1E675BA9" w14:textId="133CAFE4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061" w:type="pct"/>
          </w:tcPr>
          <w:p w14:paraId="7E342DD8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64" w:type="pct"/>
          </w:tcPr>
          <w:p w14:paraId="6544B920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F52CAC" w:rsidRPr="006324B3" w14:paraId="20D4A263" w14:textId="77777777" w:rsidTr="456DCB4B">
        <w:trPr>
          <w:trHeight w:val="447"/>
        </w:trPr>
        <w:tc>
          <w:tcPr>
            <w:tcW w:w="1362" w:type="pct"/>
          </w:tcPr>
          <w:p w14:paraId="76A23AEB" w14:textId="3E375020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pct"/>
          </w:tcPr>
          <w:p w14:paraId="45134D28" w14:textId="46613006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rtl/>
                <w:lang w:val="tr-TR" w:bidi="ar-JO"/>
              </w:rPr>
            </w:pPr>
          </w:p>
        </w:tc>
        <w:tc>
          <w:tcPr>
            <w:tcW w:w="1061" w:type="pct"/>
          </w:tcPr>
          <w:p w14:paraId="1083C66F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 w:bidi="ar-JO"/>
              </w:rPr>
            </w:pPr>
          </w:p>
        </w:tc>
        <w:tc>
          <w:tcPr>
            <w:tcW w:w="1364" w:type="pct"/>
          </w:tcPr>
          <w:p w14:paraId="4B9FAF6D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F52CAC" w:rsidRPr="006324B3" w14:paraId="53F69C85" w14:textId="77777777" w:rsidTr="456DCB4B">
        <w:trPr>
          <w:trHeight w:val="447"/>
        </w:trPr>
        <w:tc>
          <w:tcPr>
            <w:tcW w:w="1362" w:type="pct"/>
          </w:tcPr>
          <w:p w14:paraId="1866659E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213" w:type="pct"/>
          </w:tcPr>
          <w:p w14:paraId="2B5513F9" w14:textId="1EAC0ACC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061" w:type="pct"/>
          </w:tcPr>
          <w:p w14:paraId="79EC0C6C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64" w:type="pct"/>
          </w:tcPr>
          <w:p w14:paraId="3CC65ABA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F52CAC" w:rsidRPr="006324B3" w14:paraId="599C03FC" w14:textId="77777777" w:rsidTr="456DCB4B">
        <w:trPr>
          <w:trHeight w:val="447"/>
        </w:trPr>
        <w:tc>
          <w:tcPr>
            <w:tcW w:w="1362" w:type="pct"/>
          </w:tcPr>
          <w:p w14:paraId="36DF858A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213" w:type="pct"/>
          </w:tcPr>
          <w:p w14:paraId="3812D633" w14:textId="56964D20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061" w:type="pct"/>
          </w:tcPr>
          <w:p w14:paraId="45B03EEA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64" w:type="pct"/>
          </w:tcPr>
          <w:p w14:paraId="2F4168F6" w14:textId="77777777" w:rsidR="00F52CAC" w:rsidRPr="006324B3" w:rsidRDefault="00F52CAC" w:rsidP="456DCB4B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bookmarkEnd w:id="1"/>
    </w:tbl>
    <w:p w14:paraId="217055DF" w14:textId="0C1B56C0" w:rsidR="00E206DD" w:rsidRPr="002320C2" w:rsidRDefault="00E206DD">
      <w:pPr>
        <w:rPr>
          <w:rFonts w:cstheme="minorHAnsi"/>
          <w:sz w:val="16"/>
          <w:szCs w:val="16"/>
          <w:rtl/>
          <w:lang w:bidi="ar-JO"/>
        </w:rPr>
      </w:pPr>
    </w:p>
    <w:p w14:paraId="3DC54826" w14:textId="1FFC3046" w:rsidR="00A019E1" w:rsidRPr="00A019E1" w:rsidRDefault="00A019E1" w:rsidP="002B4008">
      <w:pPr>
        <w:pStyle w:val="Heading1"/>
        <w:rPr>
          <w:lang w:bidi="ar-SY"/>
        </w:rPr>
      </w:pPr>
      <w:r w:rsidRPr="00A019E1">
        <w:rPr>
          <w:lang w:bidi="ar-SY"/>
        </w:rPr>
        <w:t>risk assessment questionnaire</w:t>
      </w:r>
      <w:r w:rsidRPr="00A019E1">
        <w:rPr>
          <w:rFonts w:hint="cs"/>
          <w:rtl/>
          <w:lang w:bidi="ar-SY"/>
        </w:rPr>
        <w:t xml:space="preserve"> استبيان تقييم الخطورة</w:t>
      </w:r>
      <w:r w:rsidR="0007583C">
        <w:rPr>
          <w:rFonts w:hint="cs"/>
          <w:rtl/>
          <w:lang w:bidi="ar-SY"/>
        </w:rPr>
        <w:t>-</w:t>
      </w:r>
      <w:r w:rsidRPr="00A019E1">
        <w:rPr>
          <w:rFonts w:hint="cs"/>
          <w:rtl/>
          <w:lang w:bidi="ar-SY"/>
        </w:rPr>
        <w:t xml:space="preserve"> </w:t>
      </w:r>
    </w:p>
    <w:p w14:paraId="546DABDA" w14:textId="7B04A4A6" w:rsidR="00A019E1" w:rsidRPr="00CE2D22" w:rsidRDefault="00A019E1" w:rsidP="00A019E1">
      <w:pPr>
        <w:jc w:val="both"/>
        <w:rPr>
          <w:color w:val="FF0000"/>
          <w:sz w:val="24"/>
          <w:szCs w:val="24"/>
          <w:rtl/>
          <w:lang w:val="en-IE" w:bidi="ar-SY"/>
        </w:rPr>
      </w:pPr>
      <w:r w:rsidRPr="00CE2D22">
        <w:rPr>
          <w:color w:val="FF0000"/>
          <w:sz w:val="24"/>
          <w:szCs w:val="24"/>
          <w:lang w:val="en-IE" w:bidi="ar-SY"/>
        </w:rPr>
        <w:t xml:space="preserve">Please </w:t>
      </w:r>
      <w:r w:rsidR="009B37C5" w:rsidRPr="00CE2D22">
        <w:rPr>
          <w:color w:val="FF0000"/>
          <w:sz w:val="24"/>
          <w:szCs w:val="24"/>
          <w:lang w:val="en-IE" w:bidi="ar-SY"/>
        </w:rPr>
        <w:t xml:space="preserve">reply </w:t>
      </w:r>
      <w:r w:rsidR="00362B22" w:rsidRPr="00CE2D22">
        <w:rPr>
          <w:color w:val="FF0000"/>
          <w:sz w:val="24"/>
          <w:szCs w:val="24"/>
          <w:lang w:val="en-IE" w:bidi="ar-SY"/>
        </w:rPr>
        <w:t>briefly and adequately in the questions below.</w:t>
      </w:r>
    </w:p>
    <w:p w14:paraId="11A9FF2F" w14:textId="1F11BFA7" w:rsidR="00C11F02" w:rsidRPr="00C11F02" w:rsidRDefault="00C11F02" w:rsidP="00C11F02">
      <w:pPr>
        <w:bidi/>
        <w:ind w:left="720"/>
        <w:jc w:val="both"/>
        <w:rPr>
          <w:color w:val="FF0000"/>
          <w:lang w:val="en-GB" w:bidi="ar-SY"/>
        </w:rPr>
      </w:pPr>
      <w:r w:rsidRPr="00C11F02">
        <w:rPr>
          <w:rFonts w:cs="Arial"/>
          <w:color w:val="FF0000"/>
          <w:rtl/>
          <w:lang w:val="en-IE" w:bidi="ar-SY"/>
        </w:rPr>
        <w:t xml:space="preserve">يرجى </w:t>
      </w:r>
      <w:r w:rsidRPr="00C11F02">
        <w:rPr>
          <w:rFonts w:cs="Arial" w:hint="cs"/>
          <w:color w:val="FF0000"/>
          <w:rtl/>
          <w:lang w:val="en-IE" w:bidi="ar-SY"/>
        </w:rPr>
        <w:t>الإجابة</w:t>
      </w:r>
      <w:r w:rsidRPr="00C11F02">
        <w:rPr>
          <w:rFonts w:cs="Arial"/>
          <w:color w:val="FF0000"/>
          <w:rtl/>
          <w:lang w:val="en-IE" w:bidi="ar-SY"/>
        </w:rPr>
        <w:t xml:space="preserve"> بإيجاز وبشكل كاف </w:t>
      </w:r>
      <w:r w:rsidRPr="00C11F02">
        <w:rPr>
          <w:rFonts w:cs="Arial" w:hint="cs"/>
          <w:color w:val="FF0000"/>
          <w:rtl/>
          <w:lang w:val="en-IE" w:bidi="ar-SY"/>
        </w:rPr>
        <w:t>على</w:t>
      </w:r>
      <w:r w:rsidRPr="00C11F02">
        <w:rPr>
          <w:rFonts w:cs="Arial"/>
          <w:color w:val="FF0000"/>
          <w:rtl/>
          <w:lang w:val="en-IE" w:bidi="ar-SY"/>
        </w:rPr>
        <w:t xml:space="preserve"> الأسئلة أدناه</w:t>
      </w:r>
      <w:r w:rsidRPr="00C11F02">
        <w:rPr>
          <w:rFonts w:cs="Arial"/>
          <w:color w:val="FF0000"/>
          <w:lang w:val="en-IE" w:bidi="ar-SY"/>
        </w:rPr>
        <w:t>.</w:t>
      </w:r>
    </w:p>
    <w:p w14:paraId="121765CC" w14:textId="462B996F" w:rsidR="00A019E1" w:rsidRDefault="00A019E1" w:rsidP="00A019E1">
      <w:pPr>
        <w:numPr>
          <w:ilvl w:val="0"/>
          <w:numId w:val="8"/>
        </w:numPr>
        <w:jc w:val="both"/>
        <w:rPr>
          <w:b/>
          <w:bCs/>
          <w:lang w:val="en-GB" w:bidi="ar-SY"/>
        </w:rPr>
      </w:pPr>
      <w:r w:rsidRPr="00A019E1">
        <w:rPr>
          <w:b/>
          <w:bCs/>
          <w:lang w:val="en-GB" w:bidi="ar-SY"/>
        </w:rPr>
        <w:t>During the contract execution, how will you ensure quality of works is at highest standards?</w:t>
      </w:r>
    </w:p>
    <w:p w14:paraId="6976572B" w14:textId="634E3FE5" w:rsidR="009B37C5" w:rsidRDefault="009B37C5" w:rsidP="009B37C5">
      <w:pPr>
        <w:jc w:val="both"/>
        <w:rPr>
          <w:b/>
          <w:bCs/>
          <w:u w:val="single"/>
          <w:rtl/>
          <w:lang w:val="en-GB" w:bidi="ar-SY"/>
        </w:rPr>
      </w:pPr>
      <w:r w:rsidRPr="009B37C5">
        <w:rPr>
          <w:b/>
          <w:bCs/>
          <w:u w:val="single"/>
          <w:lang w:val="en-GB" w:bidi="ar-SY"/>
        </w:rPr>
        <w:t>Answer:</w:t>
      </w:r>
    </w:p>
    <w:p w14:paraId="4BF62BA0" w14:textId="712D52FD" w:rsidR="00C11F02" w:rsidRPr="00FF271C" w:rsidRDefault="00C11F02" w:rsidP="00C11F02">
      <w:pPr>
        <w:bidi/>
        <w:jc w:val="both"/>
        <w:rPr>
          <w:rFonts w:cs="Arial"/>
          <w:b/>
          <w:bCs/>
          <w:rtl/>
          <w:lang w:val="en-GB" w:bidi="ar-SY"/>
        </w:rPr>
      </w:pPr>
      <w:r w:rsidRPr="00FF271C">
        <w:rPr>
          <w:rFonts w:cs="Arial"/>
          <w:b/>
          <w:bCs/>
          <w:rtl/>
          <w:lang w:val="en-GB" w:bidi="ar-SY"/>
        </w:rPr>
        <w:t>أثناء تنفيذ العقد ، كيف ستضمن أن تكون جودة الأعمال على أعلى المستويات؟</w:t>
      </w:r>
    </w:p>
    <w:p w14:paraId="72D59E3B" w14:textId="20EE8184" w:rsidR="00F372F5" w:rsidRPr="00FF271C" w:rsidRDefault="00F372F5" w:rsidP="00F372F5">
      <w:pPr>
        <w:bidi/>
        <w:jc w:val="both"/>
        <w:rPr>
          <w:b/>
          <w:bCs/>
          <w:u w:val="single"/>
          <w:lang w:val="en-GB" w:bidi="ar-SY"/>
        </w:rPr>
      </w:pPr>
      <w:r w:rsidRPr="00FF271C">
        <w:rPr>
          <w:rFonts w:cs="Arial" w:hint="cs"/>
          <w:b/>
          <w:bCs/>
          <w:u w:val="single"/>
          <w:rtl/>
          <w:lang w:val="en-GB" w:bidi="ar-SY"/>
        </w:rPr>
        <w:t>الإجابة:</w:t>
      </w:r>
    </w:p>
    <w:p w14:paraId="0F62E2B8" w14:textId="77777777" w:rsidR="009B37C5" w:rsidRPr="00A019E1" w:rsidRDefault="009B37C5" w:rsidP="009B37C5">
      <w:pPr>
        <w:jc w:val="both"/>
        <w:rPr>
          <w:b/>
          <w:bCs/>
          <w:lang w:val="en-GB" w:bidi="ar-SY"/>
        </w:rPr>
      </w:pPr>
    </w:p>
    <w:p w14:paraId="26A910BD" w14:textId="77777777" w:rsidR="00A019E1" w:rsidRDefault="00A019E1" w:rsidP="00A019E1">
      <w:pPr>
        <w:numPr>
          <w:ilvl w:val="0"/>
          <w:numId w:val="8"/>
        </w:numPr>
        <w:jc w:val="both"/>
        <w:rPr>
          <w:b/>
          <w:bCs/>
          <w:lang w:val="en-GB" w:bidi="ar-SY"/>
        </w:rPr>
      </w:pPr>
      <w:r w:rsidRPr="00A019E1">
        <w:rPr>
          <w:b/>
          <w:bCs/>
          <w:lang w:val="en-GB" w:bidi="ar-SY"/>
        </w:rPr>
        <w:t>What mechanisms will be put in place to ensure delays of work completion doesn’t happen?</w:t>
      </w:r>
    </w:p>
    <w:p w14:paraId="12CD414F" w14:textId="5818F14D" w:rsidR="009B37C5" w:rsidRPr="00F372F5" w:rsidRDefault="009B37C5" w:rsidP="009B37C5">
      <w:pPr>
        <w:jc w:val="both"/>
        <w:rPr>
          <w:b/>
          <w:bCs/>
          <w:rtl/>
          <w:lang w:val="en-GB" w:bidi="ar-SY"/>
        </w:rPr>
      </w:pPr>
      <w:r w:rsidRPr="009B37C5">
        <w:rPr>
          <w:b/>
          <w:bCs/>
          <w:u w:val="single"/>
          <w:lang w:val="en-GB" w:bidi="ar-SY"/>
        </w:rPr>
        <w:lastRenderedPageBreak/>
        <w:t>Answer:</w:t>
      </w:r>
    </w:p>
    <w:p w14:paraId="4FEE00D8" w14:textId="47307B21" w:rsidR="00F372F5" w:rsidRDefault="00F372F5" w:rsidP="00F372F5">
      <w:pPr>
        <w:bidi/>
        <w:jc w:val="both"/>
        <w:rPr>
          <w:rFonts w:cs="Arial"/>
          <w:b/>
          <w:bCs/>
          <w:rtl/>
          <w:lang w:val="en-GB" w:bidi="ar-SY"/>
        </w:rPr>
      </w:pPr>
      <w:r w:rsidRPr="00F372F5">
        <w:rPr>
          <w:rFonts w:cs="Arial"/>
          <w:b/>
          <w:bCs/>
          <w:rtl/>
          <w:lang w:val="en-GB" w:bidi="ar-SY"/>
        </w:rPr>
        <w:t>ما هي الآليات التي سيتم وضعها لضمان عدم حدوث تأخير في إنجاز العمل؟</w:t>
      </w:r>
    </w:p>
    <w:p w14:paraId="29F08159" w14:textId="5D30FC29" w:rsidR="00F372F5" w:rsidRPr="00F372F5" w:rsidRDefault="00F372F5" w:rsidP="00F372F5">
      <w:pPr>
        <w:bidi/>
        <w:jc w:val="both"/>
        <w:rPr>
          <w:b/>
          <w:bCs/>
          <w:u w:val="single"/>
          <w:lang w:val="en-GB" w:bidi="ar-SY"/>
        </w:rPr>
      </w:pPr>
      <w:r w:rsidRPr="00F372F5">
        <w:rPr>
          <w:rFonts w:cs="Arial" w:hint="cs"/>
          <w:b/>
          <w:bCs/>
          <w:u w:val="single"/>
          <w:rtl/>
          <w:lang w:val="en-GB" w:bidi="ar-SY"/>
        </w:rPr>
        <w:t>الإجابة:</w:t>
      </w:r>
    </w:p>
    <w:p w14:paraId="59FB861A" w14:textId="77777777" w:rsidR="009B37C5" w:rsidRPr="00A019E1" w:rsidRDefault="009B37C5" w:rsidP="009B37C5">
      <w:pPr>
        <w:jc w:val="both"/>
        <w:rPr>
          <w:b/>
          <w:bCs/>
          <w:lang w:val="en-GB" w:bidi="ar-SY"/>
        </w:rPr>
      </w:pPr>
    </w:p>
    <w:p w14:paraId="3EF3DD08" w14:textId="77777777" w:rsidR="00A019E1" w:rsidRDefault="00A019E1" w:rsidP="00A019E1">
      <w:pPr>
        <w:numPr>
          <w:ilvl w:val="0"/>
          <w:numId w:val="8"/>
        </w:numPr>
        <w:jc w:val="both"/>
        <w:rPr>
          <w:b/>
          <w:bCs/>
          <w:lang w:val="en-GB" w:bidi="ar-SY"/>
        </w:rPr>
      </w:pPr>
      <w:r w:rsidRPr="00A019E1">
        <w:rPr>
          <w:b/>
          <w:bCs/>
          <w:lang w:val="en-GB" w:bidi="ar-SY"/>
        </w:rPr>
        <w:t>How will you ensure there are no delays in supplying necessary materials needed for this project as listed in BOQ?</w:t>
      </w:r>
    </w:p>
    <w:p w14:paraId="0A35103D" w14:textId="4F617298" w:rsidR="009B37C5" w:rsidRDefault="009B37C5" w:rsidP="009B37C5">
      <w:pPr>
        <w:jc w:val="both"/>
        <w:rPr>
          <w:b/>
          <w:bCs/>
          <w:u w:val="single"/>
          <w:rtl/>
          <w:lang w:val="en-GB" w:bidi="ar-SY"/>
        </w:rPr>
      </w:pPr>
      <w:r w:rsidRPr="009B37C5">
        <w:rPr>
          <w:b/>
          <w:bCs/>
          <w:u w:val="single"/>
          <w:lang w:val="en-GB" w:bidi="ar-SY"/>
        </w:rPr>
        <w:t>Answer:</w:t>
      </w:r>
    </w:p>
    <w:p w14:paraId="68760A15" w14:textId="3F9C1842" w:rsidR="00F372F5" w:rsidRDefault="00F372F5" w:rsidP="00F372F5">
      <w:pPr>
        <w:bidi/>
        <w:jc w:val="both"/>
        <w:rPr>
          <w:rFonts w:cs="Arial"/>
          <w:b/>
          <w:bCs/>
          <w:rtl/>
          <w:lang w:val="en-GB" w:bidi="ar-SY"/>
        </w:rPr>
      </w:pPr>
      <w:r w:rsidRPr="00F372F5">
        <w:rPr>
          <w:rFonts w:cs="Arial"/>
          <w:b/>
          <w:bCs/>
          <w:rtl/>
          <w:lang w:val="en-GB" w:bidi="ar-SY"/>
        </w:rPr>
        <w:t xml:space="preserve">كيف ستضمن عدم وجود تأخير في توريد المواد اللازمة لهذا المشروع كما هو مدرج في </w:t>
      </w:r>
      <w:r w:rsidRPr="00F372F5">
        <w:rPr>
          <w:b/>
          <w:bCs/>
          <w:lang w:val="en-GB" w:bidi="ar-SY"/>
        </w:rPr>
        <w:t>BOQ</w:t>
      </w:r>
      <w:r w:rsidRPr="00F372F5">
        <w:rPr>
          <w:rFonts w:cs="Arial"/>
          <w:b/>
          <w:bCs/>
          <w:rtl/>
          <w:lang w:val="en-GB" w:bidi="ar-SY"/>
        </w:rPr>
        <w:t>؟</w:t>
      </w:r>
    </w:p>
    <w:p w14:paraId="625B6F38" w14:textId="5CFE86DC" w:rsidR="00F372F5" w:rsidRPr="00F372F5" w:rsidRDefault="00F372F5" w:rsidP="00F372F5">
      <w:pPr>
        <w:bidi/>
        <w:jc w:val="both"/>
        <w:rPr>
          <w:b/>
          <w:bCs/>
          <w:u w:val="single"/>
          <w:lang w:val="en-GB" w:bidi="ar-SY"/>
        </w:rPr>
      </w:pPr>
      <w:r w:rsidRPr="00F372F5">
        <w:rPr>
          <w:rFonts w:cs="Arial" w:hint="cs"/>
          <w:b/>
          <w:bCs/>
          <w:u w:val="single"/>
          <w:rtl/>
          <w:lang w:val="en-GB" w:bidi="ar-SY"/>
        </w:rPr>
        <w:t>الإجابة:</w:t>
      </w:r>
    </w:p>
    <w:p w14:paraId="75098B61" w14:textId="77777777" w:rsidR="009B37C5" w:rsidRPr="00A019E1" w:rsidRDefault="009B37C5" w:rsidP="009B37C5">
      <w:pPr>
        <w:jc w:val="both"/>
        <w:rPr>
          <w:b/>
          <w:bCs/>
          <w:lang w:val="en-GB" w:bidi="ar-SY"/>
        </w:rPr>
      </w:pPr>
    </w:p>
    <w:p w14:paraId="2C73427D" w14:textId="5B78362F" w:rsidR="00A019E1" w:rsidRDefault="00A019E1" w:rsidP="00A019E1">
      <w:pPr>
        <w:numPr>
          <w:ilvl w:val="0"/>
          <w:numId w:val="8"/>
        </w:numPr>
        <w:jc w:val="both"/>
        <w:rPr>
          <w:b/>
          <w:bCs/>
          <w:lang w:val="en-GB" w:bidi="ar-SY"/>
        </w:rPr>
      </w:pPr>
      <w:r w:rsidRPr="00A019E1">
        <w:rPr>
          <w:b/>
          <w:bCs/>
          <w:lang w:val="en-GB" w:bidi="ar-SY"/>
        </w:rPr>
        <w:t xml:space="preserve">How will you fix a defect in workmanship? </w:t>
      </w:r>
      <w:r w:rsidR="00B63B25">
        <w:rPr>
          <w:b/>
          <w:bCs/>
          <w:lang w:val="en-GB" w:bidi="ar-SY"/>
        </w:rPr>
        <w:t>A</w:t>
      </w:r>
      <w:r w:rsidRPr="00A019E1">
        <w:rPr>
          <w:b/>
          <w:bCs/>
          <w:lang w:val="en-GB" w:bidi="ar-SY"/>
        </w:rPr>
        <w:t>nd how long will it take?</w:t>
      </w:r>
    </w:p>
    <w:p w14:paraId="4E39D687" w14:textId="095119CC" w:rsidR="009B37C5" w:rsidRDefault="009B37C5" w:rsidP="009B37C5">
      <w:pPr>
        <w:jc w:val="both"/>
        <w:rPr>
          <w:b/>
          <w:bCs/>
          <w:u w:val="single"/>
          <w:rtl/>
          <w:lang w:val="en-GB" w:bidi="ar-SY"/>
        </w:rPr>
      </w:pPr>
      <w:r w:rsidRPr="009B37C5">
        <w:rPr>
          <w:b/>
          <w:bCs/>
          <w:u w:val="single"/>
          <w:lang w:val="en-GB" w:bidi="ar-SY"/>
        </w:rPr>
        <w:t>Answer:</w:t>
      </w:r>
    </w:p>
    <w:p w14:paraId="07575678" w14:textId="5757D316" w:rsidR="00F372F5" w:rsidRDefault="00F372F5" w:rsidP="00F372F5">
      <w:pPr>
        <w:bidi/>
        <w:jc w:val="both"/>
        <w:rPr>
          <w:rFonts w:cs="Arial"/>
          <w:b/>
          <w:bCs/>
          <w:rtl/>
          <w:lang w:val="en-GB" w:bidi="ar-SY"/>
        </w:rPr>
      </w:pPr>
      <w:r w:rsidRPr="00F372F5">
        <w:rPr>
          <w:rFonts w:cs="Arial"/>
          <w:b/>
          <w:bCs/>
          <w:rtl/>
          <w:lang w:val="en-GB" w:bidi="ar-SY"/>
        </w:rPr>
        <w:t xml:space="preserve">كيف ستصلح </w:t>
      </w:r>
      <w:r w:rsidRPr="00F372F5">
        <w:rPr>
          <w:rFonts w:cs="Arial" w:hint="cs"/>
          <w:b/>
          <w:bCs/>
          <w:rtl/>
          <w:lang w:val="en-GB" w:bidi="ar-SY"/>
        </w:rPr>
        <w:t>خللا ما في العمل</w:t>
      </w:r>
      <w:r w:rsidRPr="00F372F5">
        <w:rPr>
          <w:rFonts w:cs="Arial"/>
          <w:b/>
          <w:bCs/>
          <w:rtl/>
          <w:lang w:val="en-GB" w:bidi="ar-SY"/>
        </w:rPr>
        <w:t xml:space="preserve">؟ وكم من الوقت </w:t>
      </w:r>
      <w:r w:rsidRPr="00F372F5">
        <w:rPr>
          <w:rFonts w:cs="Arial" w:hint="cs"/>
          <w:b/>
          <w:bCs/>
          <w:rtl/>
          <w:lang w:val="en-GB" w:bidi="ar-SY"/>
        </w:rPr>
        <w:t>سيستغرق ذلك</w:t>
      </w:r>
      <w:r w:rsidRPr="00F372F5">
        <w:rPr>
          <w:rFonts w:cs="Arial"/>
          <w:b/>
          <w:bCs/>
          <w:rtl/>
          <w:lang w:val="en-GB" w:bidi="ar-SY"/>
        </w:rPr>
        <w:t>؟</w:t>
      </w:r>
    </w:p>
    <w:p w14:paraId="5F49DF1D" w14:textId="366D28D5" w:rsidR="00F372F5" w:rsidRPr="00F372F5" w:rsidRDefault="00F372F5" w:rsidP="00F372F5">
      <w:pPr>
        <w:bidi/>
        <w:jc w:val="both"/>
        <w:rPr>
          <w:b/>
          <w:bCs/>
          <w:u w:val="single"/>
          <w:lang w:val="en-GB" w:bidi="ar-SY"/>
        </w:rPr>
      </w:pPr>
      <w:r w:rsidRPr="00F372F5">
        <w:rPr>
          <w:rFonts w:cs="Arial" w:hint="cs"/>
          <w:b/>
          <w:bCs/>
          <w:u w:val="single"/>
          <w:rtl/>
          <w:lang w:val="en-GB" w:bidi="ar-SY"/>
        </w:rPr>
        <w:t>الإجابة:</w:t>
      </w:r>
    </w:p>
    <w:p w14:paraId="1E4B6A4D" w14:textId="77777777" w:rsidR="009B37C5" w:rsidRPr="00A019E1" w:rsidRDefault="009B37C5" w:rsidP="009B37C5">
      <w:pPr>
        <w:jc w:val="both"/>
        <w:rPr>
          <w:b/>
          <w:bCs/>
          <w:lang w:val="en-GB" w:bidi="ar-SY"/>
        </w:rPr>
      </w:pPr>
    </w:p>
    <w:p w14:paraId="5CCA934B" w14:textId="77777777" w:rsidR="00A019E1" w:rsidRDefault="00A019E1" w:rsidP="00A019E1">
      <w:pPr>
        <w:numPr>
          <w:ilvl w:val="0"/>
          <w:numId w:val="8"/>
        </w:numPr>
        <w:jc w:val="both"/>
        <w:rPr>
          <w:b/>
          <w:bCs/>
          <w:lang w:val="en-GB" w:bidi="ar-SY"/>
        </w:rPr>
      </w:pPr>
      <w:r w:rsidRPr="00A019E1">
        <w:rPr>
          <w:b/>
          <w:bCs/>
          <w:lang w:val="en-GB" w:bidi="ar-SY"/>
        </w:rPr>
        <w:t>During the contract execution, how will you communicate with GOAL regarding progress, delays, issues?</w:t>
      </w:r>
    </w:p>
    <w:p w14:paraId="2F8E0C23" w14:textId="00A0F45E" w:rsidR="009B37C5" w:rsidRPr="006A58F3" w:rsidRDefault="009B37C5" w:rsidP="009B37C5">
      <w:pPr>
        <w:jc w:val="both"/>
        <w:rPr>
          <w:b/>
          <w:bCs/>
          <w:rtl/>
          <w:lang w:val="en-GB" w:bidi="ar-SY"/>
        </w:rPr>
      </w:pPr>
      <w:r w:rsidRPr="009B37C5">
        <w:rPr>
          <w:b/>
          <w:bCs/>
          <w:u w:val="single"/>
          <w:lang w:val="en-GB" w:bidi="ar-SY"/>
        </w:rPr>
        <w:t>Answer:</w:t>
      </w:r>
    </w:p>
    <w:p w14:paraId="39CB62FC" w14:textId="2D92EAEE" w:rsidR="00F372F5" w:rsidRDefault="00F372F5" w:rsidP="00F372F5">
      <w:pPr>
        <w:bidi/>
        <w:jc w:val="both"/>
        <w:rPr>
          <w:rFonts w:cs="Arial"/>
          <w:b/>
          <w:bCs/>
          <w:rtl/>
          <w:lang w:val="en-GB" w:bidi="ar-SY"/>
        </w:rPr>
      </w:pPr>
      <w:r w:rsidRPr="006A58F3">
        <w:rPr>
          <w:rFonts w:cs="Arial"/>
          <w:b/>
          <w:bCs/>
          <w:rtl/>
          <w:lang w:val="en-GB" w:bidi="ar-SY"/>
        </w:rPr>
        <w:t xml:space="preserve">أثناء تنفيذ العقد ، كيف ستتواصل مع </w:t>
      </w:r>
      <w:r w:rsidR="006A58F3" w:rsidRPr="006A58F3">
        <w:rPr>
          <w:rFonts w:hint="cs"/>
          <w:b/>
          <w:bCs/>
          <w:rtl/>
          <w:lang w:val="en-GB" w:bidi="ar-SY"/>
        </w:rPr>
        <w:t>غول</w:t>
      </w:r>
      <w:r w:rsidRPr="006A58F3">
        <w:rPr>
          <w:rFonts w:cs="Arial"/>
          <w:b/>
          <w:bCs/>
          <w:rtl/>
          <w:lang w:val="en-GB" w:bidi="ar-SY"/>
        </w:rPr>
        <w:t xml:space="preserve"> فيما يتعلق بالتقدم ، والتأخير ، والمشكلات؟</w:t>
      </w:r>
    </w:p>
    <w:p w14:paraId="784B85D9" w14:textId="4072D010" w:rsidR="006A58F3" w:rsidRPr="006A58F3" w:rsidRDefault="006A58F3" w:rsidP="006A58F3">
      <w:pPr>
        <w:bidi/>
        <w:jc w:val="both"/>
        <w:rPr>
          <w:b/>
          <w:bCs/>
          <w:u w:val="single"/>
          <w:lang w:val="en-GB" w:bidi="ar-SY"/>
        </w:rPr>
      </w:pPr>
      <w:r w:rsidRPr="006A58F3">
        <w:rPr>
          <w:rFonts w:cs="Arial" w:hint="cs"/>
          <w:b/>
          <w:bCs/>
          <w:u w:val="single"/>
          <w:rtl/>
          <w:lang w:val="en-GB" w:bidi="ar-SY"/>
        </w:rPr>
        <w:t>الإجابة:</w:t>
      </w:r>
    </w:p>
    <w:p w14:paraId="1A5AFC4E" w14:textId="77777777" w:rsidR="009B37C5" w:rsidRPr="00A019E1" w:rsidRDefault="009B37C5" w:rsidP="009B37C5">
      <w:pPr>
        <w:jc w:val="both"/>
        <w:rPr>
          <w:b/>
          <w:bCs/>
          <w:lang w:val="en-GB" w:bidi="ar-SY"/>
        </w:rPr>
      </w:pPr>
    </w:p>
    <w:p w14:paraId="5F38E179" w14:textId="4E6C61D3" w:rsidR="006A58F3" w:rsidRPr="006A58F3" w:rsidRDefault="00A019E1" w:rsidP="006A58F3">
      <w:pPr>
        <w:numPr>
          <w:ilvl w:val="0"/>
          <w:numId w:val="8"/>
        </w:numPr>
        <w:jc w:val="both"/>
        <w:rPr>
          <w:b/>
          <w:bCs/>
          <w:lang w:val="en-GB" w:bidi="ar-SY"/>
        </w:rPr>
      </w:pPr>
      <w:r w:rsidRPr="00A019E1">
        <w:rPr>
          <w:b/>
          <w:bCs/>
          <w:lang w:val="en-GB" w:bidi="ar-SY"/>
        </w:rPr>
        <w:t>How would you ensure the safety of staff during implementation?</w:t>
      </w:r>
    </w:p>
    <w:p w14:paraId="0EC5F3DF" w14:textId="0F74F4C1" w:rsidR="009B37C5" w:rsidRDefault="009B37C5" w:rsidP="009B37C5">
      <w:pPr>
        <w:jc w:val="both"/>
        <w:rPr>
          <w:b/>
          <w:bCs/>
          <w:u w:val="single"/>
          <w:rtl/>
          <w:lang w:val="en-GB" w:bidi="ar-SY"/>
        </w:rPr>
      </w:pPr>
      <w:r w:rsidRPr="009B37C5">
        <w:rPr>
          <w:b/>
          <w:bCs/>
          <w:u w:val="single"/>
          <w:lang w:val="en-GB" w:bidi="ar-SY"/>
        </w:rPr>
        <w:t>Answer:</w:t>
      </w:r>
    </w:p>
    <w:p w14:paraId="14DE502E" w14:textId="56DC279D" w:rsidR="00EE0507" w:rsidRDefault="00EE0507" w:rsidP="00EE0507">
      <w:pPr>
        <w:bidi/>
        <w:jc w:val="both"/>
        <w:rPr>
          <w:rFonts w:cs="Arial"/>
          <w:b/>
          <w:bCs/>
          <w:rtl/>
          <w:lang w:val="en-GB" w:bidi="ar-SY"/>
        </w:rPr>
      </w:pPr>
      <w:r w:rsidRPr="00EE0507">
        <w:rPr>
          <w:rFonts w:cs="Arial"/>
          <w:b/>
          <w:bCs/>
          <w:rtl/>
          <w:lang w:val="en-GB" w:bidi="ar-SY"/>
        </w:rPr>
        <w:t>كيف تضمن سلامة الموظفين أثناء التنفيذ؟</w:t>
      </w:r>
    </w:p>
    <w:p w14:paraId="56E893F7" w14:textId="5460AE77" w:rsidR="00EE0507" w:rsidRPr="00EE0507" w:rsidRDefault="00EE0507" w:rsidP="00EE0507">
      <w:pPr>
        <w:bidi/>
        <w:jc w:val="both"/>
        <w:rPr>
          <w:b/>
          <w:bCs/>
          <w:u w:val="single"/>
          <w:lang w:val="en-GB" w:bidi="ar-SY"/>
        </w:rPr>
      </w:pPr>
      <w:r w:rsidRPr="00EE0507">
        <w:rPr>
          <w:rFonts w:cs="Arial" w:hint="cs"/>
          <w:b/>
          <w:bCs/>
          <w:u w:val="single"/>
          <w:rtl/>
          <w:lang w:val="en-GB" w:bidi="ar-SY"/>
        </w:rPr>
        <w:t>الإجابة:</w:t>
      </w:r>
    </w:p>
    <w:p w14:paraId="2E112781" w14:textId="77F3F8FD" w:rsidR="00A019E1" w:rsidRDefault="00A019E1" w:rsidP="00EE0507">
      <w:pPr>
        <w:bidi/>
        <w:jc w:val="both"/>
        <w:rPr>
          <w:b/>
          <w:bCs/>
          <w:rtl/>
          <w:lang w:val="en-GB" w:bidi="ar-SY"/>
        </w:rPr>
      </w:pPr>
    </w:p>
    <w:p w14:paraId="65A3F320" w14:textId="5DB2FE25" w:rsidR="00EE0507" w:rsidRDefault="00EE0507" w:rsidP="00EE0507">
      <w:pPr>
        <w:bidi/>
        <w:jc w:val="both"/>
        <w:rPr>
          <w:b/>
          <w:bCs/>
          <w:rtl/>
          <w:lang w:val="en-GB" w:bidi="ar-SY"/>
        </w:rPr>
      </w:pPr>
    </w:p>
    <w:p w14:paraId="36CCC462" w14:textId="77777777" w:rsidR="00EE0507" w:rsidRPr="00A019E1" w:rsidRDefault="00EE0507" w:rsidP="00EE0507">
      <w:pPr>
        <w:bidi/>
        <w:jc w:val="both"/>
        <w:rPr>
          <w:b/>
          <w:bCs/>
          <w:lang w:val="en-GB" w:bidi="ar-SY"/>
        </w:rPr>
      </w:pPr>
    </w:p>
    <w:p w14:paraId="632554C1" w14:textId="77777777" w:rsidR="00A019E1" w:rsidRPr="00A019E1" w:rsidRDefault="00A019E1" w:rsidP="00A019E1">
      <w:pPr>
        <w:rPr>
          <w:rFonts w:cstheme="minorHAnsi"/>
          <w:sz w:val="16"/>
          <w:szCs w:val="16"/>
          <w:lang w:val="en-GB" w:bidi="ar-SY"/>
        </w:rPr>
      </w:pPr>
    </w:p>
    <w:p w14:paraId="2A31689A" w14:textId="77777777" w:rsidR="00A019E1" w:rsidRPr="00A019E1" w:rsidRDefault="00A019E1" w:rsidP="00A019E1">
      <w:pPr>
        <w:rPr>
          <w:rFonts w:cstheme="minorHAnsi"/>
          <w:sz w:val="16"/>
          <w:szCs w:val="16"/>
          <w:lang w:bidi="ar-S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6763"/>
      </w:tblGrid>
      <w:tr w:rsidR="00A019E1" w:rsidRPr="00A019E1" w14:paraId="53F2704C" w14:textId="77777777" w:rsidTr="00CE2E42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4486926B" w14:textId="77777777" w:rsidR="00A019E1" w:rsidRPr="00A019E1" w:rsidRDefault="00A019E1" w:rsidP="00A019E1">
            <w:pPr>
              <w:rPr>
                <w:sz w:val="24"/>
                <w:szCs w:val="24"/>
              </w:rPr>
            </w:pPr>
            <w:proofErr w:type="gramStart"/>
            <w:r w:rsidRPr="00A019E1">
              <w:rPr>
                <w:sz w:val="24"/>
                <w:szCs w:val="24"/>
              </w:rPr>
              <w:lastRenderedPageBreak/>
              <w:t>Date:</w:t>
            </w:r>
            <w:r w:rsidRPr="00A019E1">
              <w:rPr>
                <w:rFonts w:hint="cs"/>
                <w:sz w:val="24"/>
                <w:szCs w:val="24"/>
                <w:rtl/>
              </w:rPr>
              <w:t>التاريخ</w:t>
            </w:r>
            <w:proofErr w:type="gramEnd"/>
            <w:r w:rsidRPr="00A019E1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504" w:type="dxa"/>
          </w:tcPr>
          <w:p w14:paraId="79ABEEBB" w14:textId="77777777" w:rsidR="00A019E1" w:rsidRPr="00A019E1" w:rsidRDefault="00A019E1" w:rsidP="00A019E1">
            <w:pPr>
              <w:rPr>
                <w:sz w:val="18"/>
                <w:szCs w:val="18"/>
              </w:rPr>
            </w:pPr>
          </w:p>
        </w:tc>
      </w:tr>
      <w:tr w:rsidR="00A019E1" w:rsidRPr="00A019E1" w14:paraId="44EAEA23" w14:textId="77777777" w:rsidTr="00CE2E42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16CAF0E6" w14:textId="77777777" w:rsidR="00A019E1" w:rsidRPr="00A019E1" w:rsidRDefault="00A019E1" w:rsidP="00A019E1">
            <w:pPr>
              <w:rPr>
                <w:sz w:val="24"/>
                <w:szCs w:val="24"/>
              </w:rPr>
            </w:pPr>
            <w:r w:rsidRPr="00A019E1">
              <w:rPr>
                <w:sz w:val="24"/>
                <w:szCs w:val="24"/>
              </w:rPr>
              <w:t xml:space="preserve">Full </w:t>
            </w:r>
            <w:proofErr w:type="gramStart"/>
            <w:r w:rsidRPr="00A019E1">
              <w:rPr>
                <w:sz w:val="24"/>
                <w:szCs w:val="24"/>
              </w:rPr>
              <w:t>Name:</w:t>
            </w:r>
            <w:r w:rsidRPr="00A019E1">
              <w:rPr>
                <w:rFonts w:hint="cs"/>
                <w:sz w:val="24"/>
                <w:szCs w:val="24"/>
                <w:rtl/>
              </w:rPr>
              <w:t>الاسم</w:t>
            </w:r>
            <w:proofErr w:type="gramEnd"/>
            <w:r w:rsidRPr="00A019E1">
              <w:rPr>
                <w:rFonts w:hint="cs"/>
                <w:sz w:val="24"/>
                <w:szCs w:val="24"/>
                <w:rtl/>
              </w:rPr>
              <w:t xml:space="preserve"> الكامل </w:t>
            </w:r>
          </w:p>
        </w:tc>
        <w:tc>
          <w:tcPr>
            <w:tcW w:w="7504" w:type="dxa"/>
          </w:tcPr>
          <w:p w14:paraId="02886081" w14:textId="77777777" w:rsidR="00A019E1" w:rsidRPr="00A019E1" w:rsidRDefault="00A019E1" w:rsidP="00A019E1">
            <w:pPr>
              <w:rPr>
                <w:sz w:val="18"/>
                <w:szCs w:val="18"/>
              </w:rPr>
            </w:pPr>
          </w:p>
        </w:tc>
      </w:tr>
      <w:tr w:rsidR="00A019E1" w:rsidRPr="00A019E1" w14:paraId="1A96BA78" w14:textId="77777777" w:rsidTr="00CE2E42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0325202E" w14:textId="77777777" w:rsidR="00A019E1" w:rsidRPr="00A019E1" w:rsidRDefault="00A019E1" w:rsidP="00A019E1">
            <w:pPr>
              <w:rPr>
                <w:sz w:val="24"/>
                <w:szCs w:val="24"/>
              </w:rPr>
            </w:pPr>
            <w:proofErr w:type="gramStart"/>
            <w:r w:rsidRPr="00A019E1">
              <w:rPr>
                <w:sz w:val="24"/>
                <w:szCs w:val="24"/>
              </w:rPr>
              <w:t>Position:</w:t>
            </w:r>
            <w:r w:rsidRPr="00A019E1">
              <w:rPr>
                <w:rFonts w:hint="cs"/>
                <w:sz w:val="24"/>
                <w:szCs w:val="24"/>
                <w:rtl/>
              </w:rPr>
              <w:t>المنصب</w:t>
            </w:r>
            <w:proofErr w:type="gramEnd"/>
            <w:r w:rsidRPr="00A019E1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504" w:type="dxa"/>
          </w:tcPr>
          <w:p w14:paraId="42503890" w14:textId="77777777" w:rsidR="00A019E1" w:rsidRPr="00A019E1" w:rsidRDefault="00A019E1" w:rsidP="00A019E1">
            <w:pPr>
              <w:rPr>
                <w:sz w:val="18"/>
                <w:szCs w:val="18"/>
              </w:rPr>
            </w:pPr>
          </w:p>
        </w:tc>
      </w:tr>
      <w:tr w:rsidR="00A019E1" w:rsidRPr="00A019E1" w14:paraId="2C6E7941" w14:textId="77777777" w:rsidTr="00CE2E42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237C4305" w14:textId="77777777" w:rsidR="00A019E1" w:rsidRPr="00A019E1" w:rsidRDefault="00A019E1" w:rsidP="00A019E1">
            <w:pPr>
              <w:rPr>
                <w:sz w:val="24"/>
                <w:szCs w:val="24"/>
              </w:rPr>
            </w:pPr>
            <w:r w:rsidRPr="00A019E1">
              <w:rPr>
                <w:sz w:val="24"/>
                <w:szCs w:val="24"/>
              </w:rPr>
              <w:t xml:space="preserve">Signature and company </w:t>
            </w:r>
            <w:proofErr w:type="gramStart"/>
            <w:r w:rsidRPr="00A019E1">
              <w:rPr>
                <w:sz w:val="24"/>
                <w:szCs w:val="24"/>
              </w:rPr>
              <w:t>stamp:</w:t>
            </w:r>
            <w:r w:rsidRPr="00A019E1">
              <w:rPr>
                <w:rFonts w:hint="cs"/>
                <w:sz w:val="24"/>
                <w:szCs w:val="24"/>
                <w:rtl/>
              </w:rPr>
              <w:t>التوقيع</w:t>
            </w:r>
            <w:proofErr w:type="gramEnd"/>
            <w:r w:rsidRPr="00A019E1">
              <w:rPr>
                <w:rFonts w:hint="cs"/>
                <w:sz w:val="24"/>
                <w:szCs w:val="24"/>
                <w:rtl/>
              </w:rPr>
              <w:t xml:space="preserve"> وختم الشركة </w:t>
            </w:r>
          </w:p>
        </w:tc>
        <w:tc>
          <w:tcPr>
            <w:tcW w:w="7504" w:type="dxa"/>
          </w:tcPr>
          <w:p w14:paraId="7123DDD9" w14:textId="77777777" w:rsidR="00A019E1" w:rsidRPr="00A019E1" w:rsidRDefault="00A019E1" w:rsidP="00A019E1">
            <w:pPr>
              <w:rPr>
                <w:sz w:val="18"/>
                <w:szCs w:val="18"/>
              </w:rPr>
            </w:pPr>
          </w:p>
          <w:p w14:paraId="0802AF2B" w14:textId="77777777" w:rsidR="00A019E1" w:rsidRPr="00A019E1" w:rsidRDefault="00A019E1" w:rsidP="00A019E1">
            <w:pPr>
              <w:rPr>
                <w:sz w:val="18"/>
                <w:szCs w:val="18"/>
              </w:rPr>
            </w:pPr>
          </w:p>
          <w:p w14:paraId="6A06B64C" w14:textId="77777777" w:rsidR="00A019E1" w:rsidRPr="00A019E1" w:rsidRDefault="00A019E1" w:rsidP="00A019E1">
            <w:pPr>
              <w:rPr>
                <w:sz w:val="18"/>
                <w:szCs w:val="18"/>
              </w:rPr>
            </w:pPr>
          </w:p>
          <w:p w14:paraId="1E8C6BDC" w14:textId="77777777" w:rsidR="00A019E1" w:rsidRPr="00A019E1" w:rsidRDefault="00A019E1" w:rsidP="00A019E1">
            <w:pPr>
              <w:rPr>
                <w:sz w:val="18"/>
                <w:szCs w:val="18"/>
              </w:rPr>
            </w:pPr>
          </w:p>
          <w:p w14:paraId="0C12A021" w14:textId="77777777" w:rsidR="00A019E1" w:rsidRPr="00A019E1" w:rsidRDefault="00A019E1" w:rsidP="00A019E1">
            <w:pPr>
              <w:rPr>
                <w:sz w:val="18"/>
                <w:szCs w:val="18"/>
              </w:rPr>
            </w:pPr>
          </w:p>
          <w:p w14:paraId="4195D739" w14:textId="77777777" w:rsidR="00A019E1" w:rsidRPr="00A019E1" w:rsidRDefault="00A019E1" w:rsidP="00A019E1">
            <w:pPr>
              <w:rPr>
                <w:sz w:val="18"/>
                <w:szCs w:val="18"/>
              </w:rPr>
            </w:pPr>
          </w:p>
        </w:tc>
      </w:tr>
    </w:tbl>
    <w:p w14:paraId="252E7A66" w14:textId="77777777" w:rsidR="00A019E1" w:rsidRPr="00A019E1" w:rsidRDefault="00A019E1" w:rsidP="00A019E1">
      <w:pPr>
        <w:rPr>
          <w:rFonts w:cs="Times New Roman"/>
          <w:sz w:val="16"/>
          <w:szCs w:val="16"/>
          <w:rtl/>
          <w:lang w:bidi="ar-SY"/>
        </w:rPr>
      </w:pPr>
    </w:p>
    <w:p w14:paraId="71BA37A5" w14:textId="77777777" w:rsidR="007A6FC7" w:rsidRPr="002320C2" w:rsidRDefault="007A6FC7">
      <w:pPr>
        <w:rPr>
          <w:rFonts w:cstheme="minorHAnsi"/>
          <w:sz w:val="16"/>
          <w:szCs w:val="16"/>
          <w:rtl/>
          <w:lang w:bidi="ar-SY"/>
        </w:rPr>
      </w:pPr>
    </w:p>
    <w:sectPr w:rsidR="007A6FC7" w:rsidRPr="002320C2" w:rsidSect="0024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4B20" w14:textId="77777777" w:rsidR="00761B71" w:rsidRDefault="00761B71" w:rsidP="00F45613">
      <w:pPr>
        <w:spacing w:after="0" w:line="240" w:lineRule="auto"/>
      </w:pPr>
      <w:r>
        <w:separator/>
      </w:r>
    </w:p>
  </w:endnote>
  <w:endnote w:type="continuationSeparator" w:id="0">
    <w:p w14:paraId="7CCEA254" w14:textId="77777777" w:rsidR="00761B71" w:rsidRDefault="00761B71" w:rsidP="00F45613">
      <w:pPr>
        <w:spacing w:after="0" w:line="240" w:lineRule="auto"/>
      </w:pPr>
      <w:r>
        <w:continuationSeparator/>
      </w:r>
    </w:p>
  </w:endnote>
  <w:endnote w:type="continuationNotice" w:id="1">
    <w:p w14:paraId="27223087" w14:textId="77777777" w:rsidR="00761B71" w:rsidRDefault="00761B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9795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FE7867" w14:textId="74CF2264" w:rsidR="008B5627" w:rsidRDefault="008B56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4516A" w14:textId="77777777" w:rsidR="00383352" w:rsidRDefault="00383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064C" w14:textId="77777777" w:rsidR="00761B71" w:rsidRDefault="00761B71" w:rsidP="00F45613">
      <w:pPr>
        <w:spacing w:after="0" w:line="240" w:lineRule="auto"/>
      </w:pPr>
      <w:r>
        <w:separator/>
      </w:r>
    </w:p>
  </w:footnote>
  <w:footnote w:type="continuationSeparator" w:id="0">
    <w:p w14:paraId="0301170B" w14:textId="77777777" w:rsidR="00761B71" w:rsidRDefault="00761B71" w:rsidP="00F45613">
      <w:pPr>
        <w:spacing w:after="0" w:line="240" w:lineRule="auto"/>
      </w:pPr>
      <w:r>
        <w:continuationSeparator/>
      </w:r>
    </w:p>
  </w:footnote>
  <w:footnote w:type="continuationNotice" w:id="1">
    <w:p w14:paraId="61369097" w14:textId="77777777" w:rsidR="00761B71" w:rsidRDefault="00761B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7F95" w14:textId="0CB4D5C2" w:rsidR="000305D9" w:rsidRPr="000305D9" w:rsidRDefault="000305D9">
    <w:pPr>
      <w:pStyle w:val="Header"/>
      <w:rPr>
        <w:lang w:val="en-GB"/>
      </w:rPr>
    </w:pPr>
    <w:r>
      <w:rPr>
        <w:lang w:val="en-GB"/>
      </w:rPr>
      <w:t>HRM-S-30971 IDP Site Improvement in Idleb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JU0Z7tKeD8erx+" id="t7PnGLKR"/>
  </int:Manifest>
  <int:Observations>
    <int:Content id="t7PnGLK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1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BF7F9E"/>
    <w:multiLevelType w:val="hybridMultilevel"/>
    <w:tmpl w:val="2892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343B"/>
    <w:multiLevelType w:val="multilevel"/>
    <w:tmpl w:val="742C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B7AFF"/>
    <w:multiLevelType w:val="hybridMultilevel"/>
    <w:tmpl w:val="555C209A"/>
    <w:lvl w:ilvl="0" w:tplc="08090013">
      <w:start w:val="1"/>
      <w:numFmt w:val="upperRoman"/>
      <w:lvlText w:val="%1."/>
      <w:lvlJc w:val="righ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4CBE599E"/>
    <w:multiLevelType w:val="hybridMultilevel"/>
    <w:tmpl w:val="FFFFFFFF"/>
    <w:lvl w:ilvl="0" w:tplc="7B584AFE">
      <w:start w:val="1"/>
      <w:numFmt w:val="decimal"/>
      <w:lvlText w:val="%1"/>
      <w:lvlJc w:val="left"/>
      <w:pPr>
        <w:ind w:left="720" w:hanging="360"/>
      </w:pPr>
    </w:lvl>
    <w:lvl w:ilvl="1" w:tplc="64F0B582">
      <w:start w:val="1"/>
      <w:numFmt w:val="lowerLetter"/>
      <w:lvlText w:val="%2."/>
      <w:lvlJc w:val="left"/>
      <w:pPr>
        <w:ind w:left="1440" w:hanging="360"/>
      </w:pPr>
    </w:lvl>
    <w:lvl w:ilvl="2" w:tplc="DD861242">
      <w:start w:val="1"/>
      <w:numFmt w:val="lowerRoman"/>
      <w:lvlText w:val="%3."/>
      <w:lvlJc w:val="right"/>
      <w:pPr>
        <w:ind w:left="2160" w:hanging="180"/>
      </w:pPr>
    </w:lvl>
    <w:lvl w:ilvl="3" w:tplc="F1A02ECC">
      <w:start w:val="1"/>
      <w:numFmt w:val="decimal"/>
      <w:lvlText w:val="%4."/>
      <w:lvlJc w:val="left"/>
      <w:pPr>
        <w:ind w:left="2880" w:hanging="360"/>
      </w:pPr>
    </w:lvl>
    <w:lvl w:ilvl="4" w:tplc="D0F249E6">
      <w:start w:val="1"/>
      <w:numFmt w:val="lowerLetter"/>
      <w:lvlText w:val="%5."/>
      <w:lvlJc w:val="left"/>
      <w:pPr>
        <w:ind w:left="3600" w:hanging="360"/>
      </w:pPr>
    </w:lvl>
    <w:lvl w:ilvl="5" w:tplc="769254C0">
      <w:start w:val="1"/>
      <w:numFmt w:val="lowerRoman"/>
      <w:lvlText w:val="%6."/>
      <w:lvlJc w:val="right"/>
      <w:pPr>
        <w:ind w:left="4320" w:hanging="180"/>
      </w:pPr>
    </w:lvl>
    <w:lvl w:ilvl="6" w:tplc="D6E6CF4E">
      <w:start w:val="1"/>
      <w:numFmt w:val="decimal"/>
      <w:lvlText w:val="%7."/>
      <w:lvlJc w:val="left"/>
      <w:pPr>
        <w:ind w:left="5040" w:hanging="360"/>
      </w:pPr>
    </w:lvl>
    <w:lvl w:ilvl="7" w:tplc="5936015A">
      <w:start w:val="1"/>
      <w:numFmt w:val="lowerLetter"/>
      <w:lvlText w:val="%8."/>
      <w:lvlJc w:val="left"/>
      <w:pPr>
        <w:ind w:left="5760" w:hanging="360"/>
      </w:pPr>
    </w:lvl>
    <w:lvl w:ilvl="8" w:tplc="1DEEB1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FCB"/>
    <w:multiLevelType w:val="hybridMultilevel"/>
    <w:tmpl w:val="FFFFFFFF"/>
    <w:lvl w:ilvl="0" w:tplc="B052DC38">
      <w:start w:val="1"/>
      <w:numFmt w:val="decimal"/>
      <w:lvlText w:val="%1"/>
      <w:lvlJc w:val="left"/>
      <w:pPr>
        <w:ind w:left="720" w:hanging="360"/>
      </w:pPr>
    </w:lvl>
    <w:lvl w:ilvl="1" w:tplc="D4425E3C">
      <w:start w:val="1"/>
      <w:numFmt w:val="lowerLetter"/>
      <w:lvlText w:val="%2."/>
      <w:lvlJc w:val="left"/>
      <w:pPr>
        <w:ind w:left="1440" w:hanging="360"/>
      </w:pPr>
    </w:lvl>
    <w:lvl w:ilvl="2" w:tplc="A71C7358">
      <w:start w:val="1"/>
      <w:numFmt w:val="lowerRoman"/>
      <w:lvlText w:val="%3."/>
      <w:lvlJc w:val="right"/>
      <w:pPr>
        <w:ind w:left="2160" w:hanging="180"/>
      </w:pPr>
    </w:lvl>
    <w:lvl w:ilvl="3" w:tplc="91F262CA">
      <w:start w:val="1"/>
      <w:numFmt w:val="decimal"/>
      <w:lvlText w:val="%4."/>
      <w:lvlJc w:val="left"/>
      <w:pPr>
        <w:ind w:left="2880" w:hanging="360"/>
      </w:pPr>
    </w:lvl>
    <w:lvl w:ilvl="4" w:tplc="560CA5BE">
      <w:start w:val="1"/>
      <w:numFmt w:val="lowerLetter"/>
      <w:lvlText w:val="%5."/>
      <w:lvlJc w:val="left"/>
      <w:pPr>
        <w:ind w:left="3600" w:hanging="360"/>
      </w:pPr>
    </w:lvl>
    <w:lvl w:ilvl="5" w:tplc="F34A025C">
      <w:start w:val="1"/>
      <w:numFmt w:val="lowerRoman"/>
      <w:lvlText w:val="%6."/>
      <w:lvlJc w:val="right"/>
      <w:pPr>
        <w:ind w:left="4320" w:hanging="180"/>
      </w:pPr>
    </w:lvl>
    <w:lvl w:ilvl="6" w:tplc="BC30FBC0">
      <w:start w:val="1"/>
      <w:numFmt w:val="decimal"/>
      <w:lvlText w:val="%7."/>
      <w:lvlJc w:val="left"/>
      <w:pPr>
        <w:ind w:left="5040" w:hanging="360"/>
      </w:pPr>
    </w:lvl>
    <w:lvl w:ilvl="7" w:tplc="84EA6B96">
      <w:start w:val="1"/>
      <w:numFmt w:val="lowerLetter"/>
      <w:lvlText w:val="%8."/>
      <w:lvlJc w:val="left"/>
      <w:pPr>
        <w:ind w:left="5760" w:hanging="360"/>
      </w:pPr>
    </w:lvl>
    <w:lvl w:ilvl="8" w:tplc="BF688D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A622D"/>
    <w:multiLevelType w:val="hybridMultilevel"/>
    <w:tmpl w:val="FFFFFFFF"/>
    <w:lvl w:ilvl="0" w:tplc="25CED960">
      <w:start w:val="1"/>
      <w:numFmt w:val="decimal"/>
      <w:lvlText w:val="%1"/>
      <w:lvlJc w:val="left"/>
      <w:pPr>
        <w:ind w:left="720" w:hanging="360"/>
      </w:pPr>
    </w:lvl>
    <w:lvl w:ilvl="1" w:tplc="CAB07668">
      <w:start w:val="1"/>
      <w:numFmt w:val="lowerLetter"/>
      <w:lvlText w:val="%2."/>
      <w:lvlJc w:val="left"/>
      <w:pPr>
        <w:ind w:left="1440" w:hanging="360"/>
      </w:pPr>
    </w:lvl>
    <w:lvl w:ilvl="2" w:tplc="E41495B6">
      <w:start w:val="1"/>
      <w:numFmt w:val="lowerRoman"/>
      <w:lvlText w:val="%3."/>
      <w:lvlJc w:val="right"/>
      <w:pPr>
        <w:ind w:left="2160" w:hanging="180"/>
      </w:pPr>
    </w:lvl>
    <w:lvl w:ilvl="3" w:tplc="CE701FAA">
      <w:start w:val="1"/>
      <w:numFmt w:val="decimal"/>
      <w:lvlText w:val="%4."/>
      <w:lvlJc w:val="left"/>
      <w:pPr>
        <w:ind w:left="2880" w:hanging="360"/>
      </w:pPr>
    </w:lvl>
    <w:lvl w:ilvl="4" w:tplc="38847B02">
      <w:start w:val="1"/>
      <w:numFmt w:val="lowerLetter"/>
      <w:lvlText w:val="%5."/>
      <w:lvlJc w:val="left"/>
      <w:pPr>
        <w:ind w:left="3600" w:hanging="360"/>
      </w:pPr>
    </w:lvl>
    <w:lvl w:ilvl="5" w:tplc="961C5B32">
      <w:start w:val="1"/>
      <w:numFmt w:val="lowerRoman"/>
      <w:lvlText w:val="%6."/>
      <w:lvlJc w:val="right"/>
      <w:pPr>
        <w:ind w:left="4320" w:hanging="180"/>
      </w:pPr>
    </w:lvl>
    <w:lvl w:ilvl="6" w:tplc="DEA05300">
      <w:start w:val="1"/>
      <w:numFmt w:val="decimal"/>
      <w:lvlText w:val="%7."/>
      <w:lvlJc w:val="left"/>
      <w:pPr>
        <w:ind w:left="5040" w:hanging="360"/>
      </w:pPr>
    </w:lvl>
    <w:lvl w:ilvl="7" w:tplc="79842AE8">
      <w:start w:val="1"/>
      <w:numFmt w:val="lowerLetter"/>
      <w:lvlText w:val="%8."/>
      <w:lvlJc w:val="left"/>
      <w:pPr>
        <w:ind w:left="5760" w:hanging="360"/>
      </w:pPr>
    </w:lvl>
    <w:lvl w:ilvl="8" w:tplc="5BF2CD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35326"/>
    <w:multiLevelType w:val="hybridMultilevel"/>
    <w:tmpl w:val="2E80387C"/>
    <w:lvl w:ilvl="0" w:tplc="E83CC86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2D7990"/>
    <w:multiLevelType w:val="hybridMultilevel"/>
    <w:tmpl w:val="33804300"/>
    <w:lvl w:ilvl="0" w:tplc="E83CC86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5288">
    <w:abstractNumId w:val="0"/>
  </w:num>
  <w:num w:numId="2" w16cid:durableId="201021090">
    <w:abstractNumId w:val="5"/>
  </w:num>
  <w:num w:numId="3" w16cid:durableId="602422330">
    <w:abstractNumId w:val="4"/>
  </w:num>
  <w:num w:numId="4" w16cid:durableId="1645894009">
    <w:abstractNumId w:val="6"/>
  </w:num>
  <w:num w:numId="5" w16cid:durableId="531843313">
    <w:abstractNumId w:val="1"/>
  </w:num>
  <w:num w:numId="6" w16cid:durableId="1521092263">
    <w:abstractNumId w:val="8"/>
  </w:num>
  <w:num w:numId="7" w16cid:durableId="498037226">
    <w:abstractNumId w:val="7"/>
  </w:num>
  <w:num w:numId="8" w16cid:durableId="765536287">
    <w:abstractNumId w:val="2"/>
  </w:num>
  <w:num w:numId="9" w16cid:durableId="818309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F"/>
    <w:rsid w:val="00004D62"/>
    <w:rsid w:val="00007359"/>
    <w:rsid w:val="00025717"/>
    <w:rsid w:val="00025EEA"/>
    <w:rsid w:val="000305D9"/>
    <w:rsid w:val="000336E9"/>
    <w:rsid w:val="00036F42"/>
    <w:rsid w:val="00051805"/>
    <w:rsid w:val="00067131"/>
    <w:rsid w:val="0007583C"/>
    <w:rsid w:val="00092948"/>
    <w:rsid w:val="000A6D70"/>
    <w:rsid w:val="000A7840"/>
    <w:rsid w:val="000B0AB1"/>
    <w:rsid w:val="000B156D"/>
    <w:rsid w:val="000C16D4"/>
    <w:rsid w:val="000C5168"/>
    <w:rsid w:val="000D1DA2"/>
    <w:rsid w:val="000D3CD3"/>
    <w:rsid w:val="000D5320"/>
    <w:rsid w:val="000D7C71"/>
    <w:rsid w:val="000E6E79"/>
    <w:rsid w:val="00105991"/>
    <w:rsid w:val="00106CBB"/>
    <w:rsid w:val="0010725A"/>
    <w:rsid w:val="001250A9"/>
    <w:rsid w:val="0013270E"/>
    <w:rsid w:val="00133F74"/>
    <w:rsid w:val="00144851"/>
    <w:rsid w:val="001619EB"/>
    <w:rsid w:val="00166958"/>
    <w:rsid w:val="00171182"/>
    <w:rsid w:val="00176FDF"/>
    <w:rsid w:val="00186BAD"/>
    <w:rsid w:val="00194E7A"/>
    <w:rsid w:val="001A2BC2"/>
    <w:rsid w:val="001B1F18"/>
    <w:rsid w:val="001B2E46"/>
    <w:rsid w:val="001C58F4"/>
    <w:rsid w:val="001C6A70"/>
    <w:rsid w:val="001E10F4"/>
    <w:rsid w:val="001E69F4"/>
    <w:rsid w:val="001F47F6"/>
    <w:rsid w:val="001F4BFD"/>
    <w:rsid w:val="001F6C91"/>
    <w:rsid w:val="00203373"/>
    <w:rsid w:val="00205124"/>
    <w:rsid w:val="00226DCA"/>
    <w:rsid w:val="00230468"/>
    <w:rsid w:val="002320C2"/>
    <w:rsid w:val="002324F5"/>
    <w:rsid w:val="00232F1B"/>
    <w:rsid w:val="00235B5B"/>
    <w:rsid w:val="002470DA"/>
    <w:rsid w:val="00250D25"/>
    <w:rsid w:val="0025478A"/>
    <w:rsid w:val="00265B64"/>
    <w:rsid w:val="00265FBA"/>
    <w:rsid w:val="00266E18"/>
    <w:rsid w:val="002818A2"/>
    <w:rsid w:val="00285132"/>
    <w:rsid w:val="00290F3E"/>
    <w:rsid w:val="002915A7"/>
    <w:rsid w:val="002A0035"/>
    <w:rsid w:val="002B25C9"/>
    <w:rsid w:val="002B4008"/>
    <w:rsid w:val="002C71D0"/>
    <w:rsid w:val="002D3F7C"/>
    <w:rsid w:val="002E4CC0"/>
    <w:rsid w:val="002F4AF3"/>
    <w:rsid w:val="003024C6"/>
    <w:rsid w:val="00314ABA"/>
    <w:rsid w:val="003237E3"/>
    <w:rsid w:val="00325A73"/>
    <w:rsid w:val="003331F8"/>
    <w:rsid w:val="00336006"/>
    <w:rsid w:val="00351BDD"/>
    <w:rsid w:val="00362895"/>
    <w:rsid w:val="00362B22"/>
    <w:rsid w:val="00372559"/>
    <w:rsid w:val="003752EA"/>
    <w:rsid w:val="00377549"/>
    <w:rsid w:val="00383352"/>
    <w:rsid w:val="003873FD"/>
    <w:rsid w:val="003932D6"/>
    <w:rsid w:val="00395864"/>
    <w:rsid w:val="003A1FF0"/>
    <w:rsid w:val="003A5F5E"/>
    <w:rsid w:val="003A6360"/>
    <w:rsid w:val="003B2DF3"/>
    <w:rsid w:val="003B6611"/>
    <w:rsid w:val="003B6BC9"/>
    <w:rsid w:val="003B7FCF"/>
    <w:rsid w:val="003E5538"/>
    <w:rsid w:val="003E6EBF"/>
    <w:rsid w:val="004144A3"/>
    <w:rsid w:val="00430414"/>
    <w:rsid w:val="0043237E"/>
    <w:rsid w:val="00437614"/>
    <w:rsid w:val="00450C8F"/>
    <w:rsid w:val="004511FD"/>
    <w:rsid w:val="00454907"/>
    <w:rsid w:val="004672AA"/>
    <w:rsid w:val="00481097"/>
    <w:rsid w:val="004840B0"/>
    <w:rsid w:val="004929BA"/>
    <w:rsid w:val="004A17B7"/>
    <w:rsid w:val="004A1BAD"/>
    <w:rsid w:val="004A6F5B"/>
    <w:rsid w:val="004B50AD"/>
    <w:rsid w:val="004C0729"/>
    <w:rsid w:val="004E6C7F"/>
    <w:rsid w:val="005056A4"/>
    <w:rsid w:val="00507B85"/>
    <w:rsid w:val="0051100E"/>
    <w:rsid w:val="005137D3"/>
    <w:rsid w:val="005227AA"/>
    <w:rsid w:val="00534E12"/>
    <w:rsid w:val="00544180"/>
    <w:rsid w:val="00544362"/>
    <w:rsid w:val="0056180F"/>
    <w:rsid w:val="00572999"/>
    <w:rsid w:val="00573CD4"/>
    <w:rsid w:val="00582BE3"/>
    <w:rsid w:val="0058760D"/>
    <w:rsid w:val="005933CF"/>
    <w:rsid w:val="005C5E34"/>
    <w:rsid w:val="005D229E"/>
    <w:rsid w:val="005D601C"/>
    <w:rsid w:val="005F2B66"/>
    <w:rsid w:val="005F500A"/>
    <w:rsid w:val="005F5B28"/>
    <w:rsid w:val="005F76F0"/>
    <w:rsid w:val="00607696"/>
    <w:rsid w:val="00615FE0"/>
    <w:rsid w:val="006179AC"/>
    <w:rsid w:val="006271D1"/>
    <w:rsid w:val="006324B3"/>
    <w:rsid w:val="006431A0"/>
    <w:rsid w:val="00647207"/>
    <w:rsid w:val="00647940"/>
    <w:rsid w:val="006502A9"/>
    <w:rsid w:val="006539CE"/>
    <w:rsid w:val="00653ED0"/>
    <w:rsid w:val="00664AA8"/>
    <w:rsid w:val="00671B02"/>
    <w:rsid w:val="006874CE"/>
    <w:rsid w:val="0069175F"/>
    <w:rsid w:val="00692912"/>
    <w:rsid w:val="006A1440"/>
    <w:rsid w:val="006A58F3"/>
    <w:rsid w:val="006B5C36"/>
    <w:rsid w:val="006C183F"/>
    <w:rsid w:val="006C7973"/>
    <w:rsid w:val="006D702C"/>
    <w:rsid w:val="006E3582"/>
    <w:rsid w:val="006E4175"/>
    <w:rsid w:val="006F3289"/>
    <w:rsid w:val="0070266C"/>
    <w:rsid w:val="00706480"/>
    <w:rsid w:val="00710531"/>
    <w:rsid w:val="007116C7"/>
    <w:rsid w:val="00713EF8"/>
    <w:rsid w:val="007158AF"/>
    <w:rsid w:val="00716A96"/>
    <w:rsid w:val="00730D62"/>
    <w:rsid w:val="00740E38"/>
    <w:rsid w:val="00742C4F"/>
    <w:rsid w:val="00744072"/>
    <w:rsid w:val="00761625"/>
    <w:rsid w:val="00761B71"/>
    <w:rsid w:val="0076680C"/>
    <w:rsid w:val="0077344C"/>
    <w:rsid w:val="00780652"/>
    <w:rsid w:val="0078665D"/>
    <w:rsid w:val="00787F86"/>
    <w:rsid w:val="007A13F7"/>
    <w:rsid w:val="007A2C45"/>
    <w:rsid w:val="007A40A6"/>
    <w:rsid w:val="007A57B5"/>
    <w:rsid w:val="007A6FC7"/>
    <w:rsid w:val="007A7D6F"/>
    <w:rsid w:val="007B79AD"/>
    <w:rsid w:val="007D408D"/>
    <w:rsid w:val="007D49E8"/>
    <w:rsid w:val="007F7AFD"/>
    <w:rsid w:val="00802AD1"/>
    <w:rsid w:val="00812E22"/>
    <w:rsid w:val="00814CDF"/>
    <w:rsid w:val="00815341"/>
    <w:rsid w:val="00822FFA"/>
    <w:rsid w:val="0082722E"/>
    <w:rsid w:val="008436A6"/>
    <w:rsid w:val="00845CF6"/>
    <w:rsid w:val="00861F6D"/>
    <w:rsid w:val="00866C66"/>
    <w:rsid w:val="008679FB"/>
    <w:rsid w:val="00873915"/>
    <w:rsid w:val="0087595F"/>
    <w:rsid w:val="008809AC"/>
    <w:rsid w:val="00882124"/>
    <w:rsid w:val="00886B5F"/>
    <w:rsid w:val="00893522"/>
    <w:rsid w:val="00897270"/>
    <w:rsid w:val="008B5627"/>
    <w:rsid w:val="008B79D1"/>
    <w:rsid w:val="008C0D85"/>
    <w:rsid w:val="008C2935"/>
    <w:rsid w:val="008D3163"/>
    <w:rsid w:val="008D6AA4"/>
    <w:rsid w:val="008E71A2"/>
    <w:rsid w:val="008F5A3B"/>
    <w:rsid w:val="0090088E"/>
    <w:rsid w:val="00903710"/>
    <w:rsid w:val="00904E65"/>
    <w:rsid w:val="00912057"/>
    <w:rsid w:val="00922D9A"/>
    <w:rsid w:val="00926F7A"/>
    <w:rsid w:val="00933B72"/>
    <w:rsid w:val="00950BA4"/>
    <w:rsid w:val="00953E77"/>
    <w:rsid w:val="00960C3D"/>
    <w:rsid w:val="0096375D"/>
    <w:rsid w:val="00970DED"/>
    <w:rsid w:val="009B37C5"/>
    <w:rsid w:val="009B38C1"/>
    <w:rsid w:val="009B6A63"/>
    <w:rsid w:val="009C6501"/>
    <w:rsid w:val="009D1F7A"/>
    <w:rsid w:val="009D684A"/>
    <w:rsid w:val="009E5878"/>
    <w:rsid w:val="009F5BD7"/>
    <w:rsid w:val="00A00AC8"/>
    <w:rsid w:val="00A01576"/>
    <w:rsid w:val="00A019E1"/>
    <w:rsid w:val="00A01C53"/>
    <w:rsid w:val="00A04A03"/>
    <w:rsid w:val="00A14A13"/>
    <w:rsid w:val="00A363D2"/>
    <w:rsid w:val="00A449A9"/>
    <w:rsid w:val="00A44F62"/>
    <w:rsid w:val="00A560A5"/>
    <w:rsid w:val="00A66ED9"/>
    <w:rsid w:val="00A671E6"/>
    <w:rsid w:val="00A7549C"/>
    <w:rsid w:val="00A9516A"/>
    <w:rsid w:val="00A97F7B"/>
    <w:rsid w:val="00AA7C9C"/>
    <w:rsid w:val="00AA7CF1"/>
    <w:rsid w:val="00AC49E8"/>
    <w:rsid w:val="00AC6C8F"/>
    <w:rsid w:val="00AD10FF"/>
    <w:rsid w:val="00AD6883"/>
    <w:rsid w:val="00AF0CB1"/>
    <w:rsid w:val="00AF1344"/>
    <w:rsid w:val="00AF3684"/>
    <w:rsid w:val="00AF5835"/>
    <w:rsid w:val="00B02A68"/>
    <w:rsid w:val="00B11F97"/>
    <w:rsid w:val="00B22D4F"/>
    <w:rsid w:val="00B23DBA"/>
    <w:rsid w:val="00B2496A"/>
    <w:rsid w:val="00B24EF4"/>
    <w:rsid w:val="00B268FC"/>
    <w:rsid w:val="00B51BBD"/>
    <w:rsid w:val="00B528DE"/>
    <w:rsid w:val="00B55DFA"/>
    <w:rsid w:val="00B5710A"/>
    <w:rsid w:val="00B63B25"/>
    <w:rsid w:val="00B74817"/>
    <w:rsid w:val="00B8500B"/>
    <w:rsid w:val="00BA0B6E"/>
    <w:rsid w:val="00BA1837"/>
    <w:rsid w:val="00BC18CE"/>
    <w:rsid w:val="00BE242C"/>
    <w:rsid w:val="00BE32A7"/>
    <w:rsid w:val="00BE3FBB"/>
    <w:rsid w:val="00C11F02"/>
    <w:rsid w:val="00C257ED"/>
    <w:rsid w:val="00C3725C"/>
    <w:rsid w:val="00C408CC"/>
    <w:rsid w:val="00C517CA"/>
    <w:rsid w:val="00C5749F"/>
    <w:rsid w:val="00C6397D"/>
    <w:rsid w:val="00C65B1B"/>
    <w:rsid w:val="00C810BC"/>
    <w:rsid w:val="00C83BA1"/>
    <w:rsid w:val="00CA3E60"/>
    <w:rsid w:val="00CB0A9C"/>
    <w:rsid w:val="00CB26E7"/>
    <w:rsid w:val="00CB52F2"/>
    <w:rsid w:val="00CB5765"/>
    <w:rsid w:val="00CC53AB"/>
    <w:rsid w:val="00CD5E36"/>
    <w:rsid w:val="00CD6A32"/>
    <w:rsid w:val="00CD7336"/>
    <w:rsid w:val="00CE0910"/>
    <w:rsid w:val="00CE1B6C"/>
    <w:rsid w:val="00CE2D22"/>
    <w:rsid w:val="00CE2E42"/>
    <w:rsid w:val="00CE5DF5"/>
    <w:rsid w:val="00D0018D"/>
    <w:rsid w:val="00D04A5B"/>
    <w:rsid w:val="00D04FDD"/>
    <w:rsid w:val="00D122F2"/>
    <w:rsid w:val="00D32B64"/>
    <w:rsid w:val="00D35E5C"/>
    <w:rsid w:val="00D43E07"/>
    <w:rsid w:val="00D46BE7"/>
    <w:rsid w:val="00D57E2B"/>
    <w:rsid w:val="00D60F6D"/>
    <w:rsid w:val="00D62B05"/>
    <w:rsid w:val="00D64E9E"/>
    <w:rsid w:val="00D65F57"/>
    <w:rsid w:val="00D85309"/>
    <w:rsid w:val="00D94481"/>
    <w:rsid w:val="00D96F60"/>
    <w:rsid w:val="00DA0989"/>
    <w:rsid w:val="00DB7128"/>
    <w:rsid w:val="00DC0A2E"/>
    <w:rsid w:val="00DC76C8"/>
    <w:rsid w:val="00DD326E"/>
    <w:rsid w:val="00DD5C67"/>
    <w:rsid w:val="00DE0F7E"/>
    <w:rsid w:val="00DE2D39"/>
    <w:rsid w:val="00DE3755"/>
    <w:rsid w:val="00DE5144"/>
    <w:rsid w:val="00DE579D"/>
    <w:rsid w:val="00DF39C3"/>
    <w:rsid w:val="00E00C43"/>
    <w:rsid w:val="00E03594"/>
    <w:rsid w:val="00E07AF9"/>
    <w:rsid w:val="00E206DD"/>
    <w:rsid w:val="00E238A0"/>
    <w:rsid w:val="00E32EED"/>
    <w:rsid w:val="00E40EC2"/>
    <w:rsid w:val="00E413B0"/>
    <w:rsid w:val="00E63DEC"/>
    <w:rsid w:val="00E64B0A"/>
    <w:rsid w:val="00E6598B"/>
    <w:rsid w:val="00E70AAB"/>
    <w:rsid w:val="00E751B1"/>
    <w:rsid w:val="00E75924"/>
    <w:rsid w:val="00EB10EA"/>
    <w:rsid w:val="00EB1722"/>
    <w:rsid w:val="00EB3E25"/>
    <w:rsid w:val="00EB49CA"/>
    <w:rsid w:val="00EC4190"/>
    <w:rsid w:val="00ED22D4"/>
    <w:rsid w:val="00ED28B3"/>
    <w:rsid w:val="00ED40EA"/>
    <w:rsid w:val="00ED4B1F"/>
    <w:rsid w:val="00ED58E5"/>
    <w:rsid w:val="00ED5F83"/>
    <w:rsid w:val="00EE0507"/>
    <w:rsid w:val="00EE53B0"/>
    <w:rsid w:val="00EF0D7E"/>
    <w:rsid w:val="00F03535"/>
    <w:rsid w:val="00F11BC6"/>
    <w:rsid w:val="00F155CA"/>
    <w:rsid w:val="00F16667"/>
    <w:rsid w:val="00F372F5"/>
    <w:rsid w:val="00F45613"/>
    <w:rsid w:val="00F51EC9"/>
    <w:rsid w:val="00F525F4"/>
    <w:rsid w:val="00F52CAC"/>
    <w:rsid w:val="00F57075"/>
    <w:rsid w:val="00F73948"/>
    <w:rsid w:val="00F812EF"/>
    <w:rsid w:val="00FC06F1"/>
    <w:rsid w:val="00FC17BD"/>
    <w:rsid w:val="00FC214B"/>
    <w:rsid w:val="00FD058C"/>
    <w:rsid w:val="00FE06A4"/>
    <w:rsid w:val="00FE11F4"/>
    <w:rsid w:val="00FE4337"/>
    <w:rsid w:val="00FE65C7"/>
    <w:rsid w:val="00FE7E6D"/>
    <w:rsid w:val="00FF271C"/>
    <w:rsid w:val="012CB74F"/>
    <w:rsid w:val="013BC02F"/>
    <w:rsid w:val="01509173"/>
    <w:rsid w:val="01F9D0EA"/>
    <w:rsid w:val="029ED6DB"/>
    <w:rsid w:val="0357026C"/>
    <w:rsid w:val="0568657F"/>
    <w:rsid w:val="05D17BC3"/>
    <w:rsid w:val="0607A96E"/>
    <w:rsid w:val="06B7AEFA"/>
    <w:rsid w:val="06BC530E"/>
    <w:rsid w:val="07CFB89B"/>
    <w:rsid w:val="07DBA797"/>
    <w:rsid w:val="086497AC"/>
    <w:rsid w:val="09B73D86"/>
    <w:rsid w:val="0A498EC3"/>
    <w:rsid w:val="0A562F79"/>
    <w:rsid w:val="0AEFF3B8"/>
    <w:rsid w:val="0AF9C6E8"/>
    <w:rsid w:val="0B9EBE63"/>
    <w:rsid w:val="0C47FC1A"/>
    <w:rsid w:val="0D78677F"/>
    <w:rsid w:val="0F343A65"/>
    <w:rsid w:val="0FD32C58"/>
    <w:rsid w:val="11762AA7"/>
    <w:rsid w:val="11BA300F"/>
    <w:rsid w:val="14AD33F1"/>
    <w:rsid w:val="161457AE"/>
    <w:rsid w:val="16E2A153"/>
    <w:rsid w:val="175A4F5D"/>
    <w:rsid w:val="18D73DDF"/>
    <w:rsid w:val="19F1A7FE"/>
    <w:rsid w:val="1A756EBE"/>
    <w:rsid w:val="1B2C8CEF"/>
    <w:rsid w:val="1B49DF81"/>
    <w:rsid w:val="1BED98B7"/>
    <w:rsid w:val="1C52F346"/>
    <w:rsid w:val="1D3F7421"/>
    <w:rsid w:val="1D8FE75A"/>
    <w:rsid w:val="1E566966"/>
    <w:rsid w:val="1E83178A"/>
    <w:rsid w:val="1EAD2362"/>
    <w:rsid w:val="1F8A9408"/>
    <w:rsid w:val="1FCE5C07"/>
    <w:rsid w:val="2005F25F"/>
    <w:rsid w:val="201BB52A"/>
    <w:rsid w:val="2110B1A5"/>
    <w:rsid w:val="22F804BA"/>
    <w:rsid w:val="233CFBA9"/>
    <w:rsid w:val="2373443A"/>
    <w:rsid w:val="24224551"/>
    <w:rsid w:val="2582D2B1"/>
    <w:rsid w:val="25E6741C"/>
    <w:rsid w:val="26ADABF9"/>
    <w:rsid w:val="2914C886"/>
    <w:rsid w:val="2AD53435"/>
    <w:rsid w:val="2BE5683A"/>
    <w:rsid w:val="2C66ECFD"/>
    <w:rsid w:val="2F82DB1A"/>
    <w:rsid w:val="30407102"/>
    <w:rsid w:val="305804B1"/>
    <w:rsid w:val="30DC9F33"/>
    <w:rsid w:val="31439C24"/>
    <w:rsid w:val="31B064A8"/>
    <w:rsid w:val="3244B214"/>
    <w:rsid w:val="3285D5EA"/>
    <w:rsid w:val="32E0461A"/>
    <w:rsid w:val="33E21CB6"/>
    <w:rsid w:val="33E36645"/>
    <w:rsid w:val="348349BF"/>
    <w:rsid w:val="355BEE1E"/>
    <w:rsid w:val="35A5D380"/>
    <w:rsid w:val="35BD3D29"/>
    <w:rsid w:val="35CAB95A"/>
    <w:rsid w:val="3693F938"/>
    <w:rsid w:val="3698EE82"/>
    <w:rsid w:val="37C81E2B"/>
    <w:rsid w:val="37F0D890"/>
    <w:rsid w:val="38250E87"/>
    <w:rsid w:val="394472EA"/>
    <w:rsid w:val="399429ED"/>
    <w:rsid w:val="39CAB324"/>
    <w:rsid w:val="3A964938"/>
    <w:rsid w:val="3E1B1C3D"/>
    <w:rsid w:val="4170B551"/>
    <w:rsid w:val="41BE2982"/>
    <w:rsid w:val="41E2DC93"/>
    <w:rsid w:val="4239A5D1"/>
    <w:rsid w:val="4257B11B"/>
    <w:rsid w:val="4272BB0E"/>
    <w:rsid w:val="43426929"/>
    <w:rsid w:val="434A8C35"/>
    <w:rsid w:val="43EA6FAF"/>
    <w:rsid w:val="4422E022"/>
    <w:rsid w:val="44771468"/>
    <w:rsid w:val="44A7BE9B"/>
    <w:rsid w:val="44ECE85B"/>
    <w:rsid w:val="4502AB26"/>
    <w:rsid w:val="456DCB4B"/>
    <w:rsid w:val="45FF9177"/>
    <w:rsid w:val="46529C0F"/>
    <w:rsid w:val="467A09EB"/>
    <w:rsid w:val="477B0175"/>
    <w:rsid w:val="48C6CECD"/>
    <w:rsid w:val="498156DC"/>
    <w:rsid w:val="49B1AAAD"/>
    <w:rsid w:val="49DA12A5"/>
    <w:rsid w:val="49ED242F"/>
    <w:rsid w:val="4A7D8310"/>
    <w:rsid w:val="4B99FD91"/>
    <w:rsid w:val="4BF07D4D"/>
    <w:rsid w:val="4CCF0A3A"/>
    <w:rsid w:val="4D5BFC3C"/>
    <w:rsid w:val="4F78DEC3"/>
    <w:rsid w:val="505FB085"/>
    <w:rsid w:val="50802ED6"/>
    <w:rsid w:val="50DAF23C"/>
    <w:rsid w:val="50DF3054"/>
    <w:rsid w:val="536666E3"/>
    <w:rsid w:val="5377C9DA"/>
    <w:rsid w:val="53FB8F32"/>
    <w:rsid w:val="5416581D"/>
    <w:rsid w:val="5585F0C5"/>
    <w:rsid w:val="55B087F0"/>
    <w:rsid w:val="57357C4C"/>
    <w:rsid w:val="576AC84B"/>
    <w:rsid w:val="57D55FC6"/>
    <w:rsid w:val="57DEEB7B"/>
    <w:rsid w:val="5956FBA4"/>
    <w:rsid w:val="5BC3C0FA"/>
    <w:rsid w:val="5CFA640A"/>
    <w:rsid w:val="5D1BC95C"/>
    <w:rsid w:val="5DA27178"/>
    <w:rsid w:val="5DBCACA5"/>
    <w:rsid w:val="5F3E41D9"/>
    <w:rsid w:val="5F537D14"/>
    <w:rsid w:val="6095D40C"/>
    <w:rsid w:val="6109BFA1"/>
    <w:rsid w:val="611FC1EA"/>
    <w:rsid w:val="61397104"/>
    <w:rsid w:val="61E998CA"/>
    <w:rsid w:val="62860D16"/>
    <w:rsid w:val="63CDCEDD"/>
    <w:rsid w:val="647DD469"/>
    <w:rsid w:val="650575EF"/>
    <w:rsid w:val="658BBBD8"/>
    <w:rsid w:val="65B996D7"/>
    <w:rsid w:val="65EC38F5"/>
    <w:rsid w:val="6665277E"/>
    <w:rsid w:val="666FF418"/>
    <w:rsid w:val="66881DF3"/>
    <w:rsid w:val="679D4638"/>
    <w:rsid w:val="67D45F04"/>
    <w:rsid w:val="68073634"/>
    <w:rsid w:val="68BF825A"/>
    <w:rsid w:val="69674450"/>
    <w:rsid w:val="6A6FB9A9"/>
    <w:rsid w:val="6ADCA1AF"/>
    <w:rsid w:val="6B1D1E5B"/>
    <w:rsid w:val="6CD22AE8"/>
    <w:rsid w:val="6CD36CE3"/>
    <w:rsid w:val="6E1CFBFA"/>
    <w:rsid w:val="6EF02034"/>
    <w:rsid w:val="7047ACC6"/>
    <w:rsid w:val="709AFE5F"/>
    <w:rsid w:val="70E9C8D3"/>
    <w:rsid w:val="711E8A0C"/>
    <w:rsid w:val="7194F01D"/>
    <w:rsid w:val="720268F1"/>
    <w:rsid w:val="7213531F"/>
    <w:rsid w:val="731BF1AC"/>
    <w:rsid w:val="735A2793"/>
    <w:rsid w:val="7366C9A1"/>
    <w:rsid w:val="73D991E5"/>
    <w:rsid w:val="73EC4F6C"/>
    <w:rsid w:val="73F2768A"/>
    <w:rsid w:val="741C9638"/>
    <w:rsid w:val="74F008FD"/>
    <w:rsid w:val="7502715C"/>
    <w:rsid w:val="75035F13"/>
    <w:rsid w:val="7633A909"/>
    <w:rsid w:val="76B7BE34"/>
    <w:rsid w:val="76D5DA14"/>
    <w:rsid w:val="7700EE4E"/>
    <w:rsid w:val="7A7680EE"/>
    <w:rsid w:val="7B42687F"/>
    <w:rsid w:val="7B71B2E0"/>
    <w:rsid w:val="7BF56913"/>
    <w:rsid w:val="7D271CE4"/>
    <w:rsid w:val="7D4CF68A"/>
    <w:rsid w:val="7E42952E"/>
    <w:rsid w:val="7E50115F"/>
    <w:rsid w:val="7E591791"/>
    <w:rsid w:val="7F7133C6"/>
    <w:rsid w:val="7F8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5138"/>
  <w15:chartTrackingRefBased/>
  <w15:docId w15:val="{FF5636D1-21F4-4C9D-9046-332275C5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64"/>
  </w:style>
  <w:style w:type="paragraph" w:styleId="Heading1">
    <w:name w:val="heading 1"/>
    <w:basedOn w:val="Normal"/>
    <w:next w:val="Normal"/>
    <w:link w:val="Heading1Char"/>
    <w:uiPriority w:val="9"/>
    <w:qFormat/>
    <w:rsid w:val="00F03535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535"/>
    <w:pPr>
      <w:keepNext/>
      <w:keepLines/>
      <w:numPr>
        <w:ilvl w:val="1"/>
        <w:numId w:val="1"/>
      </w:numPr>
      <w:spacing w:before="360" w:after="0"/>
      <w:ind w:left="936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53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color w:val="000000" w:themeColor="text1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535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  <w:color w:val="000000" w:themeColor="text1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35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35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35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35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35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13"/>
  </w:style>
  <w:style w:type="paragraph" w:styleId="Footer">
    <w:name w:val="footer"/>
    <w:basedOn w:val="Normal"/>
    <w:link w:val="FooterChar"/>
    <w:uiPriority w:val="99"/>
    <w:unhideWhenUsed/>
    <w:rsid w:val="00F45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13"/>
  </w:style>
  <w:style w:type="character" w:customStyle="1" w:styleId="Heading1Char">
    <w:name w:val="Heading 1 Char"/>
    <w:basedOn w:val="DefaultParagraphFont"/>
    <w:link w:val="Heading1"/>
    <w:uiPriority w:val="9"/>
    <w:rsid w:val="00F03535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F03535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F03535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F03535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F03535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F03535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F03535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F035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814CD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C1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6D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16D4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6179AC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9A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E4CC0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A7C9C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AF3684"/>
  </w:style>
  <w:style w:type="character" w:customStyle="1" w:styleId="eop">
    <w:name w:val="eop"/>
    <w:basedOn w:val="DefaultParagraphFont"/>
    <w:rsid w:val="00AF3684"/>
  </w:style>
  <w:style w:type="paragraph" w:customStyle="1" w:styleId="paragraph">
    <w:name w:val="paragraph"/>
    <w:basedOn w:val="Normal"/>
    <w:rsid w:val="0090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589af602ec4b4615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E41F8622-4D02-4EB6-ADBA-ABC4C8008BFC}">
    <t:Anchor>
      <t:Comment id="836427185"/>
    </t:Anchor>
    <t:History>
      <t:Event id="{F63D5F08-1390-4747-A69F-65E078A9A167}" time="2022-03-03T13:14:00.538Z">
        <t:Attribution userId="S::rkostadinova@goal.ie::8e3ee4e6-c281-4845-ac5d-fa4724c42772" userProvider="AD" userName="Ralitsa Kostadinova"/>
        <t:Anchor>
          <t:Comment id="836427185"/>
        </t:Anchor>
        <t:Create/>
      </t:Event>
      <t:Event id="{9DEF9258-1790-460B-9B2E-F830AF653DFA}" time="2022-03-03T13:14:00.538Z">
        <t:Attribution userId="S::rkostadinova@goal.ie::8e3ee4e6-c281-4845-ac5d-fa4724c42772" userProvider="AD" userName="Ralitsa Kostadinova"/>
        <t:Anchor>
          <t:Comment id="836427185"/>
        </t:Anchor>
        <t:Assign userId="S::somar@sy.goal.ie::20464701-25ff-42c3-94dc-b1a767051baf" userProvider="AD" userName="Shadin Omar"/>
      </t:Event>
      <t:Event id="{9A2E0665-0C80-4228-9ECF-B0BD893111CF}" time="2022-03-03T13:14:00.538Z">
        <t:Attribution userId="S::rkostadinova@goal.ie::8e3ee4e6-c281-4845-ac5d-fa4724c42772" userProvider="AD" userName="Ralitsa Kostadinova"/>
        <t:Anchor>
          <t:Comment id="836427185"/>
        </t:Anchor>
        <t:SetTitle title="@Shadin, can you add to this narrative pleas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d4366ae-c84d-4383-a896-5ca83258bf6b" xsi:nil="true"/>
    <SharedWithUsers xmlns="fe982361-0c24-47c9-9eb4-92041be8c047">
      <UserInfo>
        <DisplayName>Killian Doherty</DisplayName>
        <AccountId>1512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1A7BD570D1746BA6AACE53FAF9718" ma:contentTypeVersion="13" ma:contentTypeDescription="Create a new document." ma:contentTypeScope="" ma:versionID="c67134397158bdae2e8a2e6a7cb3e9ef">
  <xsd:schema xmlns:xsd="http://www.w3.org/2001/XMLSchema" xmlns:xs="http://www.w3.org/2001/XMLSchema" xmlns:p="http://schemas.microsoft.com/office/2006/metadata/properties" xmlns:ns2="bd4366ae-c84d-4383-a896-5ca83258bf6b" xmlns:ns3="fe982361-0c24-47c9-9eb4-92041be8c047" targetNamespace="http://schemas.microsoft.com/office/2006/metadata/properties" ma:root="true" ma:fieldsID="5fe1e379088675ddc398d479b0923c60" ns2:_="" ns3:_="">
    <xsd:import namespace="bd4366ae-c84d-4383-a896-5ca83258bf6b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66ae-c84d-4383-a896-5ca83258b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45E0E-E3F3-4C64-BBE2-FE4972C5FCDA}">
  <ds:schemaRefs>
    <ds:schemaRef ds:uri="http://schemas.microsoft.com/office/2006/metadata/properties"/>
    <ds:schemaRef ds:uri="http://schemas.microsoft.com/office/infopath/2007/PartnerControls"/>
    <ds:schemaRef ds:uri="bd4366ae-c84d-4383-a896-5ca83258bf6b"/>
    <ds:schemaRef ds:uri="fe982361-0c24-47c9-9eb4-92041be8c047"/>
  </ds:schemaRefs>
</ds:datastoreItem>
</file>

<file path=customXml/itemProps2.xml><?xml version="1.0" encoding="utf-8"?>
<ds:datastoreItem xmlns:ds="http://schemas.openxmlformats.org/officeDocument/2006/customXml" ds:itemID="{CDD419CD-825D-4872-B8AF-14261D01BD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105A5-6FA5-4558-8851-C6A0FDE2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66ae-c84d-4383-a896-5ca83258bf6b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97B64-42D8-4264-BB73-A48F7F120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Shadin Omar</dc:creator>
  <cp:keywords/>
  <dc:description/>
  <cp:lastModifiedBy>Myrto Foteinou</cp:lastModifiedBy>
  <cp:revision>147</cp:revision>
  <dcterms:created xsi:type="dcterms:W3CDTF">2021-05-21T05:04:00Z</dcterms:created>
  <dcterms:modified xsi:type="dcterms:W3CDTF">2022-05-11T08:09:00Z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0x010100FEB1A7BD570D1746BA6AACE53FAF9718</vt:lpwstr>
  </property>
  <property fmtid="{D5CDD505-2E9C-101B-9397-08002B2CF9AE}" pid="3" name="Order">
    <vt:r8>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