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1EF" w14:textId="7FDF7708" w:rsidR="00EA7AC6" w:rsidRDefault="000B4FAA" w:rsidP="00322CE2">
      <w:r w:rsidRPr="00A744F9">
        <w:rPr>
          <w:noProof/>
          <w:color w:val="2B579A"/>
          <w:shd w:val="clear" w:color="auto" w:fill="E6E6E6"/>
          <w:lang w:eastAsia="en-IE"/>
        </w:rPr>
        <w:drawing>
          <wp:anchor distT="0" distB="0" distL="114300" distR="114300" simplePos="0" relativeHeight="251658240" behindDoc="0" locked="0" layoutInCell="1" allowOverlap="1" wp14:anchorId="29F84ED9" wp14:editId="3A16966D">
            <wp:simplePos x="0" y="0"/>
            <wp:positionH relativeFrom="page">
              <wp:align>center</wp:align>
            </wp:positionH>
            <wp:positionV relativeFrom="paragraph">
              <wp:posOffset>52705</wp:posOffset>
            </wp:positionV>
            <wp:extent cx="2152650" cy="668020"/>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anchor>
        </w:drawing>
      </w:r>
    </w:p>
    <w:p w14:paraId="70B37642" w14:textId="29AEB7D5" w:rsidR="00A864FF" w:rsidRPr="00BD72B8" w:rsidRDefault="00BB5860" w:rsidP="00BD72B8">
      <w:r>
        <w:br w:type="textWrapping" w:clear="all"/>
      </w:r>
    </w:p>
    <w:p w14:paraId="29229FFF" w14:textId="50AC307E" w:rsidR="0034414D" w:rsidRDefault="00BB5095" w:rsidP="007A6B80">
      <w:pPr>
        <w:pStyle w:val="Header"/>
        <w:tabs>
          <w:tab w:val="left" w:pos="1830"/>
          <w:tab w:val="right" w:pos="8789"/>
        </w:tabs>
        <w:jc w:val="center"/>
        <w:rPr>
          <w:rFonts w:eastAsia="Calibri" w:cs="Calibri"/>
          <w:b/>
          <w:bCs/>
          <w:sz w:val="32"/>
          <w:szCs w:val="32"/>
        </w:rPr>
      </w:pPr>
      <w:r w:rsidRPr="00E7704B">
        <w:rPr>
          <w:rFonts w:eastAsia="Calibri" w:cs="Calibri"/>
          <w:b/>
          <w:bCs/>
          <w:sz w:val="32"/>
          <w:szCs w:val="32"/>
        </w:rPr>
        <w:t xml:space="preserve">Invitation to Tender ITT (ITT) </w:t>
      </w:r>
      <w:bookmarkStart w:id="0" w:name="_Hlk16071066"/>
      <w:r w:rsidR="007A6B80">
        <w:rPr>
          <w:rFonts w:eastAsia="Calibri" w:cs="Calibri"/>
          <w:b/>
          <w:bCs/>
          <w:sz w:val="32"/>
          <w:szCs w:val="32"/>
        </w:rPr>
        <w:t>f</w:t>
      </w:r>
      <w:r w:rsidR="007A6B80" w:rsidRPr="007A6B80">
        <w:rPr>
          <w:rFonts w:eastAsia="Calibri" w:cs="Calibri"/>
          <w:b/>
          <w:bCs/>
          <w:sz w:val="32"/>
          <w:szCs w:val="32"/>
        </w:rPr>
        <w:t xml:space="preserve">or </w:t>
      </w:r>
      <w:r w:rsidR="003560AC">
        <w:rPr>
          <w:rFonts w:eastAsia="Calibri" w:cs="Calibri"/>
          <w:b/>
          <w:bCs/>
          <w:sz w:val="32"/>
          <w:szCs w:val="32"/>
        </w:rPr>
        <w:t xml:space="preserve">establishment of a Framework Agreement for </w:t>
      </w:r>
      <w:r w:rsidR="00B72C12">
        <w:rPr>
          <w:rFonts w:eastAsia="Calibri" w:cs="Calibri"/>
          <w:b/>
          <w:bCs/>
          <w:sz w:val="32"/>
          <w:szCs w:val="32"/>
        </w:rPr>
        <w:t xml:space="preserve">the Supply of Fuel </w:t>
      </w:r>
      <w:r w:rsidR="00074A0C">
        <w:rPr>
          <w:rFonts w:eastAsia="Calibri" w:cs="Calibri"/>
          <w:b/>
          <w:bCs/>
          <w:sz w:val="32"/>
          <w:szCs w:val="32"/>
        </w:rPr>
        <w:t xml:space="preserve">for GOAL Vehicles </w:t>
      </w:r>
      <w:r w:rsidR="00D91BBC">
        <w:rPr>
          <w:rFonts w:eastAsia="Calibri" w:cs="Calibri"/>
          <w:b/>
          <w:bCs/>
          <w:sz w:val="32"/>
          <w:szCs w:val="32"/>
        </w:rPr>
        <w:t>in</w:t>
      </w:r>
      <w:r w:rsidR="00074A0C">
        <w:rPr>
          <w:rFonts w:eastAsia="Calibri" w:cs="Calibri"/>
          <w:b/>
          <w:bCs/>
          <w:sz w:val="32"/>
          <w:szCs w:val="32"/>
        </w:rPr>
        <w:t xml:space="preserve"> Turkey.</w:t>
      </w:r>
    </w:p>
    <w:p w14:paraId="0B26C633" w14:textId="77777777" w:rsidR="00B37696" w:rsidRDefault="00B37696" w:rsidP="007A6B80">
      <w:pPr>
        <w:pStyle w:val="Header"/>
        <w:tabs>
          <w:tab w:val="left" w:pos="1830"/>
          <w:tab w:val="right" w:pos="8789"/>
        </w:tabs>
        <w:jc w:val="center"/>
        <w:rPr>
          <w:rFonts w:eastAsia="Calibri" w:cs="Calibri"/>
          <w:b/>
          <w:bCs/>
          <w:sz w:val="32"/>
          <w:szCs w:val="32"/>
        </w:rPr>
      </w:pPr>
    </w:p>
    <w:p w14:paraId="0652D65B" w14:textId="1C9B89D1" w:rsidR="006E09A6" w:rsidRDefault="006E09A6" w:rsidP="007A6B80">
      <w:pPr>
        <w:pStyle w:val="Header"/>
        <w:tabs>
          <w:tab w:val="left" w:pos="1830"/>
          <w:tab w:val="right" w:pos="8789"/>
        </w:tabs>
        <w:jc w:val="center"/>
        <w:rPr>
          <w:rFonts w:eastAsia="Calibri" w:cs="Calibri"/>
          <w:b/>
          <w:bCs/>
          <w:sz w:val="28"/>
          <w:szCs w:val="28"/>
        </w:rPr>
      </w:pPr>
      <w:r>
        <w:rPr>
          <w:rFonts w:eastAsia="Calibri" w:cs="Calibri"/>
          <w:b/>
          <w:bCs/>
          <w:sz w:val="28"/>
          <w:szCs w:val="28"/>
        </w:rPr>
        <w:t>REF</w:t>
      </w:r>
      <w:r w:rsidRPr="00DF3120">
        <w:rPr>
          <w:rFonts w:eastAsia="Calibri" w:cs="Calibri"/>
          <w:b/>
          <w:bCs/>
          <w:sz w:val="28"/>
          <w:szCs w:val="28"/>
        </w:rPr>
        <w:t xml:space="preserve">: </w:t>
      </w:r>
      <w:r w:rsidR="00591BBC" w:rsidRPr="00DF3120">
        <w:rPr>
          <w:rFonts w:eastAsia="Calibri" w:cs="Calibri"/>
          <w:b/>
          <w:bCs/>
          <w:sz w:val="28"/>
          <w:szCs w:val="28"/>
        </w:rPr>
        <w:t>G-</w:t>
      </w:r>
      <w:r w:rsidR="00DF3120" w:rsidRPr="00DF3120">
        <w:rPr>
          <w:rFonts w:eastAsia="Calibri" w:cs="Calibri"/>
          <w:b/>
          <w:bCs/>
          <w:sz w:val="28"/>
          <w:szCs w:val="28"/>
        </w:rPr>
        <w:t>TR</w:t>
      </w:r>
      <w:r w:rsidR="00591BBC" w:rsidRPr="00DF3120">
        <w:rPr>
          <w:rFonts w:eastAsia="Calibri" w:cs="Calibri"/>
          <w:b/>
          <w:bCs/>
          <w:sz w:val="28"/>
          <w:szCs w:val="28"/>
        </w:rPr>
        <w:t>-</w:t>
      </w:r>
      <w:r w:rsidR="009C13CB" w:rsidRPr="00DF3120">
        <w:rPr>
          <w:rFonts w:eastAsia="Calibri" w:cs="Calibri"/>
          <w:b/>
          <w:bCs/>
          <w:sz w:val="28"/>
          <w:szCs w:val="28"/>
        </w:rPr>
        <w:t>AN</w:t>
      </w:r>
      <w:r w:rsidR="00D92F16" w:rsidRPr="00DF3120">
        <w:rPr>
          <w:rFonts w:eastAsia="Calibri" w:cs="Calibri"/>
          <w:b/>
          <w:bCs/>
          <w:sz w:val="28"/>
          <w:szCs w:val="28"/>
        </w:rPr>
        <w:t>T</w:t>
      </w:r>
      <w:r w:rsidR="009C13CB">
        <w:rPr>
          <w:rFonts w:eastAsia="Calibri" w:cs="Calibri"/>
          <w:b/>
          <w:bCs/>
          <w:sz w:val="28"/>
          <w:szCs w:val="28"/>
        </w:rPr>
        <w:t>-X-</w:t>
      </w:r>
      <w:r w:rsidR="00EF74F7">
        <w:rPr>
          <w:rFonts w:eastAsia="Calibri" w:cs="Calibri"/>
          <w:b/>
          <w:bCs/>
          <w:sz w:val="28"/>
          <w:szCs w:val="28"/>
        </w:rPr>
        <w:t>24764</w:t>
      </w:r>
    </w:p>
    <w:bookmarkEnd w:id="0"/>
    <w:p w14:paraId="23988CB7" w14:textId="136F2041" w:rsidR="00762AD6" w:rsidRDefault="00762AD6" w:rsidP="00A37C17">
      <w:pPr>
        <w:rPr>
          <w:rFonts w:eastAsiaTheme="majorEastAsia" w:cstheme="majorBidi"/>
          <w:b/>
          <w:color w:val="000000" w:themeColor="text1"/>
          <w:sz w:val="28"/>
          <w:szCs w:val="28"/>
        </w:rPr>
      </w:pPr>
    </w:p>
    <w:p w14:paraId="72B55E58" w14:textId="77777777" w:rsidR="00084523" w:rsidRDefault="00084523" w:rsidP="00084523">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1  </w:t>
      </w:r>
      <w:r>
        <w:rPr>
          <w:rFonts w:eastAsiaTheme="majorEastAsia" w:cstheme="majorBidi"/>
          <w:b/>
          <w:color w:val="000000" w:themeColor="text1"/>
          <w:sz w:val="28"/>
          <w:szCs w:val="28"/>
        </w:rPr>
        <w:tab/>
      </w:r>
      <w:r w:rsidRPr="005C7DA4">
        <w:rPr>
          <w:b/>
          <w:bCs/>
          <w:color w:val="000000" w:themeColor="text1"/>
          <w:sz w:val="28"/>
          <w:szCs w:val="28"/>
        </w:rPr>
        <w:t>Company Information</w:t>
      </w:r>
    </w:p>
    <w:p w14:paraId="32F15832" w14:textId="77777777" w:rsidR="00084523" w:rsidRPr="005C7DA4" w:rsidRDefault="00084523" w:rsidP="00084523">
      <w:pPr>
        <w:rPr>
          <w:color w:val="000000" w:themeColor="text1"/>
          <w:sz w:val="28"/>
          <w:szCs w:val="28"/>
        </w:rPr>
      </w:pPr>
      <w:r w:rsidRPr="005C7DA4">
        <w:rPr>
          <w:b/>
          <w:bCs/>
          <w:color w:val="000000" w:themeColor="text1"/>
          <w:sz w:val="28"/>
          <w:szCs w:val="28"/>
        </w:rPr>
        <w:t xml:space="preserve">Appendix 2  </w:t>
      </w:r>
      <w:r>
        <w:rPr>
          <w:b/>
          <w:bCs/>
          <w:color w:val="000000" w:themeColor="text1"/>
          <w:sz w:val="28"/>
          <w:szCs w:val="28"/>
        </w:rPr>
        <w:tab/>
      </w:r>
      <w:r w:rsidRPr="005C7DA4">
        <w:rPr>
          <w:b/>
          <w:bCs/>
          <w:color w:val="000000" w:themeColor="text1"/>
          <w:sz w:val="28"/>
          <w:szCs w:val="28"/>
        </w:rPr>
        <w:t xml:space="preserve">Declaration </w:t>
      </w:r>
      <w:r>
        <w:rPr>
          <w:b/>
          <w:bCs/>
          <w:color w:val="000000" w:themeColor="text1"/>
          <w:sz w:val="28"/>
          <w:szCs w:val="28"/>
        </w:rPr>
        <w:t>of</w:t>
      </w:r>
      <w:r w:rsidRPr="005C7DA4">
        <w:rPr>
          <w:b/>
          <w:bCs/>
          <w:color w:val="000000" w:themeColor="text1"/>
          <w:sz w:val="28"/>
          <w:szCs w:val="28"/>
        </w:rPr>
        <w:t xml:space="preserve"> Personal </w:t>
      </w:r>
      <w:r>
        <w:rPr>
          <w:b/>
          <w:bCs/>
          <w:color w:val="000000" w:themeColor="text1"/>
          <w:sz w:val="28"/>
          <w:szCs w:val="28"/>
        </w:rPr>
        <w:t>&amp;</w:t>
      </w:r>
      <w:r w:rsidRPr="005C7DA4">
        <w:rPr>
          <w:b/>
          <w:bCs/>
          <w:color w:val="000000" w:themeColor="text1"/>
          <w:sz w:val="28"/>
          <w:szCs w:val="28"/>
        </w:rPr>
        <w:t xml:space="preserve"> Legal Circumstances</w:t>
      </w:r>
    </w:p>
    <w:p w14:paraId="6FD14450" w14:textId="77777777" w:rsidR="00084523" w:rsidRPr="005C7DA4" w:rsidRDefault="00084523" w:rsidP="00084523">
      <w:pPr>
        <w:rPr>
          <w:color w:val="000000" w:themeColor="text1"/>
          <w:sz w:val="28"/>
          <w:szCs w:val="28"/>
        </w:rPr>
      </w:pPr>
      <w:r w:rsidRPr="005C7DA4">
        <w:rPr>
          <w:b/>
          <w:bCs/>
          <w:color w:val="000000" w:themeColor="text1"/>
          <w:sz w:val="28"/>
          <w:szCs w:val="28"/>
        </w:rPr>
        <w:t xml:space="preserve">Appendix 3  </w:t>
      </w:r>
      <w:r>
        <w:rPr>
          <w:b/>
          <w:bCs/>
          <w:color w:val="000000" w:themeColor="text1"/>
          <w:sz w:val="28"/>
          <w:szCs w:val="28"/>
        </w:rPr>
        <w:tab/>
      </w:r>
      <w:r w:rsidRPr="005C7DA4">
        <w:rPr>
          <w:b/>
          <w:bCs/>
          <w:color w:val="000000" w:themeColor="text1"/>
          <w:sz w:val="28"/>
          <w:szCs w:val="28"/>
        </w:rPr>
        <w:t xml:space="preserve">Self Declaration </w:t>
      </w:r>
      <w:r>
        <w:rPr>
          <w:b/>
          <w:bCs/>
          <w:color w:val="000000" w:themeColor="text1"/>
          <w:sz w:val="28"/>
          <w:szCs w:val="28"/>
        </w:rPr>
        <w:t xml:space="preserve">of Finance &amp; </w:t>
      </w:r>
      <w:r w:rsidRPr="005C7DA4">
        <w:rPr>
          <w:b/>
          <w:bCs/>
          <w:color w:val="000000" w:themeColor="text1"/>
          <w:sz w:val="28"/>
          <w:szCs w:val="28"/>
        </w:rPr>
        <w:t>Tax</w:t>
      </w:r>
    </w:p>
    <w:p w14:paraId="4A369C36" w14:textId="77777777" w:rsidR="00084523" w:rsidRDefault="00084523" w:rsidP="00084523">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4 </w:t>
      </w:r>
      <w:r>
        <w:rPr>
          <w:rFonts w:eastAsiaTheme="majorEastAsia" w:cstheme="majorBidi"/>
          <w:b/>
          <w:color w:val="000000" w:themeColor="text1"/>
          <w:sz w:val="28"/>
          <w:szCs w:val="28"/>
        </w:rPr>
        <w:tab/>
      </w:r>
      <w:r>
        <w:rPr>
          <w:rFonts w:eastAsiaTheme="majorEastAsia" w:cstheme="majorBidi"/>
          <w:b/>
          <w:color w:val="000000" w:themeColor="text1"/>
          <w:sz w:val="28"/>
          <w:szCs w:val="28"/>
        </w:rPr>
        <w:tab/>
        <w:t>ITT Statement</w:t>
      </w:r>
    </w:p>
    <w:p w14:paraId="2C1393DE" w14:textId="77777777" w:rsidR="00084523" w:rsidRDefault="00084523" w:rsidP="00084523">
      <w:pPr>
        <w:rPr>
          <w:b/>
          <w:bCs/>
          <w:color w:val="000000" w:themeColor="text1"/>
          <w:sz w:val="28"/>
          <w:szCs w:val="28"/>
        </w:rPr>
      </w:pPr>
      <w:r w:rsidRPr="7A228B90">
        <w:rPr>
          <w:b/>
          <w:bCs/>
          <w:color w:val="000000" w:themeColor="text1"/>
          <w:sz w:val="28"/>
          <w:szCs w:val="28"/>
        </w:rPr>
        <w:t xml:space="preserve">Appendix 5 </w:t>
      </w:r>
      <w:r>
        <w:tab/>
      </w:r>
      <w:r>
        <w:tab/>
      </w:r>
      <w:r w:rsidRPr="7A228B90">
        <w:rPr>
          <w:b/>
          <w:bCs/>
          <w:color w:val="000000" w:themeColor="text1"/>
          <w:sz w:val="28"/>
          <w:szCs w:val="28"/>
        </w:rPr>
        <w:t xml:space="preserve">Financial Offer </w:t>
      </w:r>
    </w:p>
    <w:p w14:paraId="061C73BC" w14:textId="77777777" w:rsidR="00084523" w:rsidRDefault="00084523" w:rsidP="00084523">
      <w:pPr>
        <w:rPr>
          <w:b/>
          <w:bCs/>
          <w:color w:val="000000" w:themeColor="text1"/>
          <w:sz w:val="28"/>
          <w:szCs w:val="28"/>
        </w:rPr>
      </w:pPr>
      <w:r w:rsidRPr="7A228B90">
        <w:rPr>
          <w:b/>
          <w:bCs/>
          <w:color w:val="000000" w:themeColor="text1"/>
          <w:sz w:val="28"/>
          <w:szCs w:val="28"/>
        </w:rPr>
        <w:t xml:space="preserve">Appendix 6 </w:t>
      </w:r>
      <w:r>
        <w:tab/>
      </w:r>
      <w:r>
        <w:tab/>
      </w:r>
      <w:r w:rsidRPr="7A228B90">
        <w:rPr>
          <w:b/>
          <w:bCs/>
          <w:color w:val="000000" w:themeColor="text1"/>
          <w:sz w:val="28"/>
          <w:szCs w:val="28"/>
        </w:rPr>
        <w:t xml:space="preserve">Technical Questionnaire - Additional Documentation – </w:t>
      </w:r>
      <w:proofErr w:type="gramStart"/>
      <w:r w:rsidRPr="7A228B90">
        <w:rPr>
          <w:b/>
          <w:bCs/>
          <w:color w:val="000000" w:themeColor="text1"/>
          <w:sz w:val="28"/>
          <w:szCs w:val="28"/>
        </w:rPr>
        <w:t xml:space="preserve">Licenses,   </w:t>
      </w:r>
      <w:proofErr w:type="gramEnd"/>
      <w:r w:rsidRPr="7A228B90">
        <w:rPr>
          <w:b/>
          <w:bCs/>
          <w:color w:val="000000" w:themeColor="text1"/>
          <w:sz w:val="28"/>
          <w:szCs w:val="28"/>
        </w:rPr>
        <w:t xml:space="preserve"> </w:t>
      </w:r>
      <w:r>
        <w:tab/>
      </w:r>
      <w:r>
        <w:tab/>
      </w:r>
      <w:r>
        <w:tab/>
      </w:r>
      <w:r>
        <w:tab/>
      </w:r>
      <w:r w:rsidRPr="7A228B90">
        <w:rPr>
          <w:b/>
          <w:bCs/>
          <w:color w:val="000000" w:themeColor="text1"/>
          <w:sz w:val="28"/>
          <w:szCs w:val="28"/>
        </w:rPr>
        <w:t>Certificates, Environmental Policies, Map &amp;/or Excel.</w:t>
      </w:r>
    </w:p>
    <w:p w14:paraId="0C909CBC" w14:textId="77777777" w:rsidR="00084523" w:rsidRDefault="00084523" w:rsidP="00084523">
      <w:pPr>
        <w:ind w:left="1440" w:firstLine="720"/>
        <w:rPr>
          <w:b/>
          <w:bCs/>
          <w:color w:val="000000" w:themeColor="text1"/>
          <w:sz w:val="28"/>
          <w:szCs w:val="28"/>
        </w:rPr>
      </w:pPr>
      <w:r w:rsidRPr="5CFE5786">
        <w:rPr>
          <w:b/>
          <w:bCs/>
          <w:color w:val="000000" w:themeColor="text1"/>
          <w:sz w:val="28"/>
          <w:szCs w:val="28"/>
        </w:rPr>
        <w:t>Spreadsheet showing / lists fuel network in Turkey.</w:t>
      </w:r>
    </w:p>
    <w:p w14:paraId="22D99CEF" w14:textId="77777777" w:rsidR="00084523" w:rsidRDefault="00084523" w:rsidP="00084523">
      <w:pPr>
        <w:ind w:left="1440" w:firstLine="720"/>
        <w:rPr>
          <w:b/>
          <w:bCs/>
          <w:color w:val="000000" w:themeColor="text1"/>
          <w:sz w:val="28"/>
          <w:szCs w:val="28"/>
        </w:rPr>
      </w:pPr>
      <w:r w:rsidRPr="2E4978B0">
        <w:rPr>
          <w:b/>
          <w:bCs/>
          <w:color w:val="000000" w:themeColor="text1"/>
          <w:sz w:val="28"/>
          <w:szCs w:val="28"/>
        </w:rPr>
        <w:t xml:space="preserve">Details of Value-Added Services / Sustainable Measures that will be </w:t>
      </w:r>
      <w:r>
        <w:tab/>
      </w:r>
      <w:r w:rsidRPr="2E4978B0">
        <w:rPr>
          <w:b/>
          <w:bCs/>
          <w:color w:val="000000" w:themeColor="text1"/>
          <w:sz w:val="28"/>
          <w:szCs w:val="28"/>
        </w:rPr>
        <w:t xml:space="preserve">           included in the offer.</w:t>
      </w:r>
    </w:p>
    <w:p w14:paraId="29350960" w14:textId="77777777" w:rsidR="00084523" w:rsidRDefault="00084523" w:rsidP="00A37C17">
      <w:pPr>
        <w:rPr>
          <w:rFonts w:eastAsiaTheme="majorEastAsia" w:cstheme="majorBidi"/>
          <w:b/>
          <w:color w:val="000000" w:themeColor="text1"/>
          <w:sz w:val="28"/>
          <w:szCs w:val="28"/>
        </w:rPr>
      </w:pPr>
    </w:p>
    <w:p w14:paraId="7868DF28" w14:textId="6A460374" w:rsidR="00762AD6" w:rsidRDefault="00762AD6" w:rsidP="00A37C17">
      <w:pPr>
        <w:rPr>
          <w:rFonts w:eastAsiaTheme="majorEastAsia" w:cstheme="majorBidi"/>
          <w:b/>
          <w:color w:val="000000" w:themeColor="text1"/>
          <w:sz w:val="28"/>
          <w:szCs w:val="28"/>
        </w:rPr>
      </w:pPr>
    </w:p>
    <w:p w14:paraId="1AFF7826" w14:textId="62BA5713" w:rsidR="00762AD6" w:rsidRDefault="00762AD6" w:rsidP="00A37C17">
      <w:pPr>
        <w:rPr>
          <w:rFonts w:eastAsiaTheme="majorEastAsia" w:cstheme="majorBidi"/>
          <w:b/>
          <w:color w:val="000000" w:themeColor="text1"/>
          <w:sz w:val="28"/>
          <w:szCs w:val="28"/>
        </w:rPr>
      </w:pPr>
    </w:p>
    <w:p w14:paraId="21AB51A4" w14:textId="4467C86F" w:rsidR="00762AD6" w:rsidRDefault="00762AD6" w:rsidP="00A37C17">
      <w:pPr>
        <w:rPr>
          <w:rFonts w:eastAsiaTheme="majorEastAsia" w:cstheme="majorBidi"/>
          <w:b/>
          <w:color w:val="000000" w:themeColor="text1"/>
          <w:sz w:val="28"/>
          <w:szCs w:val="28"/>
        </w:rPr>
      </w:pPr>
    </w:p>
    <w:p w14:paraId="5C812B94" w14:textId="6271C420" w:rsidR="00762AD6" w:rsidRDefault="00762AD6" w:rsidP="00A37C17">
      <w:pPr>
        <w:rPr>
          <w:rFonts w:eastAsiaTheme="majorEastAsia" w:cstheme="majorBidi"/>
          <w:b/>
          <w:color w:val="000000" w:themeColor="text1"/>
          <w:sz w:val="28"/>
          <w:szCs w:val="28"/>
        </w:rPr>
      </w:pPr>
    </w:p>
    <w:p w14:paraId="417DE707" w14:textId="1614C47F" w:rsidR="00762AD6" w:rsidRDefault="00762AD6" w:rsidP="00A37C17">
      <w:pPr>
        <w:rPr>
          <w:rFonts w:eastAsiaTheme="majorEastAsia" w:cstheme="majorBidi"/>
          <w:b/>
          <w:color w:val="000000" w:themeColor="text1"/>
          <w:sz w:val="28"/>
          <w:szCs w:val="28"/>
        </w:rPr>
      </w:pPr>
    </w:p>
    <w:p w14:paraId="35C30485" w14:textId="159127A1" w:rsidR="00762AD6" w:rsidRDefault="00762AD6" w:rsidP="00A37C17">
      <w:pPr>
        <w:rPr>
          <w:rFonts w:eastAsiaTheme="majorEastAsia" w:cstheme="majorBidi"/>
          <w:b/>
          <w:color w:val="000000" w:themeColor="text1"/>
          <w:sz w:val="28"/>
          <w:szCs w:val="28"/>
        </w:rPr>
      </w:pPr>
    </w:p>
    <w:p w14:paraId="7CA9FFA3" w14:textId="20C0FA3E" w:rsidR="00762AD6" w:rsidRDefault="00762AD6" w:rsidP="00A37C17">
      <w:pPr>
        <w:rPr>
          <w:rFonts w:eastAsiaTheme="majorEastAsia" w:cstheme="majorBidi"/>
          <w:b/>
          <w:color w:val="000000" w:themeColor="text1"/>
          <w:sz w:val="28"/>
          <w:szCs w:val="28"/>
        </w:rPr>
      </w:pPr>
    </w:p>
    <w:p w14:paraId="264CD0E6" w14:textId="6BF6E01E" w:rsidR="00762AD6" w:rsidRDefault="00762AD6" w:rsidP="00A37C17">
      <w:pPr>
        <w:rPr>
          <w:rFonts w:eastAsiaTheme="majorEastAsia" w:cstheme="majorBidi"/>
          <w:b/>
          <w:color w:val="000000" w:themeColor="text1"/>
          <w:sz w:val="28"/>
          <w:szCs w:val="28"/>
        </w:rPr>
      </w:pPr>
    </w:p>
    <w:p w14:paraId="7900D38F" w14:textId="2FC10E1C" w:rsidR="00762AD6" w:rsidRDefault="00762AD6" w:rsidP="00A37C17">
      <w:pPr>
        <w:rPr>
          <w:rFonts w:eastAsiaTheme="majorEastAsia" w:cstheme="majorBidi"/>
          <w:b/>
          <w:color w:val="000000" w:themeColor="text1"/>
          <w:sz w:val="28"/>
          <w:szCs w:val="28"/>
        </w:rPr>
      </w:pPr>
    </w:p>
    <w:p w14:paraId="1C471713" w14:textId="6E4CF1A4" w:rsidR="00762AD6" w:rsidRDefault="00762AD6" w:rsidP="00A37C17">
      <w:pPr>
        <w:rPr>
          <w:rFonts w:eastAsiaTheme="majorEastAsia" w:cstheme="majorBidi"/>
          <w:b/>
          <w:color w:val="000000" w:themeColor="text1"/>
          <w:sz w:val="28"/>
          <w:szCs w:val="28"/>
        </w:rPr>
      </w:pPr>
    </w:p>
    <w:p w14:paraId="66CDB47D" w14:textId="63069E80" w:rsidR="00A26367" w:rsidRDefault="00A26367" w:rsidP="00A26367">
      <w:pPr>
        <w:pStyle w:val="Heading1"/>
      </w:pPr>
      <w:r>
        <w:lastRenderedPageBreak/>
        <w:t>Appendix 1 - Company details</w:t>
      </w:r>
    </w:p>
    <w:p w14:paraId="7C9207EF" w14:textId="77777777" w:rsidR="00A26367" w:rsidRDefault="00A26367" w:rsidP="00A26367">
      <w:pPr>
        <w:pStyle w:val="Heading2"/>
        <w:numPr>
          <w:ilvl w:val="1"/>
          <w:numId w:val="0"/>
        </w:numPr>
      </w:pPr>
      <w:bookmarkStart w:id="1" w:name="_Toc466022958"/>
      <w:bookmarkStart w:id="2" w:name="_Toc511805607"/>
      <w:r>
        <w:t xml:space="preserve">1.1. </w:t>
      </w:r>
      <w:r w:rsidRPr="003C7464">
        <w:t>Contact Details</w:t>
      </w:r>
      <w:bookmarkEnd w:id="1"/>
      <w:bookmarkEnd w:id="2"/>
    </w:p>
    <w:p w14:paraId="09474494" w14:textId="77777777" w:rsidR="00A26367" w:rsidRPr="003C7464" w:rsidRDefault="00A26367" w:rsidP="00A26367">
      <w:r>
        <w:t>This section must include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A26367" w:rsidRPr="00566610" w14:paraId="467B440D" w14:textId="77777777" w:rsidTr="63394ED6">
        <w:tc>
          <w:tcPr>
            <w:tcW w:w="1667" w:type="pct"/>
            <w:shd w:val="clear" w:color="auto" w:fill="D9D9D9" w:themeFill="background1" w:themeFillShade="D9"/>
          </w:tcPr>
          <w:p w14:paraId="0E1E92D9" w14:textId="77777777" w:rsidR="00A26367" w:rsidRPr="00566610" w:rsidRDefault="00A26367" w:rsidP="007418D9">
            <w:pPr>
              <w:pStyle w:val="Heading3"/>
              <w:keepNext w:val="0"/>
              <w:numPr>
                <w:ilvl w:val="2"/>
                <w:numId w:val="0"/>
              </w:numPr>
              <w:spacing w:before="0" w:line="240" w:lineRule="auto"/>
              <w:rPr>
                <w:sz w:val="20"/>
                <w:szCs w:val="20"/>
              </w:rPr>
            </w:pPr>
            <w:r w:rsidRPr="00566610">
              <w:rPr>
                <w:sz w:val="20"/>
                <w:szCs w:val="20"/>
              </w:rPr>
              <w:t xml:space="preserve">Name of the </w:t>
            </w:r>
            <w:r>
              <w:rPr>
                <w:sz w:val="20"/>
                <w:szCs w:val="20"/>
              </w:rPr>
              <w:t>contact person</w:t>
            </w:r>
          </w:p>
        </w:tc>
        <w:tc>
          <w:tcPr>
            <w:tcW w:w="3333" w:type="pct"/>
            <w:gridSpan w:val="3"/>
          </w:tcPr>
          <w:p w14:paraId="45F44155"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06A14A67" w14:textId="77777777" w:rsidTr="63394ED6">
        <w:tc>
          <w:tcPr>
            <w:tcW w:w="1667" w:type="pct"/>
            <w:shd w:val="clear" w:color="auto" w:fill="D9D9D9" w:themeFill="background1" w:themeFillShade="D9"/>
          </w:tcPr>
          <w:p w14:paraId="01EE8F54" w14:textId="292998A0" w:rsidR="00A26367" w:rsidRPr="00566610" w:rsidRDefault="00A26367" w:rsidP="63394ED6">
            <w:pPr>
              <w:pStyle w:val="BodyText"/>
              <w:spacing w:after="0"/>
              <w:rPr>
                <w:rFonts w:asciiTheme="minorHAnsi" w:hAnsiTheme="minorHAnsi"/>
                <w:sz w:val="20"/>
                <w:szCs w:val="20"/>
                <w:lang w:val="en-IE"/>
              </w:rPr>
            </w:pPr>
            <w:r w:rsidRPr="63394ED6">
              <w:rPr>
                <w:rFonts w:asciiTheme="minorHAnsi" w:hAnsiTheme="minorHAnsi"/>
                <w:sz w:val="20"/>
                <w:szCs w:val="20"/>
                <w:lang w:val="en-IE"/>
              </w:rPr>
              <w:t xml:space="preserve">Registered address of the </w:t>
            </w:r>
            <w:r w:rsidR="5F362BD3" w:rsidRPr="63394ED6">
              <w:rPr>
                <w:rFonts w:asciiTheme="minorHAnsi" w:hAnsiTheme="minorHAnsi"/>
                <w:sz w:val="20"/>
                <w:szCs w:val="20"/>
                <w:lang w:val="en-IE"/>
              </w:rPr>
              <w:t>S</w:t>
            </w:r>
            <w:r w:rsidRPr="63394ED6">
              <w:rPr>
                <w:rFonts w:asciiTheme="minorHAnsi" w:hAnsiTheme="minorHAnsi"/>
                <w:sz w:val="20"/>
                <w:szCs w:val="20"/>
                <w:lang w:val="en-IE"/>
              </w:rPr>
              <w:t>upplier</w:t>
            </w:r>
          </w:p>
        </w:tc>
        <w:tc>
          <w:tcPr>
            <w:tcW w:w="3333" w:type="pct"/>
            <w:gridSpan w:val="3"/>
          </w:tcPr>
          <w:p w14:paraId="37FD2C82"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34953365" w14:textId="77777777" w:rsidTr="63394ED6">
        <w:tc>
          <w:tcPr>
            <w:tcW w:w="1667" w:type="pct"/>
            <w:shd w:val="clear" w:color="auto" w:fill="D9D9D9" w:themeFill="background1" w:themeFillShade="D9"/>
          </w:tcPr>
          <w:p w14:paraId="74B00D5C"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Company Name</w:t>
            </w:r>
          </w:p>
        </w:tc>
        <w:tc>
          <w:tcPr>
            <w:tcW w:w="3333" w:type="pct"/>
            <w:gridSpan w:val="3"/>
          </w:tcPr>
          <w:p w14:paraId="20FD6840"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18FE81A4" w14:textId="77777777" w:rsidTr="63394ED6">
        <w:tc>
          <w:tcPr>
            <w:tcW w:w="1667" w:type="pct"/>
            <w:shd w:val="clear" w:color="auto" w:fill="D9D9D9" w:themeFill="background1" w:themeFillShade="D9"/>
          </w:tcPr>
          <w:p w14:paraId="5AE182DB"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Address</w:t>
            </w:r>
          </w:p>
        </w:tc>
        <w:tc>
          <w:tcPr>
            <w:tcW w:w="3333" w:type="pct"/>
            <w:gridSpan w:val="3"/>
          </w:tcPr>
          <w:p w14:paraId="1865EB3F"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7F923FE6" w14:textId="77777777" w:rsidTr="63394ED6">
        <w:tc>
          <w:tcPr>
            <w:tcW w:w="1667" w:type="pct"/>
            <w:shd w:val="clear" w:color="auto" w:fill="D9D9D9" w:themeFill="background1" w:themeFillShade="D9"/>
          </w:tcPr>
          <w:p w14:paraId="76C03B6E"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Previous Name(s) if applicable</w:t>
            </w:r>
          </w:p>
        </w:tc>
        <w:tc>
          <w:tcPr>
            <w:tcW w:w="3333" w:type="pct"/>
            <w:gridSpan w:val="3"/>
          </w:tcPr>
          <w:p w14:paraId="47B4D668"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3A7B88EC" w14:textId="77777777" w:rsidTr="63394ED6">
        <w:tc>
          <w:tcPr>
            <w:tcW w:w="1667" w:type="pct"/>
            <w:shd w:val="clear" w:color="auto" w:fill="D9D9D9" w:themeFill="background1" w:themeFillShade="D9"/>
          </w:tcPr>
          <w:p w14:paraId="28AA5EE1"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Registered Address if different from above</w:t>
            </w:r>
          </w:p>
        </w:tc>
        <w:tc>
          <w:tcPr>
            <w:tcW w:w="3333" w:type="pct"/>
            <w:gridSpan w:val="3"/>
          </w:tcPr>
          <w:p w14:paraId="2B06AF30"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2ACE8133" w14:textId="77777777" w:rsidTr="63394ED6">
        <w:tc>
          <w:tcPr>
            <w:tcW w:w="1667" w:type="pct"/>
            <w:shd w:val="clear" w:color="auto" w:fill="D9D9D9" w:themeFill="background1" w:themeFillShade="D9"/>
          </w:tcPr>
          <w:p w14:paraId="3040A053" w14:textId="77777777" w:rsidR="00A26367" w:rsidRPr="00566610" w:rsidRDefault="00A26367" w:rsidP="007418D9">
            <w:pPr>
              <w:pStyle w:val="BodyText"/>
              <w:spacing w:after="0"/>
              <w:rPr>
                <w:rFonts w:asciiTheme="minorHAnsi" w:hAnsiTheme="minorHAnsi"/>
                <w:sz w:val="20"/>
                <w:szCs w:val="20"/>
                <w:lang w:val="en-IE"/>
              </w:rPr>
            </w:pPr>
            <w:r>
              <w:rPr>
                <w:rFonts w:asciiTheme="minorHAnsi" w:hAnsiTheme="minorHAnsi"/>
                <w:sz w:val="20"/>
                <w:szCs w:val="20"/>
                <w:lang w:val="en-IE"/>
              </w:rPr>
              <w:t>Company r</w:t>
            </w:r>
            <w:r w:rsidRPr="00566610">
              <w:rPr>
                <w:rFonts w:asciiTheme="minorHAnsi" w:hAnsiTheme="minorHAnsi"/>
                <w:sz w:val="20"/>
                <w:szCs w:val="20"/>
                <w:lang w:val="en-IE"/>
              </w:rPr>
              <w:t xml:space="preserve">egistration Number </w:t>
            </w:r>
          </w:p>
        </w:tc>
        <w:tc>
          <w:tcPr>
            <w:tcW w:w="3333" w:type="pct"/>
            <w:gridSpan w:val="3"/>
          </w:tcPr>
          <w:p w14:paraId="3A535AC8"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1B484129" w14:textId="77777777" w:rsidTr="63394ED6">
        <w:tc>
          <w:tcPr>
            <w:tcW w:w="1667" w:type="pct"/>
            <w:shd w:val="clear" w:color="auto" w:fill="D9D9D9" w:themeFill="background1" w:themeFillShade="D9"/>
          </w:tcPr>
          <w:p w14:paraId="4F3F5380"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Telephone</w:t>
            </w:r>
          </w:p>
        </w:tc>
        <w:tc>
          <w:tcPr>
            <w:tcW w:w="3333" w:type="pct"/>
            <w:gridSpan w:val="3"/>
          </w:tcPr>
          <w:p w14:paraId="4B732466"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080F21DB" w14:textId="77777777" w:rsidTr="63394ED6">
        <w:trPr>
          <w:trHeight w:val="507"/>
        </w:trPr>
        <w:tc>
          <w:tcPr>
            <w:tcW w:w="1667" w:type="pct"/>
            <w:shd w:val="clear" w:color="auto" w:fill="D9D9D9" w:themeFill="background1" w:themeFillShade="D9"/>
          </w:tcPr>
          <w:p w14:paraId="3DF88F25"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E-mail address</w:t>
            </w:r>
          </w:p>
        </w:tc>
        <w:tc>
          <w:tcPr>
            <w:tcW w:w="3333" w:type="pct"/>
            <w:gridSpan w:val="3"/>
          </w:tcPr>
          <w:p w14:paraId="039862B3"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618E49C5" w14:textId="77777777" w:rsidTr="63394ED6">
        <w:tc>
          <w:tcPr>
            <w:tcW w:w="1667" w:type="pct"/>
            <w:shd w:val="clear" w:color="auto" w:fill="D9D9D9" w:themeFill="background1" w:themeFillShade="D9"/>
          </w:tcPr>
          <w:p w14:paraId="47928435"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Website address</w:t>
            </w:r>
          </w:p>
        </w:tc>
        <w:tc>
          <w:tcPr>
            <w:tcW w:w="3333" w:type="pct"/>
            <w:gridSpan w:val="3"/>
          </w:tcPr>
          <w:p w14:paraId="5AE6C131"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163087A0" w14:textId="77777777" w:rsidTr="63394ED6">
        <w:tc>
          <w:tcPr>
            <w:tcW w:w="1667" w:type="pct"/>
            <w:shd w:val="clear" w:color="auto" w:fill="D9D9D9" w:themeFill="background1" w:themeFillShade="D9"/>
          </w:tcPr>
          <w:p w14:paraId="2AB0E3A8"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Year Established</w:t>
            </w:r>
          </w:p>
        </w:tc>
        <w:tc>
          <w:tcPr>
            <w:tcW w:w="3333" w:type="pct"/>
            <w:gridSpan w:val="3"/>
          </w:tcPr>
          <w:p w14:paraId="5F1A7CBF" w14:textId="77777777" w:rsidR="00A26367" w:rsidRPr="00566610" w:rsidRDefault="00A26367" w:rsidP="007418D9">
            <w:pPr>
              <w:pStyle w:val="BodyText"/>
              <w:spacing w:after="0"/>
              <w:rPr>
                <w:rFonts w:asciiTheme="minorHAnsi" w:hAnsiTheme="minorHAnsi"/>
                <w:sz w:val="20"/>
                <w:szCs w:val="20"/>
                <w:lang w:val="en-IE"/>
              </w:rPr>
            </w:pPr>
          </w:p>
        </w:tc>
      </w:tr>
      <w:tr w:rsidR="00A26367" w:rsidRPr="00566610" w14:paraId="14892FDB" w14:textId="77777777" w:rsidTr="63394ED6">
        <w:trPr>
          <w:trHeight w:val="936"/>
        </w:trPr>
        <w:tc>
          <w:tcPr>
            <w:tcW w:w="1667" w:type="pct"/>
            <w:shd w:val="clear" w:color="auto" w:fill="D9D9D9" w:themeFill="background1" w:themeFillShade="D9"/>
          </w:tcPr>
          <w:p w14:paraId="5ECFCF9A"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Legal Form. Tick the relevant box</w:t>
            </w:r>
          </w:p>
        </w:tc>
        <w:tc>
          <w:tcPr>
            <w:tcW w:w="1876" w:type="pct"/>
            <w:gridSpan w:val="2"/>
          </w:tcPr>
          <w:p w14:paraId="655C35EA"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Company</w:t>
            </w:r>
          </w:p>
          <w:p w14:paraId="1D8D2C39"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Partnership</w:t>
            </w:r>
          </w:p>
        </w:tc>
        <w:tc>
          <w:tcPr>
            <w:tcW w:w="1457" w:type="pct"/>
          </w:tcPr>
          <w:p w14:paraId="4BE654DB" w14:textId="77777777" w:rsidR="00A26367" w:rsidRPr="00213883" w:rsidRDefault="00A26367" w:rsidP="007418D9">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Joint Venture</w:t>
            </w:r>
          </w:p>
          <w:p w14:paraId="5E5240B4" w14:textId="77777777" w:rsidR="00A26367" w:rsidRPr="00213883" w:rsidRDefault="00A26367" w:rsidP="007418D9">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Other (specify):</w:t>
            </w:r>
          </w:p>
        </w:tc>
      </w:tr>
      <w:tr w:rsidR="00A26367" w:rsidRPr="00566610" w14:paraId="5D616148" w14:textId="77777777" w:rsidTr="63394ED6">
        <w:tc>
          <w:tcPr>
            <w:tcW w:w="1667" w:type="pct"/>
            <w:shd w:val="clear" w:color="auto" w:fill="D9D9D9" w:themeFill="background1" w:themeFillShade="D9"/>
          </w:tcPr>
          <w:p w14:paraId="6DFD9EB3"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 xml:space="preserve">VAT/TVA/Tax Registration Number </w:t>
            </w:r>
          </w:p>
        </w:tc>
        <w:tc>
          <w:tcPr>
            <w:tcW w:w="3333" w:type="pct"/>
            <w:gridSpan w:val="3"/>
          </w:tcPr>
          <w:p w14:paraId="35BE376F"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3ABFE44A" w14:textId="77777777" w:rsidTr="63394ED6">
        <w:tc>
          <w:tcPr>
            <w:tcW w:w="1667" w:type="pct"/>
            <w:shd w:val="clear" w:color="auto" w:fill="D9D9D9" w:themeFill="background1" w:themeFillShade="D9"/>
          </w:tcPr>
          <w:p w14:paraId="7BDDFDB1" w14:textId="77777777" w:rsidR="00A26367" w:rsidRPr="00566610" w:rsidRDefault="00A26367" w:rsidP="007418D9">
            <w:pPr>
              <w:pStyle w:val="BodyText"/>
              <w:spacing w:after="0"/>
              <w:rPr>
                <w:rFonts w:asciiTheme="minorHAnsi" w:hAnsiTheme="minorHAnsi"/>
                <w:sz w:val="20"/>
                <w:szCs w:val="20"/>
                <w:lang w:val="en-IE"/>
              </w:rPr>
            </w:pPr>
            <w:proofErr w:type="gramStart"/>
            <w:r w:rsidRPr="00566610">
              <w:rPr>
                <w:rFonts w:asciiTheme="minorHAnsi" w:hAnsiTheme="minorHAnsi"/>
                <w:sz w:val="20"/>
                <w:szCs w:val="20"/>
                <w:lang w:val="en-IE"/>
              </w:rPr>
              <w:t>Directors</w:t>
            </w:r>
            <w:proofErr w:type="gramEnd"/>
            <w:r w:rsidRPr="00566610">
              <w:rPr>
                <w:rFonts w:asciiTheme="minorHAnsi" w:hAnsiTheme="minorHAnsi"/>
                <w:sz w:val="20"/>
                <w:szCs w:val="20"/>
                <w:lang w:val="en-IE"/>
              </w:rPr>
              <w:t xml:space="preserve"> names and titles and any other key personnel </w:t>
            </w:r>
          </w:p>
        </w:tc>
        <w:tc>
          <w:tcPr>
            <w:tcW w:w="3333" w:type="pct"/>
            <w:gridSpan w:val="3"/>
          </w:tcPr>
          <w:p w14:paraId="0E5A56C8"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7B9CEE85" w14:textId="77777777" w:rsidTr="63394ED6">
        <w:tc>
          <w:tcPr>
            <w:tcW w:w="1667" w:type="pct"/>
            <w:shd w:val="clear" w:color="auto" w:fill="D9D9D9" w:themeFill="background1" w:themeFillShade="D9"/>
          </w:tcPr>
          <w:p w14:paraId="6EA5B61C"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eastAsiaTheme="minorEastAsia" w:hAnsiTheme="minorHAnsi" w:cstheme="minorBidi"/>
                <w:sz w:val="20"/>
                <w:szCs w:val="20"/>
                <w:lang w:val="en-IE"/>
              </w:rPr>
              <w:t xml:space="preserve">Please state name of any other persons/organisations (except </w:t>
            </w:r>
            <w:r>
              <w:rPr>
                <w:rFonts w:asciiTheme="minorHAnsi" w:eastAsiaTheme="minorEastAsia" w:hAnsiTheme="minorHAnsi" w:cstheme="minorBidi"/>
                <w:sz w:val="20"/>
                <w:szCs w:val="20"/>
                <w:lang w:val="en-IE"/>
              </w:rPr>
              <w:t>supplier</w:t>
            </w:r>
            <w:r w:rsidRPr="00566610">
              <w:rPr>
                <w:rFonts w:asciiTheme="minorHAnsi" w:eastAsiaTheme="minorEastAsia" w:hAnsiTheme="minorHAnsi" w:cstheme="minorBidi"/>
                <w:sz w:val="20"/>
                <w:szCs w:val="20"/>
                <w:lang w:val="en-IE"/>
              </w:rPr>
              <w:t>) who will benefit from this contract (GOAL compliance matter)</w:t>
            </w:r>
          </w:p>
        </w:tc>
        <w:tc>
          <w:tcPr>
            <w:tcW w:w="3333" w:type="pct"/>
            <w:gridSpan w:val="3"/>
          </w:tcPr>
          <w:p w14:paraId="66483818"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15760977" w14:textId="77777777" w:rsidTr="63394ED6">
        <w:trPr>
          <w:trHeight w:val="544"/>
        </w:trPr>
        <w:tc>
          <w:tcPr>
            <w:tcW w:w="1667" w:type="pct"/>
            <w:shd w:val="clear" w:color="auto" w:fill="D9D9D9" w:themeFill="background1" w:themeFillShade="D9"/>
          </w:tcPr>
          <w:p w14:paraId="4E77638B"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Parent company</w:t>
            </w:r>
          </w:p>
        </w:tc>
        <w:tc>
          <w:tcPr>
            <w:tcW w:w="3333" w:type="pct"/>
            <w:gridSpan w:val="3"/>
          </w:tcPr>
          <w:p w14:paraId="5532B5D2"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272BF917" w14:textId="77777777" w:rsidTr="63394ED6">
        <w:trPr>
          <w:trHeight w:val="301"/>
        </w:trPr>
        <w:tc>
          <w:tcPr>
            <w:tcW w:w="1667" w:type="pct"/>
            <w:shd w:val="clear" w:color="auto" w:fill="D9D9D9" w:themeFill="background1" w:themeFillShade="D9"/>
          </w:tcPr>
          <w:p w14:paraId="6C55DB57" w14:textId="77777777" w:rsidR="00A26367" w:rsidRPr="00566610" w:rsidRDefault="00A26367" w:rsidP="007418D9">
            <w:pPr>
              <w:pStyle w:val="BodyText"/>
              <w:spacing w:after="0"/>
              <w:rPr>
                <w:rFonts w:asciiTheme="minorHAnsi" w:hAnsiTheme="minorHAnsi"/>
                <w:sz w:val="20"/>
                <w:szCs w:val="20"/>
                <w:lang w:val="en-IE"/>
              </w:rPr>
            </w:pPr>
            <w:r w:rsidRPr="00566610">
              <w:rPr>
                <w:rFonts w:asciiTheme="minorHAnsi" w:hAnsiTheme="minorHAnsi"/>
                <w:sz w:val="20"/>
                <w:szCs w:val="20"/>
                <w:lang w:val="en-IE"/>
              </w:rPr>
              <w:t>Ownership</w:t>
            </w:r>
          </w:p>
        </w:tc>
        <w:tc>
          <w:tcPr>
            <w:tcW w:w="3333" w:type="pct"/>
            <w:gridSpan w:val="3"/>
          </w:tcPr>
          <w:p w14:paraId="34CC92E4" w14:textId="77777777" w:rsidR="00A26367" w:rsidRPr="00566610" w:rsidRDefault="00A26367" w:rsidP="007418D9">
            <w:pPr>
              <w:pStyle w:val="BodyText"/>
              <w:numPr>
                <w:ilvl w:val="12"/>
                <w:numId w:val="0"/>
              </w:numPr>
              <w:spacing w:after="0"/>
              <w:rPr>
                <w:rFonts w:asciiTheme="minorHAnsi" w:hAnsiTheme="minorHAnsi"/>
                <w:sz w:val="20"/>
                <w:szCs w:val="20"/>
                <w:lang w:val="en-IE"/>
              </w:rPr>
            </w:pPr>
          </w:p>
        </w:tc>
      </w:tr>
      <w:tr w:rsidR="00A26367" w:rsidRPr="00566610" w14:paraId="6A95E28A" w14:textId="77777777" w:rsidTr="63394ED6">
        <w:trPr>
          <w:trHeight w:val="301"/>
        </w:trPr>
        <w:tc>
          <w:tcPr>
            <w:tcW w:w="1667" w:type="pct"/>
            <w:shd w:val="clear" w:color="auto" w:fill="D9D9D9" w:themeFill="background1" w:themeFillShade="D9"/>
          </w:tcPr>
          <w:p w14:paraId="5CFFAD0A" w14:textId="77777777" w:rsidR="00A26367" w:rsidRPr="00566610" w:rsidRDefault="00A26367" w:rsidP="007418D9">
            <w:pPr>
              <w:spacing w:after="0" w:line="240" w:lineRule="auto"/>
              <w:rPr>
                <w:sz w:val="20"/>
                <w:szCs w:val="20"/>
              </w:rPr>
            </w:pPr>
            <w:r w:rsidRPr="00566610">
              <w:rPr>
                <w:sz w:val="20"/>
                <w:szCs w:val="20"/>
              </w:rPr>
              <w:t>D</w:t>
            </w:r>
            <w:r>
              <w:rPr>
                <w:sz w:val="20"/>
                <w:szCs w:val="20"/>
              </w:rPr>
              <w:t>oes supplier have</w:t>
            </w:r>
            <w:r w:rsidRPr="00566610">
              <w:rPr>
                <w:sz w:val="20"/>
                <w:szCs w:val="20"/>
              </w:rPr>
              <w:t xml:space="preserve"> associated companies? Tick relevant box. If YES – provide details for each company in the form of additional table as per </w:t>
            </w:r>
            <w:r w:rsidRPr="00566610">
              <w:rPr>
                <w:b/>
                <w:bCs/>
                <w:sz w:val="20"/>
                <w:szCs w:val="20"/>
              </w:rPr>
              <w:t>Contact Details</w:t>
            </w:r>
          </w:p>
        </w:tc>
        <w:tc>
          <w:tcPr>
            <w:tcW w:w="3333" w:type="pct"/>
            <w:gridSpan w:val="3"/>
          </w:tcPr>
          <w:p w14:paraId="579E2FA0" w14:textId="77777777" w:rsidR="00A26367" w:rsidRPr="002B6ACB" w:rsidRDefault="00A26367" w:rsidP="007418D9">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 xml:space="preserve">o </w:t>
            </w:r>
            <w:r w:rsidRPr="39D28368">
              <w:rPr>
                <w:rFonts w:asciiTheme="minorHAnsi" w:hAnsiTheme="minorHAnsi"/>
                <w:sz w:val="20"/>
                <w:szCs w:val="20"/>
                <w:lang w:val="en-IE"/>
              </w:rPr>
              <w:t xml:space="preserve">Yes                                                             </w:t>
            </w:r>
            <w:proofErr w:type="spellStart"/>
            <w:r w:rsidRPr="39D28368">
              <w:rPr>
                <w:rFonts w:asciiTheme="minorHAnsi" w:eastAsia="Wingdings" w:hAnsiTheme="minorHAnsi" w:cs="Wingdings"/>
                <w:sz w:val="20"/>
                <w:szCs w:val="20"/>
                <w:lang w:val="en-IE"/>
              </w:rPr>
              <w:t>o</w:t>
            </w:r>
            <w:proofErr w:type="spellEnd"/>
            <w:r w:rsidRPr="39D28368">
              <w:rPr>
                <w:rFonts w:asciiTheme="minorHAnsi" w:eastAsia="Wingdings" w:hAnsiTheme="minorHAnsi" w:cs="Wingdings"/>
                <w:sz w:val="20"/>
                <w:szCs w:val="20"/>
                <w:lang w:val="en-IE"/>
              </w:rPr>
              <w:t xml:space="preserve"> </w:t>
            </w:r>
            <w:r w:rsidRPr="39D28368">
              <w:rPr>
                <w:rFonts w:asciiTheme="minorHAnsi" w:hAnsiTheme="minorHAnsi"/>
                <w:sz w:val="20"/>
                <w:szCs w:val="20"/>
                <w:lang w:val="en-IE"/>
              </w:rPr>
              <w:t>No</w:t>
            </w:r>
          </w:p>
        </w:tc>
      </w:tr>
      <w:tr w:rsidR="00A26367" w:rsidRPr="00566610" w14:paraId="6FF19CA7" w14:textId="77777777" w:rsidTr="63394ED6">
        <w:tblPrEx>
          <w:tblLook w:val="01E0" w:firstRow="1" w:lastRow="1" w:firstColumn="1" w:lastColumn="1" w:noHBand="0" w:noVBand="0"/>
        </w:tblPrEx>
        <w:tc>
          <w:tcPr>
            <w:tcW w:w="1667" w:type="pct"/>
            <w:shd w:val="clear" w:color="auto" w:fill="D9D9D9" w:themeFill="background1" w:themeFillShade="D9"/>
          </w:tcPr>
          <w:p w14:paraId="1320CB09" w14:textId="77777777" w:rsidR="00A26367" w:rsidRPr="00566610" w:rsidRDefault="00A26367" w:rsidP="007418D9">
            <w:pPr>
              <w:spacing w:after="0" w:line="240" w:lineRule="auto"/>
              <w:rPr>
                <w:b/>
                <w:sz w:val="20"/>
                <w:szCs w:val="20"/>
              </w:rPr>
            </w:pPr>
          </w:p>
        </w:tc>
        <w:tc>
          <w:tcPr>
            <w:tcW w:w="1725" w:type="pct"/>
            <w:shd w:val="clear" w:color="auto" w:fill="D9D9D9" w:themeFill="background1" w:themeFillShade="D9"/>
          </w:tcPr>
          <w:p w14:paraId="6C19D842" w14:textId="77777777" w:rsidR="00A26367" w:rsidRPr="00566610" w:rsidRDefault="00A26367" w:rsidP="007418D9">
            <w:pPr>
              <w:spacing w:after="0" w:line="240" w:lineRule="auto"/>
              <w:jc w:val="center"/>
              <w:rPr>
                <w:b/>
                <w:bCs/>
                <w:sz w:val="20"/>
                <w:szCs w:val="20"/>
              </w:rPr>
            </w:pPr>
            <w:r w:rsidRPr="00566610">
              <w:rPr>
                <w:b/>
                <w:bCs/>
                <w:sz w:val="20"/>
                <w:szCs w:val="20"/>
              </w:rPr>
              <w:t>Primary Contact</w:t>
            </w:r>
          </w:p>
        </w:tc>
        <w:tc>
          <w:tcPr>
            <w:tcW w:w="1608" w:type="pct"/>
            <w:gridSpan w:val="2"/>
            <w:shd w:val="clear" w:color="auto" w:fill="D9D9D9" w:themeFill="background1" w:themeFillShade="D9"/>
          </w:tcPr>
          <w:p w14:paraId="368A3A76" w14:textId="77777777" w:rsidR="00A26367" w:rsidRPr="00566610" w:rsidRDefault="00A26367" w:rsidP="007418D9">
            <w:pPr>
              <w:spacing w:after="0" w:line="240" w:lineRule="auto"/>
              <w:jc w:val="center"/>
              <w:rPr>
                <w:b/>
                <w:bCs/>
                <w:sz w:val="20"/>
                <w:szCs w:val="20"/>
              </w:rPr>
            </w:pPr>
            <w:r w:rsidRPr="00566610">
              <w:rPr>
                <w:b/>
                <w:bCs/>
                <w:sz w:val="20"/>
                <w:szCs w:val="20"/>
              </w:rPr>
              <w:t>Secondary Contact</w:t>
            </w:r>
          </w:p>
        </w:tc>
      </w:tr>
      <w:tr w:rsidR="00A26367" w:rsidRPr="00566610" w14:paraId="0F484F11" w14:textId="77777777" w:rsidTr="63394ED6">
        <w:tblPrEx>
          <w:tblLook w:val="01E0" w:firstRow="1" w:lastRow="1" w:firstColumn="1" w:lastColumn="1" w:noHBand="0" w:noVBand="0"/>
        </w:tblPrEx>
        <w:tc>
          <w:tcPr>
            <w:tcW w:w="1667" w:type="pct"/>
            <w:shd w:val="clear" w:color="auto" w:fill="D9D9D9" w:themeFill="background1" w:themeFillShade="D9"/>
          </w:tcPr>
          <w:p w14:paraId="2313A011" w14:textId="77777777" w:rsidR="00A26367" w:rsidRPr="00566610" w:rsidRDefault="00A26367" w:rsidP="007418D9">
            <w:pPr>
              <w:spacing w:after="0" w:line="240" w:lineRule="auto"/>
              <w:rPr>
                <w:sz w:val="20"/>
                <w:szCs w:val="20"/>
              </w:rPr>
            </w:pPr>
            <w:r w:rsidRPr="00566610">
              <w:rPr>
                <w:sz w:val="20"/>
                <w:szCs w:val="20"/>
              </w:rPr>
              <w:t>Name</w:t>
            </w:r>
          </w:p>
        </w:tc>
        <w:tc>
          <w:tcPr>
            <w:tcW w:w="1725" w:type="pct"/>
            <w:shd w:val="clear" w:color="auto" w:fill="auto"/>
          </w:tcPr>
          <w:p w14:paraId="42F06725"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1BB1CE69" w14:textId="77777777" w:rsidR="00A26367" w:rsidRPr="00566610" w:rsidRDefault="00A26367" w:rsidP="007418D9">
            <w:pPr>
              <w:spacing w:after="0" w:line="240" w:lineRule="auto"/>
              <w:rPr>
                <w:sz w:val="20"/>
                <w:szCs w:val="20"/>
              </w:rPr>
            </w:pPr>
          </w:p>
        </w:tc>
      </w:tr>
      <w:tr w:rsidR="00A26367" w:rsidRPr="00566610" w14:paraId="5CE21F00" w14:textId="77777777" w:rsidTr="63394ED6">
        <w:tblPrEx>
          <w:tblLook w:val="01E0" w:firstRow="1" w:lastRow="1" w:firstColumn="1" w:lastColumn="1" w:noHBand="0" w:noVBand="0"/>
        </w:tblPrEx>
        <w:tc>
          <w:tcPr>
            <w:tcW w:w="1667" w:type="pct"/>
            <w:shd w:val="clear" w:color="auto" w:fill="D9D9D9" w:themeFill="background1" w:themeFillShade="D9"/>
          </w:tcPr>
          <w:p w14:paraId="640DE623" w14:textId="19602ED8" w:rsidR="00A26367" w:rsidRPr="00566610" w:rsidRDefault="00A26367" w:rsidP="007418D9">
            <w:pPr>
              <w:spacing w:after="0" w:line="240" w:lineRule="auto"/>
              <w:rPr>
                <w:sz w:val="20"/>
                <w:szCs w:val="20"/>
              </w:rPr>
            </w:pPr>
            <w:r w:rsidRPr="00566610">
              <w:rPr>
                <w:spacing w:val="-3"/>
                <w:sz w:val="20"/>
                <w:szCs w:val="20"/>
              </w:rPr>
              <w:t xml:space="preserve">Current Position in </w:t>
            </w:r>
            <w:r w:rsidR="111B4B27" w:rsidRPr="00566610">
              <w:rPr>
                <w:spacing w:val="-3"/>
                <w:sz w:val="20"/>
                <w:szCs w:val="20"/>
              </w:rPr>
              <w:t>S</w:t>
            </w:r>
            <w:r>
              <w:rPr>
                <w:spacing w:val="-3"/>
                <w:sz w:val="20"/>
                <w:szCs w:val="20"/>
              </w:rPr>
              <w:t>upplier’s organisation</w:t>
            </w:r>
            <w:r w:rsidRPr="00566610">
              <w:rPr>
                <w:spacing w:val="-3"/>
                <w:sz w:val="20"/>
                <w:szCs w:val="20"/>
              </w:rPr>
              <w:t>:</w:t>
            </w:r>
          </w:p>
        </w:tc>
        <w:tc>
          <w:tcPr>
            <w:tcW w:w="1725" w:type="pct"/>
            <w:shd w:val="clear" w:color="auto" w:fill="auto"/>
          </w:tcPr>
          <w:p w14:paraId="0442B7F1"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0E974942" w14:textId="77777777" w:rsidR="00A26367" w:rsidRPr="00566610" w:rsidRDefault="00A26367" w:rsidP="007418D9">
            <w:pPr>
              <w:spacing w:after="0" w:line="240" w:lineRule="auto"/>
              <w:rPr>
                <w:sz w:val="20"/>
                <w:szCs w:val="20"/>
              </w:rPr>
            </w:pPr>
          </w:p>
        </w:tc>
      </w:tr>
      <w:tr w:rsidR="00A26367" w:rsidRPr="00566610" w14:paraId="783CCFF2" w14:textId="77777777" w:rsidTr="63394ED6">
        <w:tblPrEx>
          <w:tblLook w:val="01E0" w:firstRow="1" w:lastRow="1" w:firstColumn="1" w:lastColumn="1" w:noHBand="0" w:noVBand="0"/>
        </w:tblPrEx>
        <w:tc>
          <w:tcPr>
            <w:tcW w:w="1667" w:type="pct"/>
            <w:shd w:val="clear" w:color="auto" w:fill="D9D9D9" w:themeFill="background1" w:themeFillShade="D9"/>
          </w:tcPr>
          <w:p w14:paraId="69CC1B6A" w14:textId="77777777" w:rsidR="00A26367" w:rsidRPr="00566610" w:rsidRDefault="00A26367" w:rsidP="007418D9">
            <w:pPr>
              <w:spacing w:after="0" w:line="240" w:lineRule="auto"/>
              <w:rPr>
                <w:sz w:val="20"/>
                <w:szCs w:val="20"/>
              </w:rPr>
            </w:pPr>
            <w:r w:rsidRPr="00566610">
              <w:rPr>
                <w:spacing w:val="-3"/>
                <w:sz w:val="20"/>
                <w:szCs w:val="20"/>
              </w:rPr>
              <w:t xml:space="preserve">No. of years working with the </w:t>
            </w:r>
            <w:r>
              <w:rPr>
                <w:spacing w:val="-3"/>
                <w:sz w:val="20"/>
                <w:szCs w:val="20"/>
              </w:rPr>
              <w:t>supplier</w:t>
            </w:r>
            <w:r w:rsidRPr="00566610">
              <w:rPr>
                <w:spacing w:val="-3"/>
                <w:sz w:val="20"/>
                <w:szCs w:val="20"/>
              </w:rPr>
              <w:t>:</w:t>
            </w:r>
          </w:p>
        </w:tc>
        <w:tc>
          <w:tcPr>
            <w:tcW w:w="1725" w:type="pct"/>
            <w:shd w:val="clear" w:color="auto" w:fill="auto"/>
          </w:tcPr>
          <w:p w14:paraId="5644983C"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209110C3" w14:textId="77777777" w:rsidR="00A26367" w:rsidRPr="00566610" w:rsidRDefault="00A26367" w:rsidP="007418D9">
            <w:pPr>
              <w:spacing w:after="0" w:line="240" w:lineRule="auto"/>
              <w:rPr>
                <w:sz w:val="20"/>
                <w:szCs w:val="20"/>
              </w:rPr>
            </w:pPr>
          </w:p>
        </w:tc>
      </w:tr>
      <w:tr w:rsidR="00A26367" w:rsidRPr="00566610" w14:paraId="4CEB0E81" w14:textId="77777777" w:rsidTr="63394ED6">
        <w:tblPrEx>
          <w:tblLook w:val="01E0" w:firstRow="1" w:lastRow="1" w:firstColumn="1" w:lastColumn="1" w:noHBand="0" w:noVBand="0"/>
        </w:tblPrEx>
        <w:tc>
          <w:tcPr>
            <w:tcW w:w="1667" w:type="pct"/>
            <w:shd w:val="clear" w:color="auto" w:fill="D9D9D9" w:themeFill="background1" w:themeFillShade="D9"/>
          </w:tcPr>
          <w:p w14:paraId="50025F37" w14:textId="77777777" w:rsidR="00A26367" w:rsidRPr="00566610" w:rsidRDefault="00A26367" w:rsidP="007418D9">
            <w:pPr>
              <w:spacing w:after="0" w:line="240" w:lineRule="auto"/>
              <w:rPr>
                <w:sz w:val="20"/>
                <w:szCs w:val="20"/>
              </w:rPr>
            </w:pPr>
            <w:r w:rsidRPr="00566610">
              <w:rPr>
                <w:sz w:val="20"/>
                <w:szCs w:val="20"/>
              </w:rPr>
              <w:t>Email address</w:t>
            </w:r>
          </w:p>
        </w:tc>
        <w:tc>
          <w:tcPr>
            <w:tcW w:w="1725" w:type="pct"/>
            <w:shd w:val="clear" w:color="auto" w:fill="auto"/>
          </w:tcPr>
          <w:p w14:paraId="060B94D4"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05594650" w14:textId="77777777" w:rsidR="00A26367" w:rsidRPr="00566610" w:rsidRDefault="00A26367" w:rsidP="007418D9">
            <w:pPr>
              <w:spacing w:after="0" w:line="240" w:lineRule="auto"/>
              <w:rPr>
                <w:sz w:val="20"/>
                <w:szCs w:val="20"/>
              </w:rPr>
            </w:pPr>
          </w:p>
        </w:tc>
      </w:tr>
      <w:tr w:rsidR="00A26367" w:rsidRPr="00566610" w14:paraId="01609A46" w14:textId="77777777" w:rsidTr="63394ED6">
        <w:tblPrEx>
          <w:tblLook w:val="01E0" w:firstRow="1" w:lastRow="1" w:firstColumn="1" w:lastColumn="1" w:noHBand="0" w:noVBand="0"/>
        </w:tblPrEx>
        <w:tc>
          <w:tcPr>
            <w:tcW w:w="1667" w:type="pct"/>
            <w:shd w:val="clear" w:color="auto" w:fill="D9D9D9" w:themeFill="background1" w:themeFillShade="D9"/>
          </w:tcPr>
          <w:p w14:paraId="7098417A" w14:textId="77777777" w:rsidR="00A26367" w:rsidRPr="00566610" w:rsidRDefault="00A26367" w:rsidP="007418D9">
            <w:pPr>
              <w:spacing w:after="0" w:line="240" w:lineRule="auto"/>
              <w:rPr>
                <w:sz w:val="20"/>
                <w:szCs w:val="20"/>
              </w:rPr>
            </w:pPr>
            <w:r w:rsidRPr="00566610">
              <w:rPr>
                <w:sz w:val="20"/>
                <w:szCs w:val="20"/>
              </w:rPr>
              <w:t>Telephone</w:t>
            </w:r>
          </w:p>
        </w:tc>
        <w:tc>
          <w:tcPr>
            <w:tcW w:w="1725" w:type="pct"/>
            <w:shd w:val="clear" w:color="auto" w:fill="auto"/>
          </w:tcPr>
          <w:p w14:paraId="1C14E4A0"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689398FA" w14:textId="77777777" w:rsidR="00A26367" w:rsidRPr="00566610" w:rsidRDefault="00A26367" w:rsidP="007418D9">
            <w:pPr>
              <w:spacing w:after="0" w:line="240" w:lineRule="auto"/>
              <w:rPr>
                <w:sz w:val="20"/>
                <w:szCs w:val="20"/>
              </w:rPr>
            </w:pPr>
          </w:p>
        </w:tc>
      </w:tr>
      <w:tr w:rsidR="00A26367" w:rsidRPr="00566610" w14:paraId="70203F77" w14:textId="77777777" w:rsidTr="63394ED6">
        <w:tblPrEx>
          <w:tblLook w:val="01E0" w:firstRow="1" w:lastRow="1" w:firstColumn="1" w:lastColumn="1" w:noHBand="0" w:noVBand="0"/>
        </w:tblPrEx>
        <w:tc>
          <w:tcPr>
            <w:tcW w:w="1667" w:type="pct"/>
            <w:shd w:val="clear" w:color="auto" w:fill="D9D9D9" w:themeFill="background1" w:themeFillShade="D9"/>
          </w:tcPr>
          <w:p w14:paraId="720B0EAC" w14:textId="77777777" w:rsidR="00A26367" w:rsidRPr="00566610" w:rsidRDefault="00A26367" w:rsidP="007418D9">
            <w:pPr>
              <w:spacing w:after="0" w:line="240" w:lineRule="auto"/>
              <w:rPr>
                <w:sz w:val="20"/>
                <w:szCs w:val="20"/>
              </w:rPr>
            </w:pPr>
            <w:r w:rsidRPr="00566610">
              <w:rPr>
                <w:sz w:val="20"/>
                <w:szCs w:val="20"/>
              </w:rPr>
              <w:t>Mobile</w:t>
            </w:r>
          </w:p>
        </w:tc>
        <w:tc>
          <w:tcPr>
            <w:tcW w:w="1725" w:type="pct"/>
            <w:shd w:val="clear" w:color="auto" w:fill="auto"/>
          </w:tcPr>
          <w:p w14:paraId="2D3ED2E0"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5E2C9A17" w14:textId="77777777" w:rsidR="00A26367" w:rsidRPr="00566610" w:rsidRDefault="00A26367" w:rsidP="007418D9">
            <w:pPr>
              <w:spacing w:after="0" w:line="240" w:lineRule="auto"/>
              <w:rPr>
                <w:sz w:val="20"/>
                <w:szCs w:val="20"/>
              </w:rPr>
            </w:pPr>
          </w:p>
        </w:tc>
      </w:tr>
      <w:tr w:rsidR="00A26367" w:rsidRPr="00566610" w14:paraId="11E1EAAF" w14:textId="77777777" w:rsidTr="63394ED6">
        <w:tblPrEx>
          <w:tblLook w:val="01E0" w:firstRow="1" w:lastRow="1" w:firstColumn="1" w:lastColumn="1" w:noHBand="0" w:noVBand="0"/>
        </w:tblPrEx>
        <w:tc>
          <w:tcPr>
            <w:tcW w:w="1667" w:type="pct"/>
            <w:shd w:val="clear" w:color="auto" w:fill="D9D9D9" w:themeFill="background1" w:themeFillShade="D9"/>
          </w:tcPr>
          <w:p w14:paraId="202FB3A4" w14:textId="77777777" w:rsidR="00A26367" w:rsidRPr="00566610" w:rsidRDefault="00A26367" w:rsidP="007418D9">
            <w:pPr>
              <w:spacing w:after="0" w:line="240" w:lineRule="auto"/>
              <w:rPr>
                <w:sz w:val="20"/>
                <w:szCs w:val="20"/>
              </w:rPr>
            </w:pPr>
            <w:r w:rsidRPr="00566610">
              <w:rPr>
                <w:spacing w:val="-3"/>
                <w:sz w:val="20"/>
                <w:szCs w:val="20"/>
              </w:rPr>
              <w:t>Other Relevant Skills:</w:t>
            </w:r>
          </w:p>
        </w:tc>
        <w:tc>
          <w:tcPr>
            <w:tcW w:w="1725" w:type="pct"/>
            <w:shd w:val="clear" w:color="auto" w:fill="auto"/>
          </w:tcPr>
          <w:p w14:paraId="610B5459"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0AAFB5E6" w14:textId="77777777" w:rsidR="00A26367" w:rsidRPr="00566610" w:rsidRDefault="00A26367" w:rsidP="007418D9">
            <w:pPr>
              <w:spacing w:after="0" w:line="240" w:lineRule="auto"/>
              <w:rPr>
                <w:sz w:val="20"/>
                <w:szCs w:val="20"/>
              </w:rPr>
            </w:pPr>
          </w:p>
        </w:tc>
      </w:tr>
      <w:tr w:rsidR="00A26367" w:rsidRPr="00566610" w14:paraId="6D6E1496" w14:textId="77777777" w:rsidTr="63394ED6">
        <w:tblPrEx>
          <w:tblLook w:val="01E0" w:firstRow="1" w:lastRow="1" w:firstColumn="1" w:lastColumn="1" w:noHBand="0" w:noVBand="0"/>
        </w:tblPrEx>
        <w:tc>
          <w:tcPr>
            <w:tcW w:w="1667" w:type="pct"/>
            <w:shd w:val="clear" w:color="auto" w:fill="D9D9D9" w:themeFill="background1" w:themeFillShade="D9"/>
          </w:tcPr>
          <w:p w14:paraId="22F502E8" w14:textId="77777777" w:rsidR="00A26367" w:rsidRPr="00566610" w:rsidRDefault="00A26367" w:rsidP="007418D9">
            <w:pPr>
              <w:spacing w:after="0" w:line="240" w:lineRule="auto"/>
              <w:rPr>
                <w:sz w:val="20"/>
                <w:szCs w:val="20"/>
              </w:rPr>
            </w:pPr>
            <w:r w:rsidRPr="00566610">
              <w:rPr>
                <w:spacing w:val="-3"/>
                <w:sz w:val="20"/>
                <w:szCs w:val="20"/>
              </w:rPr>
              <w:t>Institution (Date from – to)</w:t>
            </w:r>
          </w:p>
        </w:tc>
        <w:tc>
          <w:tcPr>
            <w:tcW w:w="1725" w:type="pct"/>
            <w:shd w:val="clear" w:color="auto" w:fill="auto"/>
          </w:tcPr>
          <w:p w14:paraId="2C7D5520"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5F37741B" w14:textId="77777777" w:rsidR="00A26367" w:rsidRPr="00566610" w:rsidRDefault="00A26367" w:rsidP="007418D9">
            <w:pPr>
              <w:spacing w:after="0" w:line="240" w:lineRule="auto"/>
              <w:rPr>
                <w:sz w:val="20"/>
                <w:szCs w:val="20"/>
              </w:rPr>
            </w:pPr>
          </w:p>
        </w:tc>
      </w:tr>
      <w:tr w:rsidR="00A26367" w:rsidRPr="00566610" w14:paraId="1C86CD19" w14:textId="77777777" w:rsidTr="63394ED6">
        <w:tblPrEx>
          <w:tblLook w:val="01E0" w:firstRow="1" w:lastRow="1" w:firstColumn="1" w:lastColumn="1" w:noHBand="0" w:noVBand="0"/>
        </w:tblPrEx>
        <w:tc>
          <w:tcPr>
            <w:tcW w:w="1667" w:type="pct"/>
            <w:shd w:val="clear" w:color="auto" w:fill="D9D9D9" w:themeFill="background1" w:themeFillShade="D9"/>
          </w:tcPr>
          <w:p w14:paraId="3318A419" w14:textId="77777777" w:rsidR="00A26367" w:rsidRPr="00566610" w:rsidRDefault="00A26367" w:rsidP="007418D9">
            <w:pPr>
              <w:spacing w:after="0" w:line="240" w:lineRule="auto"/>
              <w:rPr>
                <w:sz w:val="20"/>
                <w:szCs w:val="20"/>
              </w:rPr>
            </w:pPr>
            <w:r w:rsidRPr="00566610">
              <w:rPr>
                <w:spacing w:val="-3"/>
                <w:sz w:val="20"/>
                <w:szCs w:val="20"/>
              </w:rPr>
              <w:t>Degrees or Diplomas</w:t>
            </w:r>
          </w:p>
        </w:tc>
        <w:tc>
          <w:tcPr>
            <w:tcW w:w="1725" w:type="pct"/>
            <w:shd w:val="clear" w:color="auto" w:fill="auto"/>
          </w:tcPr>
          <w:p w14:paraId="535C123F" w14:textId="77777777" w:rsidR="00A26367" w:rsidRPr="00566610" w:rsidRDefault="00A26367" w:rsidP="007418D9">
            <w:pPr>
              <w:spacing w:after="0" w:line="240" w:lineRule="auto"/>
              <w:rPr>
                <w:sz w:val="20"/>
                <w:szCs w:val="20"/>
              </w:rPr>
            </w:pPr>
          </w:p>
        </w:tc>
        <w:tc>
          <w:tcPr>
            <w:tcW w:w="1608" w:type="pct"/>
            <w:gridSpan w:val="2"/>
            <w:shd w:val="clear" w:color="auto" w:fill="auto"/>
          </w:tcPr>
          <w:p w14:paraId="0E34D973" w14:textId="77777777" w:rsidR="00A26367" w:rsidRPr="00566610" w:rsidRDefault="00A26367" w:rsidP="007418D9">
            <w:pPr>
              <w:spacing w:after="0" w:line="240" w:lineRule="auto"/>
              <w:rPr>
                <w:sz w:val="20"/>
                <w:szCs w:val="20"/>
              </w:rPr>
            </w:pPr>
          </w:p>
        </w:tc>
      </w:tr>
    </w:tbl>
    <w:p w14:paraId="61BC79D5" w14:textId="3B7FDD38" w:rsidR="00501BA3" w:rsidRDefault="00501BA3" w:rsidP="002C28BA">
      <w:pPr>
        <w:pStyle w:val="Heading2"/>
        <w:keepNext w:val="0"/>
        <w:numPr>
          <w:ilvl w:val="0"/>
          <w:numId w:val="0"/>
        </w:numPr>
        <w:rPr>
          <w:smallCaps w:val="0"/>
        </w:rPr>
      </w:pPr>
      <w:bookmarkStart w:id="3" w:name="_Toc466022961"/>
    </w:p>
    <w:p w14:paraId="3356860F" w14:textId="1961C9B0" w:rsidR="00762AD6" w:rsidRDefault="00762AD6" w:rsidP="00762AD6"/>
    <w:p w14:paraId="57832F6A" w14:textId="77777777" w:rsidR="00762AD6" w:rsidRPr="00762AD6" w:rsidRDefault="00762AD6" w:rsidP="00762AD6"/>
    <w:p w14:paraId="753E899D" w14:textId="4A70BAD6" w:rsidR="00A26367" w:rsidRDefault="00A26367" w:rsidP="002C28BA">
      <w:pPr>
        <w:pStyle w:val="Heading2"/>
        <w:keepNext w:val="0"/>
        <w:numPr>
          <w:ilvl w:val="0"/>
          <w:numId w:val="0"/>
        </w:numPr>
      </w:pPr>
      <w:r w:rsidRPr="000C55C0">
        <w:rPr>
          <w:smallCaps w:val="0"/>
        </w:rPr>
        <w:lastRenderedPageBreak/>
        <w:t>1.</w:t>
      </w:r>
      <w:r w:rsidR="000C03DA">
        <w:rPr>
          <w:smallCaps w:val="0"/>
        </w:rPr>
        <w:t>2</w:t>
      </w:r>
      <w:r w:rsidRPr="000C55C0">
        <w:rPr>
          <w:smallCaps w:val="0"/>
        </w:rPr>
        <w:t>.</w:t>
      </w:r>
      <w:r>
        <w:rPr>
          <w:b w:val="0"/>
          <w:bCs w:val="0"/>
          <w:smallCaps w:val="0"/>
        </w:rPr>
        <w:t xml:space="preserve"> </w:t>
      </w:r>
      <w:bookmarkStart w:id="4" w:name="_Toc511805610"/>
      <w:r>
        <w:t>References</w:t>
      </w:r>
      <w:bookmarkEnd w:id="4"/>
    </w:p>
    <w:p w14:paraId="7B324BEF" w14:textId="74F8BAFF" w:rsidR="00A26367" w:rsidRPr="003C7464" w:rsidRDefault="00A26367" w:rsidP="00A26367">
      <w:r>
        <w:t xml:space="preserve">Provide three relevant references who may be contacted on a confidential basis to verify satisfactory execution of contracts must be supplied. These references may or not be the same contacts provided in </w:t>
      </w:r>
      <w:r w:rsidR="00FF025D">
        <w:t>section 1.3-</w:t>
      </w:r>
      <w:r>
        <w:t xml:space="preserve"> Previous Contracts. </w:t>
      </w:r>
      <w:r w:rsidR="007A1AE7">
        <w:t>Tenderer</w:t>
      </w:r>
      <w:r>
        <w:t xml:space="preserve">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A26367" w:rsidRPr="003C7464" w14:paraId="2640741E" w14:textId="77777777" w:rsidTr="007418D9">
        <w:tc>
          <w:tcPr>
            <w:tcW w:w="276" w:type="pct"/>
            <w:vMerge w:val="restart"/>
            <w:shd w:val="clear" w:color="auto" w:fill="D9D9D9" w:themeFill="background1" w:themeFillShade="D9"/>
          </w:tcPr>
          <w:p w14:paraId="5398126C" w14:textId="77777777" w:rsidR="00A26367" w:rsidRPr="003C7464" w:rsidRDefault="00A26367" w:rsidP="007418D9">
            <w:pPr>
              <w:pStyle w:val="ACLevel1"/>
              <w:tabs>
                <w:tab w:val="clear" w:pos="720"/>
              </w:tabs>
              <w:ind w:left="0" w:firstLine="0"/>
              <w:rPr>
                <w:rFonts w:asciiTheme="minorHAnsi" w:hAnsiTheme="minorHAnsi"/>
              </w:rPr>
            </w:pPr>
            <w:r w:rsidRPr="661B31E6">
              <w:rPr>
                <w:rFonts w:asciiTheme="minorHAnsi" w:hAnsiTheme="minorHAnsi"/>
                <w:spacing w:val="-3"/>
              </w:rPr>
              <w:t>1</w:t>
            </w:r>
          </w:p>
        </w:tc>
        <w:tc>
          <w:tcPr>
            <w:tcW w:w="2018" w:type="pct"/>
            <w:shd w:val="clear" w:color="auto" w:fill="F2F2F2" w:themeFill="background1" w:themeFillShade="F2"/>
          </w:tcPr>
          <w:p w14:paraId="0C07AA28"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1D1769BF"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21E604AD" w14:textId="77777777" w:rsidTr="007418D9">
        <w:tc>
          <w:tcPr>
            <w:tcW w:w="276" w:type="pct"/>
            <w:vMerge/>
            <w:shd w:val="clear" w:color="auto" w:fill="D9D9D9" w:themeFill="background1" w:themeFillShade="D9"/>
          </w:tcPr>
          <w:p w14:paraId="11B3716D"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1323DD"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755390C6"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11B50CBA" w14:textId="77777777" w:rsidTr="007418D9">
        <w:tc>
          <w:tcPr>
            <w:tcW w:w="276" w:type="pct"/>
            <w:vMerge/>
            <w:shd w:val="clear" w:color="auto" w:fill="D9D9D9" w:themeFill="background1" w:themeFillShade="D9"/>
          </w:tcPr>
          <w:p w14:paraId="104E275C"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148A4FA"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7AEDD944"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3D43A817" w14:textId="77777777" w:rsidTr="007418D9">
        <w:tc>
          <w:tcPr>
            <w:tcW w:w="276" w:type="pct"/>
            <w:vMerge/>
            <w:shd w:val="clear" w:color="auto" w:fill="D9D9D9" w:themeFill="background1" w:themeFillShade="D9"/>
          </w:tcPr>
          <w:p w14:paraId="69B5FB55"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577DBD3"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6238EF5D"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32AC44C8" w14:textId="77777777" w:rsidTr="007418D9">
        <w:tc>
          <w:tcPr>
            <w:tcW w:w="276" w:type="pct"/>
            <w:vMerge/>
            <w:shd w:val="clear" w:color="auto" w:fill="D9D9D9" w:themeFill="background1" w:themeFillShade="D9"/>
          </w:tcPr>
          <w:p w14:paraId="67944402"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E01EFC5"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6B5839BF"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64DC9C1D" w14:textId="77777777" w:rsidTr="007418D9">
        <w:tc>
          <w:tcPr>
            <w:tcW w:w="276" w:type="pct"/>
            <w:vMerge/>
            <w:shd w:val="clear" w:color="auto" w:fill="D9D9D9" w:themeFill="background1" w:themeFillShade="D9"/>
          </w:tcPr>
          <w:p w14:paraId="15D771D1"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5362B82" w14:textId="448F262D"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 xml:space="preserve">Nature of </w:t>
            </w:r>
            <w:r w:rsidR="007A1AE7">
              <w:rPr>
                <w:rFonts w:asciiTheme="minorHAnsi" w:hAnsiTheme="minorHAnsi"/>
                <w:spacing w:val="-3"/>
              </w:rPr>
              <w:t>Service / Supply</w:t>
            </w:r>
          </w:p>
        </w:tc>
        <w:tc>
          <w:tcPr>
            <w:tcW w:w="2706" w:type="pct"/>
          </w:tcPr>
          <w:p w14:paraId="0A2FBFC5"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50BEB7DD" w14:textId="77777777" w:rsidTr="007418D9">
        <w:tc>
          <w:tcPr>
            <w:tcW w:w="276" w:type="pct"/>
            <w:vMerge/>
            <w:shd w:val="clear" w:color="auto" w:fill="D9D9D9" w:themeFill="background1" w:themeFillShade="D9"/>
          </w:tcPr>
          <w:p w14:paraId="7E5E0389"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BA9A66"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4CC2302B"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450F7252" w14:textId="77777777" w:rsidTr="007418D9">
        <w:tc>
          <w:tcPr>
            <w:tcW w:w="276" w:type="pct"/>
            <w:vMerge w:val="restart"/>
            <w:shd w:val="clear" w:color="auto" w:fill="D9D9D9" w:themeFill="background1" w:themeFillShade="D9"/>
          </w:tcPr>
          <w:p w14:paraId="3FA075BF" w14:textId="77777777" w:rsidR="00A26367" w:rsidRPr="003C7464" w:rsidRDefault="00A26367" w:rsidP="007418D9">
            <w:pPr>
              <w:pStyle w:val="ACLevel1"/>
              <w:tabs>
                <w:tab w:val="clear" w:pos="720"/>
              </w:tabs>
              <w:ind w:left="0" w:firstLine="0"/>
              <w:rPr>
                <w:rFonts w:asciiTheme="minorHAnsi" w:hAnsiTheme="minorHAnsi"/>
              </w:rPr>
            </w:pPr>
            <w:r w:rsidRPr="661B31E6">
              <w:rPr>
                <w:rFonts w:asciiTheme="minorHAnsi" w:hAnsiTheme="minorHAnsi"/>
                <w:spacing w:val="-3"/>
              </w:rPr>
              <w:t>2</w:t>
            </w:r>
          </w:p>
        </w:tc>
        <w:tc>
          <w:tcPr>
            <w:tcW w:w="2018" w:type="pct"/>
            <w:shd w:val="clear" w:color="auto" w:fill="F2F2F2" w:themeFill="background1" w:themeFillShade="F2"/>
          </w:tcPr>
          <w:p w14:paraId="09D1FFC6"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584E0B2C"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08C80337" w14:textId="77777777" w:rsidTr="007418D9">
        <w:tc>
          <w:tcPr>
            <w:tcW w:w="276" w:type="pct"/>
            <w:vMerge/>
            <w:shd w:val="clear" w:color="auto" w:fill="D9D9D9" w:themeFill="background1" w:themeFillShade="D9"/>
          </w:tcPr>
          <w:p w14:paraId="7CA19DBC"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F2D2F5A"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637E8BDA"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59FBB7BA" w14:textId="77777777" w:rsidTr="007418D9">
        <w:tc>
          <w:tcPr>
            <w:tcW w:w="276" w:type="pct"/>
            <w:vMerge/>
            <w:shd w:val="clear" w:color="auto" w:fill="D9D9D9" w:themeFill="background1" w:themeFillShade="D9"/>
          </w:tcPr>
          <w:p w14:paraId="7C30005C"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88AD024"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605FE5B2"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3A2C8C1F" w14:textId="77777777" w:rsidTr="007418D9">
        <w:tc>
          <w:tcPr>
            <w:tcW w:w="276" w:type="pct"/>
            <w:vMerge/>
            <w:shd w:val="clear" w:color="auto" w:fill="D9D9D9" w:themeFill="background1" w:themeFillShade="D9"/>
          </w:tcPr>
          <w:p w14:paraId="28C44126"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C041BD6"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14AC89BB"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1C1DB5F3" w14:textId="77777777" w:rsidTr="007418D9">
        <w:tc>
          <w:tcPr>
            <w:tcW w:w="276" w:type="pct"/>
            <w:vMerge/>
            <w:shd w:val="clear" w:color="auto" w:fill="D9D9D9" w:themeFill="background1" w:themeFillShade="D9"/>
          </w:tcPr>
          <w:p w14:paraId="5A085C26"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DC4044F"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33E610C2"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22982177" w14:textId="77777777" w:rsidTr="007418D9">
        <w:tc>
          <w:tcPr>
            <w:tcW w:w="276" w:type="pct"/>
            <w:vMerge/>
            <w:shd w:val="clear" w:color="auto" w:fill="D9D9D9" w:themeFill="background1" w:themeFillShade="D9"/>
          </w:tcPr>
          <w:p w14:paraId="3AD9EC17"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430CC4" w14:textId="4139B503"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 xml:space="preserve">Nature of </w:t>
            </w:r>
            <w:r w:rsidR="007A1AE7">
              <w:rPr>
                <w:rFonts w:asciiTheme="minorHAnsi" w:hAnsiTheme="minorHAnsi"/>
                <w:spacing w:val="-3"/>
              </w:rPr>
              <w:t>Service / Supply</w:t>
            </w:r>
          </w:p>
        </w:tc>
        <w:tc>
          <w:tcPr>
            <w:tcW w:w="2706" w:type="pct"/>
          </w:tcPr>
          <w:p w14:paraId="084D8FF3"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63F33E8C" w14:textId="77777777" w:rsidTr="007418D9">
        <w:tc>
          <w:tcPr>
            <w:tcW w:w="276" w:type="pct"/>
            <w:vMerge/>
            <w:shd w:val="clear" w:color="auto" w:fill="D9D9D9" w:themeFill="background1" w:themeFillShade="D9"/>
          </w:tcPr>
          <w:p w14:paraId="414890F2"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ED6F08"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0AC93497"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68D552B8" w14:textId="77777777" w:rsidTr="007418D9">
        <w:tc>
          <w:tcPr>
            <w:tcW w:w="276" w:type="pct"/>
            <w:vMerge w:val="restart"/>
            <w:shd w:val="clear" w:color="auto" w:fill="D9D9D9" w:themeFill="background1" w:themeFillShade="D9"/>
          </w:tcPr>
          <w:p w14:paraId="05B37BD2" w14:textId="77777777" w:rsidR="00A26367" w:rsidRPr="003C7464" w:rsidRDefault="00A26367" w:rsidP="007418D9">
            <w:pPr>
              <w:pStyle w:val="ACLevel1"/>
              <w:tabs>
                <w:tab w:val="clear" w:pos="720"/>
              </w:tabs>
              <w:ind w:left="0" w:firstLine="0"/>
              <w:rPr>
                <w:rFonts w:asciiTheme="minorHAnsi" w:hAnsiTheme="minorHAnsi"/>
              </w:rPr>
            </w:pPr>
            <w:r w:rsidRPr="661B31E6">
              <w:rPr>
                <w:rFonts w:asciiTheme="minorHAnsi" w:hAnsiTheme="minorHAnsi"/>
                <w:spacing w:val="-3"/>
              </w:rPr>
              <w:t>3</w:t>
            </w:r>
          </w:p>
        </w:tc>
        <w:tc>
          <w:tcPr>
            <w:tcW w:w="2018" w:type="pct"/>
            <w:shd w:val="clear" w:color="auto" w:fill="F2F2F2" w:themeFill="background1" w:themeFillShade="F2"/>
          </w:tcPr>
          <w:p w14:paraId="51A1DD89"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49BCBE17"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48346B2D" w14:textId="77777777" w:rsidTr="007418D9">
        <w:tc>
          <w:tcPr>
            <w:tcW w:w="276" w:type="pct"/>
            <w:vMerge/>
            <w:shd w:val="clear" w:color="auto" w:fill="D9D9D9" w:themeFill="background1" w:themeFillShade="D9"/>
          </w:tcPr>
          <w:p w14:paraId="5AD338EE"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43BE55D"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38DB17FF"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2C1AC5D3" w14:textId="77777777" w:rsidTr="007418D9">
        <w:tc>
          <w:tcPr>
            <w:tcW w:w="276" w:type="pct"/>
            <w:vMerge/>
            <w:shd w:val="clear" w:color="auto" w:fill="D9D9D9" w:themeFill="background1" w:themeFillShade="D9"/>
          </w:tcPr>
          <w:p w14:paraId="1E007983"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3425A1A"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7387642B"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56F4053C" w14:textId="77777777" w:rsidTr="007418D9">
        <w:tc>
          <w:tcPr>
            <w:tcW w:w="276" w:type="pct"/>
            <w:vMerge/>
            <w:shd w:val="clear" w:color="auto" w:fill="D9D9D9" w:themeFill="background1" w:themeFillShade="D9"/>
          </w:tcPr>
          <w:p w14:paraId="1A240167"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2568669"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7C6F5A9C"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6A230A9E" w14:textId="77777777" w:rsidTr="007418D9">
        <w:tc>
          <w:tcPr>
            <w:tcW w:w="276" w:type="pct"/>
            <w:vMerge/>
            <w:shd w:val="clear" w:color="auto" w:fill="D9D9D9" w:themeFill="background1" w:themeFillShade="D9"/>
          </w:tcPr>
          <w:p w14:paraId="6A79C4A8"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C7A5684"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5C55FEF6"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365BF105" w14:textId="77777777" w:rsidTr="007418D9">
        <w:tc>
          <w:tcPr>
            <w:tcW w:w="276" w:type="pct"/>
            <w:vMerge/>
            <w:shd w:val="clear" w:color="auto" w:fill="D9D9D9" w:themeFill="background1" w:themeFillShade="D9"/>
          </w:tcPr>
          <w:p w14:paraId="5D5B34C6"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F0486EB" w14:textId="13B6E0DE"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 xml:space="preserve">Nature of </w:t>
            </w:r>
            <w:r w:rsidR="007A1AE7">
              <w:rPr>
                <w:rFonts w:asciiTheme="minorHAnsi" w:hAnsiTheme="minorHAnsi"/>
                <w:spacing w:val="-3"/>
              </w:rPr>
              <w:t>Service / Supply</w:t>
            </w:r>
          </w:p>
        </w:tc>
        <w:tc>
          <w:tcPr>
            <w:tcW w:w="2706" w:type="pct"/>
          </w:tcPr>
          <w:p w14:paraId="3BB8A9EE"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r w:rsidR="00A26367" w:rsidRPr="003C7464" w14:paraId="2F1276F5" w14:textId="77777777" w:rsidTr="007418D9">
        <w:tc>
          <w:tcPr>
            <w:tcW w:w="276" w:type="pct"/>
            <w:vMerge/>
            <w:shd w:val="clear" w:color="auto" w:fill="D9D9D9" w:themeFill="background1" w:themeFillShade="D9"/>
          </w:tcPr>
          <w:p w14:paraId="003A1354" w14:textId="77777777" w:rsidR="00A26367" w:rsidRPr="003C7464" w:rsidRDefault="00A26367" w:rsidP="007418D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F042E12" w14:textId="77777777" w:rsidR="00A26367" w:rsidRPr="003C7464" w:rsidRDefault="00A26367" w:rsidP="007418D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6E6836FD" w14:textId="77777777" w:rsidR="00A26367" w:rsidRPr="003C7464" w:rsidRDefault="00A26367" w:rsidP="007418D9">
            <w:pPr>
              <w:pStyle w:val="ACLevel1"/>
              <w:tabs>
                <w:tab w:val="clear" w:pos="720"/>
              </w:tabs>
              <w:ind w:left="0" w:firstLine="0"/>
              <w:rPr>
                <w:rFonts w:asciiTheme="minorHAnsi" w:hAnsiTheme="minorHAnsi"/>
                <w:color w:val="000000"/>
                <w:w w:val="0"/>
              </w:rPr>
            </w:pPr>
          </w:p>
        </w:tc>
      </w:tr>
    </w:tbl>
    <w:p w14:paraId="557AB1ED" w14:textId="77777777" w:rsidR="00B305D5" w:rsidRDefault="00B305D5" w:rsidP="00707BA5">
      <w:pPr>
        <w:pStyle w:val="Heading2"/>
        <w:keepNext w:val="0"/>
        <w:numPr>
          <w:ilvl w:val="0"/>
          <w:numId w:val="0"/>
        </w:numPr>
        <w:rPr>
          <w:smallCaps w:val="0"/>
        </w:rPr>
      </w:pPr>
    </w:p>
    <w:p w14:paraId="1C8E62F4" w14:textId="6ECD4FC9" w:rsidR="00746892" w:rsidRPr="008C5134" w:rsidRDefault="00746892" w:rsidP="00707BA5">
      <w:pPr>
        <w:pStyle w:val="Heading2"/>
        <w:keepNext w:val="0"/>
        <w:numPr>
          <w:ilvl w:val="0"/>
          <w:numId w:val="0"/>
        </w:numPr>
        <w:rPr>
          <w:lang w:val="tr-TR"/>
        </w:rPr>
      </w:pPr>
      <w:r w:rsidRPr="000C55C0">
        <w:rPr>
          <w:smallCaps w:val="0"/>
        </w:rPr>
        <w:t>1.</w:t>
      </w:r>
      <w:r>
        <w:rPr>
          <w:smallCaps w:val="0"/>
        </w:rPr>
        <w:t>3</w:t>
      </w:r>
      <w:r w:rsidRPr="000C55C0">
        <w:rPr>
          <w:smallCaps w:val="0"/>
        </w:rPr>
        <w:t>.</w:t>
      </w:r>
      <w:r>
        <w:rPr>
          <w:b w:val="0"/>
          <w:bCs w:val="0"/>
          <w:smallCaps w:val="0"/>
        </w:rPr>
        <w:t xml:space="preserve"> </w:t>
      </w:r>
      <w:r>
        <w:t>Previous Contracts</w:t>
      </w:r>
    </w:p>
    <w:p w14:paraId="1D76D92C" w14:textId="77777777" w:rsidR="00746892" w:rsidRPr="00FC1C34" w:rsidRDefault="00746892" w:rsidP="00746892">
      <w:r>
        <w:t xml:space="preserve">Please provide details below of any similar contracts in chronological order starting with the most recent, for the provision of similar services. </w:t>
      </w:r>
    </w:p>
    <w:tbl>
      <w:tblPr>
        <w:tblStyle w:val="GridTable1Light"/>
        <w:tblW w:w="10343" w:type="dxa"/>
        <w:tblLayout w:type="fixed"/>
        <w:tblLook w:val="04A0" w:firstRow="1" w:lastRow="0" w:firstColumn="1" w:lastColumn="0" w:noHBand="0" w:noVBand="1"/>
      </w:tblPr>
      <w:tblGrid>
        <w:gridCol w:w="3845"/>
        <w:gridCol w:w="6498"/>
      </w:tblGrid>
      <w:tr w:rsidR="00746892" w:rsidRPr="005D5004" w14:paraId="681454E0" w14:textId="77777777" w:rsidTr="0074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3763F1A" w14:textId="77777777" w:rsidR="00746892" w:rsidRPr="00326E7D" w:rsidRDefault="00746892" w:rsidP="007418D9">
            <w:pPr>
              <w:rPr>
                <w:u w:val="single"/>
              </w:rPr>
            </w:pPr>
            <w:r w:rsidRPr="00326E7D">
              <w:rPr>
                <w:u w:val="single"/>
              </w:rPr>
              <w:t>Contract 1</w:t>
            </w:r>
          </w:p>
        </w:tc>
        <w:tc>
          <w:tcPr>
            <w:tcW w:w="6498" w:type="dxa"/>
            <w:shd w:val="clear" w:color="auto" w:fill="auto"/>
          </w:tcPr>
          <w:p w14:paraId="1A5FCBA6" w14:textId="77777777" w:rsidR="00746892" w:rsidRPr="005D5004" w:rsidRDefault="00746892" w:rsidP="007418D9">
            <w:pPr>
              <w:cnfStyle w:val="100000000000" w:firstRow="1" w:lastRow="0" w:firstColumn="0" w:lastColumn="0" w:oddVBand="0" w:evenVBand="0" w:oddHBand="0" w:evenHBand="0" w:firstRowFirstColumn="0" w:firstRowLastColumn="0" w:lastRowFirstColumn="0" w:lastRowLastColumn="0"/>
            </w:pPr>
          </w:p>
        </w:tc>
      </w:tr>
      <w:tr w:rsidR="00746892" w:rsidRPr="005D5004" w14:paraId="366FDF42"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F0910B4" w14:textId="77777777" w:rsidR="00746892" w:rsidRPr="005D5004" w:rsidRDefault="00746892" w:rsidP="007418D9">
            <w:r w:rsidRPr="005D5004">
              <w:t>Contract with</w:t>
            </w:r>
            <w:r>
              <w:t>?</w:t>
            </w:r>
            <w:r w:rsidRPr="005D5004">
              <w:t xml:space="preserve"> (</w:t>
            </w:r>
            <w:r>
              <w:t>Organisation</w:t>
            </w:r>
            <w:r w:rsidRPr="005D5004">
              <w:t xml:space="preserve"> name)</w:t>
            </w:r>
          </w:p>
        </w:tc>
        <w:tc>
          <w:tcPr>
            <w:tcW w:w="6498" w:type="dxa"/>
            <w:shd w:val="clear" w:color="auto" w:fill="auto"/>
          </w:tcPr>
          <w:p w14:paraId="49D2C8D8"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48AF261"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CD4CA2E" w14:textId="77777777" w:rsidR="00746892" w:rsidRPr="005D5004" w:rsidRDefault="00746892" w:rsidP="007418D9">
            <w:r w:rsidRPr="005D5004">
              <w:t>Start and end date of contract</w:t>
            </w:r>
          </w:p>
        </w:tc>
        <w:tc>
          <w:tcPr>
            <w:tcW w:w="6498" w:type="dxa"/>
            <w:shd w:val="clear" w:color="auto" w:fill="auto"/>
          </w:tcPr>
          <w:p w14:paraId="0A5D336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2834EE01"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18150E6" w14:textId="7CF8315E" w:rsidR="00746892" w:rsidRPr="005D5004" w:rsidRDefault="00E210BA" w:rsidP="007418D9">
            <w:r>
              <w:t xml:space="preserve">Service </w:t>
            </w:r>
            <w:r w:rsidR="00746892">
              <w:t xml:space="preserve">supplied </w:t>
            </w:r>
          </w:p>
        </w:tc>
        <w:tc>
          <w:tcPr>
            <w:tcW w:w="6498" w:type="dxa"/>
            <w:shd w:val="clear" w:color="auto" w:fill="auto"/>
          </w:tcPr>
          <w:p w14:paraId="69096357"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2AA254C0"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19B5756" w14:textId="77777777" w:rsidR="00746892" w:rsidRDefault="00746892" w:rsidP="007418D9">
            <w:r>
              <w:t>Location where goods were supplied to</w:t>
            </w:r>
          </w:p>
        </w:tc>
        <w:tc>
          <w:tcPr>
            <w:tcW w:w="6498" w:type="dxa"/>
            <w:shd w:val="clear" w:color="auto" w:fill="auto"/>
          </w:tcPr>
          <w:p w14:paraId="0F722FD9"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5BDAE5B1"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09A1714" w14:textId="77777777" w:rsidR="00746892" w:rsidRPr="005D5004" w:rsidRDefault="00746892" w:rsidP="007418D9">
            <w:r w:rsidRPr="005D5004">
              <w:t>Value of contract</w:t>
            </w:r>
            <w:r>
              <w:t xml:space="preserve"> </w:t>
            </w:r>
          </w:p>
        </w:tc>
        <w:tc>
          <w:tcPr>
            <w:tcW w:w="6498" w:type="dxa"/>
            <w:shd w:val="clear" w:color="auto" w:fill="auto"/>
          </w:tcPr>
          <w:p w14:paraId="22741F20"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5B1E266C"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7AA93AF" w14:textId="77777777" w:rsidR="00746892" w:rsidRPr="005D5004" w:rsidRDefault="00746892" w:rsidP="007418D9">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65F09F5A"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bl>
    <w:p w14:paraId="2EB4D833" w14:textId="77777777" w:rsidR="00746892" w:rsidRPr="00236448" w:rsidRDefault="00746892" w:rsidP="00746892"/>
    <w:tbl>
      <w:tblPr>
        <w:tblStyle w:val="GridTable1Light"/>
        <w:tblW w:w="10343" w:type="dxa"/>
        <w:tblLayout w:type="fixed"/>
        <w:tblLook w:val="04A0" w:firstRow="1" w:lastRow="0" w:firstColumn="1" w:lastColumn="0" w:noHBand="0" w:noVBand="1"/>
      </w:tblPr>
      <w:tblGrid>
        <w:gridCol w:w="3845"/>
        <w:gridCol w:w="6498"/>
      </w:tblGrid>
      <w:tr w:rsidR="00746892" w:rsidRPr="005D5004" w14:paraId="61DDFA03" w14:textId="77777777" w:rsidTr="0074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AD6E3A2" w14:textId="77777777" w:rsidR="00746892" w:rsidRPr="00326E7D" w:rsidRDefault="00746892" w:rsidP="007418D9">
            <w:pPr>
              <w:rPr>
                <w:u w:val="single"/>
                <w:lang w:bidi="ar-SY"/>
              </w:rPr>
            </w:pPr>
            <w:r w:rsidRPr="00326E7D">
              <w:rPr>
                <w:u w:val="single"/>
              </w:rPr>
              <w:t xml:space="preserve">Contract </w:t>
            </w:r>
            <w:r>
              <w:rPr>
                <w:u w:val="single"/>
              </w:rPr>
              <w:t>2</w:t>
            </w:r>
          </w:p>
        </w:tc>
        <w:tc>
          <w:tcPr>
            <w:tcW w:w="6498" w:type="dxa"/>
            <w:shd w:val="clear" w:color="auto" w:fill="auto"/>
          </w:tcPr>
          <w:p w14:paraId="50E7A627" w14:textId="77777777" w:rsidR="00746892" w:rsidRPr="005D5004" w:rsidRDefault="00746892" w:rsidP="007418D9">
            <w:pPr>
              <w:cnfStyle w:val="100000000000" w:firstRow="1" w:lastRow="0" w:firstColumn="0" w:lastColumn="0" w:oddVBand="0" w:evenVBand="0" w:oddHBand="0" w:evenHBand="0" w:firstRowFirstColumn="0" w:firstRowLastColumn="0" w:lastRowFirstColumn="0" w:lastRowLastColumn="0"/>
            </w:pPr>
          </w:p>
        </w:tc>
      </w:tr>
      <w:tr w:rsidR="00746892" w:rsidRPr="005D5004" w14:paraId="4151BB6B"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BCD28BF" w14:textId="77777777" w:rsidR="00746892" w:rsidRPr="005D5004" w:rsidRDefault="00746892" w:rsidP="007418D9">
            <w:r w:rsidRPr="005D5004">
              <w:t>Contract with</w:t>
            </w:r>
            <w:r>
              <w:t>?</w:t>
            </w:r>
            <w:r w:rsidRPr="005D5004">
              <w:t xml:space="preserve"> (</w:t>
            </w:r>
            <w:r>
              <w:t>Organisation</w:t>
            </w:r>
            <w:r w:rsidRPr="005D5004">
              <w:t xml:space="preserve"> name)</w:t>
            </w:r>
          </w:p>
        </w:tc>
        <w:tc>
          <w:tcPr>
            <w:tcW w:w="6498" w:type="dxa"/>
            <w:shd w:val="clear" w:color="auto" w:fill="auto"/>
          </w:tcPr>
          <w:p w14:paraId="28A0F131"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D109C3C"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78FD0CF" w14:textId="77777777" w:rsidR="00746892" w:rsidRPr="005D5004" w:rsidRDefault="00746892" w:rsidP="007418D9">
            <w:r w:rsidRPr="005D5004">
              <w:t>Start and end date of contract</w:t>
            </w:r>
          </w:p>
        </w:tc>
        <w:tc>
          <w:tcPr>
            <w:tcW w:w="6498" w:type="dxa"/>
            <w:shd w:val="clear" w:color="auto" w:fill="auto"/>
          </w:tcPr>
          <w:p w14:paraId="634A8657"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0D044007"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1468177" w14:textId="7BBC48DC" w:rsidR="00746892" w:rsidRPr="005D5004" w:rsidRDefault="00E210BA" w:rsidP="007418D9">
            <w:r>
              <w:t>Service</w:t>
            </w:r>
            <w:r w:rsidR="00746892">
              <w:t xml:space="preserve"> supplied </w:t>
            </w:r>
          </w:p>
        </w:tc>
        <w:tc>
          <w:tcPr>
            <w:tcW w:w="6498" w:type="dxa"/>
            <w:shd w:val="clear" w:color="auto" w:fill="auto"/>
          </w:tcPr>
          <w:p w14:paraId="48E179A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C83F2C5"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7190FE7" w14:textId="77777777" w:rsidR="00746892" w:rsidRDefault="00746892" w:rsidP="007418D9">
            <w:r>
              <w:t>Location where goods were supplied to</w:t>
            </w:r>
          </w:p>
        </w:tc>
        <w:tc>
          <w:tcPr>
            <w:tcW w:w="6498" w:type="dxa"/>
            <w:shd w:val="clear" w:color="auto" w:fill="auto"/>
          </w:tcPr>
          <w:p w14:paraId="1783F61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F32AE34"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D054E6D" w14:textId="77777777" w:rsidR="00746892" w:rsidRPr="005D5004" w:rsidRDefault="00746892" w:rsidP="007418D9">
            <w:r w:rsidRPr="005D5004">
              <w:t>Value of contract</w:t>
            </w:r>
            <w:r>
              <w:t xml:space="preserve"> </w:t>
            </w:r>
          </w:p>
        </w:tc>
        <w:tc>
          <w:tcPr>
            <w:tcW w:w="6498" w:type="dxa"/>
            <w:shd w:val="clear" w:color="auto" w:fill="auto"/>
          </w:tcPr>
          <w:p w14:paraId="3F9E83CA"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2C9CCD05"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651E838" w14:textId="77777777" w:rsidR="00746892" w:rsidRPr="005D5004" w:rsidRDefault="00746892" w:rsidP="007418D9">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5F46725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bl>
    <w:p w14:paraId="1671FDC1" w14:textId="68B211B2" w:rsidR="00746892" w:rsidRDefault="00746892" w:rsidP="00746892"/>
    <w:p w14:paraId="125DCF14" w14:textId="77777777" w:rsidR="00746892" w:rsidRDefault="00746892" w:rsidP="00746892"/>
    <w:tbl>
      <w:tblPr>
        <w:tblStyle w:val="GridTable1Light"/>
        <w:tblW w:w="10343" w:type="dxa"/>
        <w:tblLayout w:type="fixed"/>
        <w:tblLook w:val="04A0" w:firstRow="1" w:lastRow="0" w:firstColumn="1" w:lastColumn="0" w:noHBand="0" w:noVBand="1"/>
      </w:tblPr>
      <w:tblGrid>
        <w:gridCol w:w="3845"/>
        <w:gridCol w:w="6498"/>
      </w:tblGrid>
      <w:tr w:rsidR="00746892" w:rsidRPr="005D5004" w14:paraId="0D477050" w14:textId="77777777" w:rsidTr="0074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E208CC9" w14:textId="77777777" w:rsidR="00746892" w:rsidRPr="005B535B" w:rsidRDefault="00746892" w:rsidP="007418D9">
            <w:pPr>
              <w:rPr>
                <w:u w:val="single"/>
                <w:lang w:val="en-US" w:bidi="ar-SY"/>
              </w:rPr>
            </w:pPr>
            <w:r w:rsidRPr="00326E7D">
              <w:rPr>
                <w:u w:val="single"/>
              </w:rPr>
              <w:t xml:space="preserve">Contract </w:t>
            </w:r>
            <w:r>
              <w:rPr>
                <w:u w:val="single"/>
              </w:rPr>
              <w:t>3</w:t>
            </w:r>
            <w:r>
              <w:rPr>
                <w:u w:val="single"/>
                <w:lang w:val="en-US"/>
              </w:rPr>
              <w:t xml:space="preserve"> </w:t>
            </w:r>
          </w:p>
        </w:tc>
        <w:tc>
          <w:tcPr>
            <w:tcW w:w="6498" w:type="dxa"/>
            <w:shd w:val="clear" w:color="auto" w:fill="auto"/>
          </w:tcPr>
          <w:p w14:paraId="31C5D349" w14:textId="77777777" w:rsidR="00746892" w:rsidRPr="005D5004" w:rsidRDefault="00746892" w:rsidP="007418D9">
            <w:pPr>
              <w:cnfStyle w:val="100000000000" w:firstRow="1" w:lastRow="0" w:firstColumn="0" w:lastColumn="0" w:oddVBand="0" w:evenVBand="0" w:oddHBand="0" w:evenHBand="0" w:firstRowFirstColumn="0" w:firstRowLastColumn="0" w:lastRowFirstColumn="0" w:lastRowLastColumn="0"/>
            </w:pPr>
          </w:p>
        </w:tc>
      </w:tr>
      <w:tr w:rsidR="00746892" w:rsidRPr="005D5004" w14:paraId="79C9EF8E"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8AC69E8" w14:textId="77777777" w:rsidR="00746892" w:rsidRPr="005D5004" w:rsidRDefault="00746892" w:rsidP="007418D9">
            <w:r w:rsidRPr="005D5004">
              <w:t>Contract with</w:t>
            </w:r>
            <w:r>
              <w:t>?</w:t>
            </w:r>
            <w:r w:rsidRPr="005D5004">
              <w:t xml:space="preserve"> (</w:t>
            </w:r>
            <w:r>
              <w:t>Organisation</w:t>
            </w:r>
            <w:r w:rsidRPr="005D5004">
              <w:t xml:space="preserve"> name)</w:t>
            </w:r>
          </w:p>
        </w:tc>
        <w:tc>
          <w:tcPr>
            <w:tcW w:w="6498" w:type="dxa"/>
            <w:shd w:val="clear" w:color="auto" w:fill="auto"/>
          </w:tcPr>
          <w:p w14:paraId="5967AFA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7D9437EF"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2F817A4" w14:textId="77777777" w:rsidR="00746892" w:rsidRPr="005D5004" w:rsidRDefault="00746892" w:rsidP="007418D9">
            <w:r w:rsidRPr="005D5004">
              <w:t>Start and end date of contract</w:t>
            </w:r>
          </w:p>
        </w:tc>
        <w:tc>
          <w:tcPr>
            <w:tcW w:w="6498" w:type="dxa"/>
            <w:shd w:val="clear" w:color="auto" w:fill="auto"/>
          </w:tcPr>
          <w:p w14:paraId="12AFCE90"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05E1D72F"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A32D2EC" w14:textId="3931C4B2" w:rsidR="00746892" w:rsidRPr="005D5004" w:rsidRDefault="00E210BA" w:rsidP="007418D9">
            <w:r>
              <w:t xml:space="preserve">Service </w:t>
            </w:r>
            <w:r w:rsidR="00746892">
              <w:t xml:space="preserve">supplied </w:t>
            </w:r>
          </w:p>
        </w:tc>
        <w:tc>
          <w:tcPr>
            <w:tcW w:w="6498" w:type="dxa"/>
            <w:shd w:val="clear" w:color="auto" w:fill="auto"/>
          </w:tcPr>
          <w:p w14:paraId="4AD26E64"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0B5ADE40"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408EC48" w14:textId="77777777" w:rsidR="00746892" w:rsidRDefault="00746892" w:rsidP="007418D9">
            <w:r>
              <w:t>Location where goods were supplied to</w:t>
            </w:r>
          </w:p>
        </w:tc>
        <w:tc>
          <w:tcPr>
            <w:tcW w:w="6498" w:type="dxa"/>
            <w:shd w:val="clear" w:color="auto" w:fill="auto"/>
          </w:tcPr>
          <w:p w14:paraId="255D6791"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38043F27"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80CF60C" w14:textId="77777777" w:rsidR="00746892" w:rsidRPr="005D5004" w:rsidRDefault="00746892" w:rsidP="007418D9">
            <w:r w:rsidRPr="005D5004">
              <w:t>Value of contract</w:t>
            </w:r>
          </w:p>
        </w:tc>
        <w:tc>
          <w:tcPr>
            <w:tcW w:w="6498" w:type="dxa"/>
            <w:shd w:val="clear" w:color="auto" w:fill="auto"/>
          </w:tcPr>
          <w:p w14:paraId="6447F80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2EE7F78F"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5F77DA2" w14:textId="77777777" w:rsidR="00746892" w:rsidRPr="005D5004" w:rsidRDefault="00746892" w:rsidP="007418D9">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529B67B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11B8D50D"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410F561" w14:textId="77777777" w:rsidR="00746892" w:rsidRPr="005D5004" w:rsidRDefault="00746892" w:rsidP="007418D9"/>
        </w:tc>
        <w:tc>
          <w:tcPr>
            <w:tcW w:w="6498" w:type="dxa"/>
            <w:shd w:val="clear" w:color="auto" w:fill="auto"/>
          </w:tcPr>
          <w:p w14:paraId="69A24834"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7EF319C2"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AD2053F" w14:textId="77777777" w:rsidR="00746892" w:rsidRPr="005B535B" w:rsidRDefault="00746892" w:rsidP="007418D9">
            <w:pPr>
              <w:rPr>
                <w:u w:val="single"/>
                <w:lang w:val="en-US" w:bidi="ar-SY"/>
              </w:rPr>
            </w:pPr>
            <w:r w:rsidRPr="00326E7D">
              <w:rPr>
                <w:u w:val="single"/>
              </w:rPr>
              <w:t xml:space="preserve">Contract </w:t>
            </w:r>
            <w:r>
              <w:rPr>
                <w:u w:val="single"/>
              </w:rPr>
              <w:t>4</w:t>
            </w:r>
          </w:p>
        </w:tc>
        <w:tc>
          <w:tcPr>
            <w:tcW w:w="6498" w:type="dxa"/>
            <w:shd w:val="clear" w:color="auto" w:fill="auto"/>
          </w:tcPr>
          <w:p w14:paraId="6620448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4C630765"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F301253" w14:textId="77777777" w:rsidR="00746892" w:rsidRPr="005D5004" w:rsidRDefault="00746892" w:rsidP="007418D9">
            <w:r w:rsidRPr="005D5004">
              <w:t>Contract with</w:t>
            </w:r>
            <w:r>
              <w:t>?</w:t>
            </w:r>
            <w:r w:rsidRPr="005D5004">
              <w:t xml:space="preserve"> (</w:t>
            </w:r>
            <w:r>
              <w:t>Organisation</w:t>
            </w:r>
            <w:r w:rsidRPr="005D5004">
              <w:t xml:space="preserve"> name)</w:t>
            </w:r>
          </w:p>
        </w:tc>
        <w:tc>
          <w:tcPr>
            <w:tcW w:w="6498" w:type="dxa"/>
            <w:shd w:val="clear" w:color="auto" w:fill="auto"/>
          </w:tcPr>
          <w:p w14:paraId="023BD4E5"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273423CB"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E1F7BFF" w14:textId="77777777" w:rsidR="00746892" w:rsidRPr="005D5004" w:rsidRDefault="00746892" w:rsidP="007418D9">
            <w:r w:rsidRPr="005D5004">
              <w:t>Start and end date of contract</w:t>
            </w:r>
          </w:p>
        </w:tc>
        <w:tc>
          <w:tcPr>
            <w:tcW w:w="6498" w:type="dxa"/>
            <w:shd w:val="clear" w:color="auto" w:fill="auto"/>
          </w:tcPr>
          <w:p w14:paraId="68E4A8FF"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23E2549A"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64DDE78" w14:textId="7D8A6E92" w:rsidR="00746892" w:rsidRPr="005D5004" w:rsidRDefault="00E210BA" w:rsidP="007418D9">
            <w:r>
              <w:t>Service</w:t>
            </w:r>
            <w:r w:rsidR="00746892">
              <w:t xml:space="preserve"> supplied </w:t>
            </w:r>
          </w:p>
        </w:tc>
        <w:tc>
          <w:tcPr>
            <w:tcW w:w="6498" w:type="dxa"/>
            <w:shd w:val="clear" w:color="auto" w:fill="auto"/>
          </w:tcPr>
          <w:p w14:paraId="445C4C27"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5C6BE37B"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CD46905" w14:textId="77777777" w:rsidR="00746892" w:rsidRDefault="00746892" w:rsidP="007418D9">
            <w:r>
              <w:t>Location where goods were supplied to</w:t>
            </w:r>
          </w:p>
        </w:tc>
        <w:tc>
          <w:tcPr>
            <w:tcW w:w="6498" w:type="dxa"/>
            <w:shd w:val="clear" w:color="auto" w:fill="auto"/>
          </w:tcPr>
          <w:p w14:paraId="3BCDACD3"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rsidRPr="005D5004" w14:paraId="7A7A5408"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202D4CE" w14:textId="77777777" w:rsidR="00746892" w:rsidRPr="005D5004" w:rsidRDefault="00746892" w:rsidP="007418D9">
            <w:r w:rsidRPr="005D5004">
              <w:t>Value of contract</w:t>
            </w:r>
          </w:p>
        </w:tc>
        <w:tc>
          <w:tcPr>
            <w:tcW w:w="6498" w:type="dxa"/>
            <w:shd w:val="clear" w:color="auto" w:fill="auto"/>
          </w:tcPr>
          <w:p w14:paraId="31AAA4A0"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r w:rsidR="00746892" w14:paraId="3313E57D"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1F6A2CE" w14:textId="77777777" w:rsidR="00746892" w:rsidRPr="005D5004" w:rsidRDefault="00746892" w:rsidP="007418D9">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2DD081E4" w14:textId="77777777" w:rsidR="00746892" w:rsidRPr="005D5004" w:rsidRDefault="00746892" w:rsidP="007418D9">
            <w:pPr>
              <w:cnfStyle w:val="000000000000" w:firstRow="0" w:lastRow="0" w:firstColumn="0" w:lastColumn="0" w:oddVBand="0" w:evenVBand="0" w:oddHBand="0" w:evenHBand="0" w:firstRowFirstColumn="0" w:firstRowLastColumn="0" w:lastRowFirstColumn="0" w:lastRowLastColumn="0"/>
            </w:pPr>
          </w:p>
        </w:tc>
      </w:tr>
    </w:tbl>
    <w:p w14:paraId="14FF039A" w14:textId="77777777" w:rsidR="0070672F" w:rsidRDefault="0070672F" w:rsidP="00A26367"/>
    <w:p w14:paraId="1639F02F" w14:textId="57088C36" w:rsidR="0070672F" w:rsidRDefault="0070672F" w:rsidP="0070672F">
      <w:r>
        <w:t xml:space="preserve">By including the above information, </w:t>
      </w:r>
      <w:r w:rsidR="00BB7CF9">
        <w:t>T</w:t>
      </w:r>
      <w:r>
        <w:t xml:space="preserve">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5B30AE7" w14:textId="77777777" w:rsidR="009C79C5" w:rsidRDefault="009C79C5" w:rsidP="002C28BA">
      <w:pPr>
        <w:rPr>
          <w:b/>
          <w:bCs/>
          <w:sz w:val="36"/>
          <w:szCs w:val="36"/>
        </w:rPr>
      </w:pPr>
      <w:bookmarkStart w:id="5" w:name="_Toc511805611"/>
    </w:p>
    <w:p w14:paraId="7873B1B3" w14:textId="77777777" w:rsidR="009C79C5" w:rsidRDefault="009C79C5" w:rsidP="002C28BA">
      <w:pPr>
        <w:rPr>
          <w:b/>
          <w:bCs/>
          <w:sz w:val="36"/>
          <w:szCs w:val="36"/>
        </w:rPr>
      </w:pPr>
    </w:p>
    <w:p w14:paraId="6EACDA61" w14:textId="77777777" w:rsidR="009C79C5" w:rsidRDefault="009C79C5" w:rsidP="002C28BA">
      <w:pPr>
        <w:rPr>
          <w:b/>
          <w:bCs/>
          <w:sz w:val="36"/>
          <w:szCs w:val="36"/>
        </w:rPr>
      </w:pPr>
    </w:p>
    <w:p w14:paraId="331AD001" w14:textId="77777777" w:rsidR="009C79C5" w:rsidRDefault="009C79C5" w:rsidP="002C28BA">
      <w:pPr>
        <w:rPr>
          <w:b/>
          <w:bCs/>
          <w:sz w:val="36"/>
          <w:szCs w:val="36"/>
        </w:rPr>
      </w:pPr>
    </w:p>
    <w:p w14:paraId="75519041" w14:textId="77777777" w:rsidR="009C79C5" w:rsidRDefault="009C79C5" w:rsidP="002C28BA">
      <w:pPr>
        <w:rPr>
          <w:b/>
          <w:bCs/>
          <w:sz w:val="36"/>
          <w:szCs w:val="36"/>
        </w:rPr>
      </w:pPr>
    </w:p>
    <w:p w14:paraId="14C034BB" w14:textId="77777777" w:rsidR="009C79C5" w:rsidRDefault="009C79C5" w:rsidP="002C28BA">
      <w:pPr>
        <w:rPr>
          <w:b/>
          <w:bCs/>
          <w:sz w:val="36"/>
          <w:szCs w:val="36"/>
        </w:rPr>
      </w:pPr>
    </w:p>
    <w:p w14:paraId="0287ECDD" w14:textId="77777777" w:rsidR="009C79C5" w:rsidRDefault="009C79C5" w:rsidP="002C28BA">
      <w:pPr>
        <w:rPr>
          <w:b/>
          <w:bCs/>
          <w:sz w:val="36"/>
          <w:szCs w:val="36"/>
        </w:rPr>
      </w:pPr>
    </w:p>
    <w:p w14:paraId="30287644" w14:textId="77777777" w:rsidR="009C79C5" w:rsidRDefault="009C79C5" w:rsidP="002C28BA">
      <w:pPr>
        <w:rPr>
          <w:b/>
          <w:bCs/>
          <w:sz w:val="36"/>
          <w:szCs w:val="36"/>
        </w:rPr>
      </w:pPr>
    </w:p>
    <w:p w14:paraId="17D0634F" w14:textId="77777777" w:rsidR="009C79C5" w:rsidRDefault="009C79C5" w:rsidP="002C28BA">
      <w:pPr>
        <w:rPr>
          <w:b/>
          <w:bCs/>
          <w:sz w:val="36"/>
          <w:szCs w:val="36"/>
        </w:rPr>
      </w:pPr>
    </w:p>
    <w:p w14:paraId="4A6B4E5C" w14:textId="77777777" w:rsidR="00A51AA7" w:rsidRDefault="00A51AA7" w:rsidP="002C28BA">
      <w:pPr>
        <w:rPr>
          <w:b/>
          <w:bCs/>
          <w:sz w:val="36"/>
          <w:szCs w:val="36"/>
        </w:rPr>
      </w:pPr>
    </w:p>
    <w:p w14:paraId="738ADB6C" w14:textId="61E9338B" w:rsidR="00A26367" w:rsidRPr="002C28BA" w:rsidRDefault="0017488A" w:rsidP="002C28BA">
      <w:pPr>
        <w:rPr>
          <w:rFonts w:eastAsiaTheme="majorEastAsia" w:cstheme="majorBidi"/>
          <w:b/>
          <w:bCs/>
          <w:smallCaps/>
          <w:color w:val="000000" w:themeColor="text1"/>
          <w:sz w:val="36"/>
          <w:szCs w:val="36"/>
        </w:rPr>
      </w:pPr>
      <w:r w:rsidRPr="00461519">
        <w:rPr>
          <w:b/>
          <w:bCs/>
          <w:sz w:val="36"/>
          <w:szCs w:val="36"/>
        </w:rPr>
        <w:lastRenderedPageBreak/>
        <w:t>Appendix 2 - Declaration of Personal and Legal circumstances</w:t>
      </w:r>
      <w:bookmarkEnd w:id="3"/>
      <w:bookmarkEnd w:id="5"/>
    </w:p>
    <w:tbl>
      <w:tblPr>
        <w:tblStyle w:val="TableGrid"/>
        <w:tblW w:w="10490" w:type="dxa"/>
        <w:tblInd w:w="-147" w:type="dxa"/>
        <w:tblLook w:val="04A0" w:firstRow="1" w:lastRow="0" w:firstColumn="1" w:lastColumn="0" w:noHBand="0" w:noVBand="1"/>
      </w:tblPr>
      <w:tblGrid>
        <w:gridCol w:w="730"/>
        <w:gridCol w:w="2097"/>
        <w:gridCol w:w="5960"/>
        <w:gridCol w:w="853"/>
        <w:gridCol w:w="850"/>
      </w:tblGrid>
      <w:tr w:rsidR="00A26367" w:rsidRPr="00566610" w14:paraId="12668FD2" w14:textId="77777777" w:rsidTr="007418D9">
        <w:tc>
          <w:tcPr>
            <w:tcW w:w="8787" w:type="dxa"/>
            <w:gridSpan w:val="3"/>
            <w:shd w:val="clear" w:color="auto" w:fill="D9D9D9" w:themeFill="background1" w:themeFillShade="D9"/>
          </w:tcPr>
          <w:p w14:paraId="3110A1AA" w14:textId="77777777" w:rsidR="00A26367" w:rsidRPr="00566610" w:rsidRDefault="00A26367" w:rsidP="007418D9">
            <w:pPr>
              <w:rPr>
                <w:sz w:val="20"/>
                <w:szCs w:val="20"/>
              </w:rPr>
            </w:pPr>
            <w:bookmarkStart w:id="6" w:name="_Hlk510691380"/>
            <w:r w:rsidRPr="00566610">
              <w:rPr>
                <w:sz w:val="20"/>
                <w:szCs w:val="20"/>
              </w:rPr>
              <w:t>THIS FORM MUST BE COMPLETED AND SIGNED BY A DULY AUTHORISED OFFICER OF THE SUP</w:t>
            </w:r>
            <w:r>
              <w:rPr>
                <w:sz w:val="20"/>
                <w:szCs w:val="20"/>
              </w:rPr>
              <w:t>P</w:t>
            </w:r>
            <w:r w:rsidRPr="00566610">
              <w:rPr>
                <w:sz w:val="20"/>
                <w:szCs w:val="20"/>
              </w:rPr>
              <w:t xml:space="preserve">LIER. Please tick Yes or No as appropriate to the following statements relating to the </w:t>
            </w:r>
            <w:proofErr w:type="gramStart"/>
            <w:r w:rsidRPr="00566610">
              <w:rPr>
                <w:sz w:val="20"/>
                <w:szCs w:val="20"/>
              </w:rPr>
              <w:t>current status</w:t>
            </w:r>
            <w:proofErr w:type="gramEnd"/>
            <w:r w:rsidRPr="00566610">
              <w:rPr>
                <w:sz w:val="20"/>
                <w:szCs w:val="20"/>
              </w:rPr>
              <w:t xml:space="preserve"> of your organisation</w:t>
            </w:r>
          </w:p>
        </w:tc>
        <w:tc>
          <w:tcPr>
            <w:tcW w:w="853" w:type="dxa"/>
            <w:shd w:val="clear" w:color="auto" w:fill="D9D9D9" w:themeFill="background1" w:themeFillShade="D9"/>
          </w:tcPr>
          <w:p w14:paraId="6616D218"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Yes</w:t>
            </w:r>
          </w:p>
        </w:tc>
        <w:tc>
          <w:tcPr>
            <w:tcW w:w="850" w:type="dxa"/>
            <w:shd w:val="clear" w:color="auto" w:fill="D9D9D9" w:themeFill="background1" w:themeFillShade="D9"/>
          </w:tcPr>
          <w:p w14:paraId="1486CCAC"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No</w:t>
            </w:r>
          </w:p>
        </w:tc>
      </w:tr>
      <w:tr w:rsidR="00A26367" w:rsidRPr="00566610" w14:paraId="6EE8036B" w14:textId="77777777" w:rsidTr="007418D9">
        <w:trPr>
          <w:trHeight w:val="827"/>
        </w:trPr>
        <w:tc>
          <w:tcPr>
            <w:tcW w:w="730" w:type="dxa"/>
            <w:shd w:val="clear" w:color="auto" w:fill="D9D9D9" w:themeFill="background1" w:themeFillShade="D9"/>
          </w:tcPr>
          <w:p w14:paraId="03A81AA6"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w:t>
            </w:r>
          </w:p>
        </w:tc>
        <w:tc>
          <w:tcPr>
            <w:tcW w:w="8057" w:type="dxa"/>
            <w:gridSpan w:val="2"/>
            <w:shd w:val="clear" w:color="auto" w:fill="F2F2F2" w:themeFill="background1" w:themeFillShade="F2"/>
          </w:tcPr>
          <w:p w14:paraId="6312FDFC"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is bankrupt or is being wound up or its affairs are being administered by the court or has </w:t>
            </w:r>
            <w:proofErr w:type="gramStart"/>
            <w:r w:rsidRPr="00566610">
              <w:rPr>
                <w:rFonts w:asciiTheme="minorHAnsi" w:hAnsiTheme="minorHAnsi"/>
                <w:sz w:val="20"/>
                <w:szCs w:val="20"/>
              </w:rPr>
              <w:t>entered into</w:t>
            </w:r>
            <w:proofErr w:type="gramEnd"/>
            <w:r w:rsidRPr="00566610">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r>
              <w:rPr>
                <w:rFonts w:asciiTheme="minorHAnsi" w:hAnsiTheme="minorHAnsi"/>
                <w:sz w:val="20"/>
                <w:szCs w:val="20"/>
              </w:rPr>
              <w:t>.</w:t>
            </w:r>
          </w:p>
        </w:tc>
        <w:tc>
          <w:tcPr>
            <w:tcW w:w="853" w:type="dxa"/>
          </w:tcPr>
          <w:p w14:paraId="6AA6A8C7"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16A5BA47"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21F91C70" w14:textId="77777777" w:rsidTr="007418D9">
        <w:tc>
          <w:tcPr>
            <w:tcW w:w="730" w:type="dxa"/>
            <w:shd w:val="clear" w:color="auto" w:fill="D9D9D9" w:themeFill="background1" w:themeFillShade="D9"/>
          </w:tcPr>
          <w:p w14:paraId="55D8009A"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2</w:t>
            </w:r>
          </w:p>
        </w:tc>
        <w:tc>
          <w:tcPr>
            <w:tcW w:w="8057" w:type="dxa"/>
            <w:gridSpan w:val="2"/>
            <w:shd w:val="clear" w:color="auto" w:fill="F2F2F2" w:themeFill="background1" w:themeFillShade="F2"/>
          </w:tcPr>
          <w:p w14:paraId="5A9C00F7"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is the subject of proceedings for a declaration of bankruptcy, for an order for compulsory winding up or administration by the court or for an arrangement with creditors or of any other similar proceedings under national laws and regulations</w:t>
            </w:r>
            <w:r>
              <w:rPr>
                <w:rFonts w:asciiTheme="minorHAnsi" w:hAnsiTheme="minorHAnsi"/>
                <w:sz w:val="20"/>
                <w:szCs w:val="20"/>
              </w:rPr>
              <w:t>.</w:t>
            </w:r>
          </w:p>
        </w:tc>
        <w:tc>
          <w:tcPr>
            <w:tcW w:w="853" w:type="dxa"/>
          </w:tcPr>
          <w:p w14:paraId="2DDDE896"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353088B3"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361087DD" w14:textId="77777777" w:rsidTr="007418D9">
        <w:tc>
          <w:tcPr>
            <w:tcW w:w="730" w:type="dxa"/>
            <w:shd w:val="clear" w:color="auto" w:fill="D9D9D9" w:themeFill="background1" w:themeFillShade="D9"/>
          </w:tcPr>
          <w:p w14:paraId="6CC4AD42"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3</w:t>
            </w:r>
          </w:p>
        </w:tc>
        <w:tc>
          <w:tcPr>
            <w:tcW w:w="8057" w:type="dxa"/>
            <w:gridSpan w:val="2"/>
            <w:shd w:val="clear" w:color="auto" w:fill="F2F2F2" w:themeFill="background1" w:themeFillShade="F2"/>
          </w:tcPr>
          <w:p w14:paraId="50379C23"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 xml:space="preserve">artner, has been convicted of an offence concerning his professional conduct by a judgement which has the force of res judicata or been guilty of grave professional misconduct </w:t>
            </w:r>
            <w:proofErr w:type="gramStart"/>
            <w:r w:rsidRPr="00566610">
              <w:rPr>
                <w:rFonts w:asciiTheme="minorHAnsi" w:hAnsiTheme="minorHAnsi"/>
                <w:sz w:val="20"/>
                <w:szCs w:val="20"/>
              </w:rPr>
              <w:t>in the course of</w:t>
            </w:r>
            <w:proofErr w:type="gramEnd"/>
            <w:r w:rsidRPr="00566610">
              <w:rPr>
                <w:rFonts w:asciiTheme="minorHAnsi" w:hAnsiTheme="minorHAnsi"/>
                <w:sz w:val="20"/>
                <w:szCs w:val="20"/>
              </w:rPr>
              <w:t xml:space="preserve"> their business</w:t>
            </w:r>
            <w:r>
              <w:rPr>
                <w:rFonts w:asciiTheme="minorHAnsi" w:hAnsiTheme="minorHAnsi"/>
                <w:sz w:val="20"/>
                <w:szCs w:val="20"/>
              </w:rPr>
              <w:t>.</w:t>
            </w:r>
          </w:p>
        </w:tc>
        <w:tc>
          <w:tcPr>
            <w:tcW w:w="853" w:type="dxa"/>
          </w:tcPr>
          <w:p w14:paraId="006DB892"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0C4E61F4"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15980666" w14:textId="77777777" w:rsidTr="007418D9">
        <w:tc>
          <w:tcPr>
            <w:tcW w:w="730" w:type="dxa"/>
            <w:shd w:val="clear" w:color="auto" w:fill="D9D9D9" w:themeFill="background1" w:themeFillShade="D9"/>
          </w:tcPr>
          <w:p w14:paraId="3338ED6F"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4</w:t>
            </w:r>
          </w:p>
        </w:tc>
        <w:tc>
          <w:tcPr>
            <w:tcW w:w="8057" w:type="dxa"/>
            <w:gridSpan w:val="2"/>
            <w:shd w:val="clear" w:color="auto" w:fill="F2F2F2" w:themeFill="background1" w:themeFillShade="F2"/>
          </w:tcPr>
          <w:p w14:paraId="29F989B3"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has not fulfilled its obligations relating to the payment of taxes or social security contributions in Ireland or any other </w:t>
            </w:r>
            <w:r>
              <w:rPr>
                <w:rFonts w:asciiTheme="minorHAnsi" w:hAnsiTheme="minorHAnsi"/>
                <w:sz w:val="20"/>
                <w:szCs w:val="20"/>
              </w:rPr>
              <w:t>s</w:t>
            </w:r>
            <w:r w:rsidRPr="00566610">
              <w:rPr>
                <w:rFonts w:asciiTheme="minorHAnsi" w:hAnsiTheme="minorHAnsi"/>
                <w:sz w:val="20"/>
                <w:szCs w:val="20"/>
              </w:rPr>
              <w:t>tate in which the Supplier is located</w:t>
            </w:r>
            <w:r>
              <w:rPr>
                <w:rFonts w:asciiTheme="minorHAnsi" w:hAnsiTheme="minorHAnsi"/>
                <w:sz w:val="20"/>
                <w:szCs w:val="20"/>
              </w:rPr>
              <w:t>.</w:t>
            </w:r>
          </w:p>
        </w:tc>
        <w:tc>
          <w:tcPr>
            <w:tcW w:w="853" w:type="dxa"/>
          </w:tcPr>
          <w:p w14:paraId="652471B7"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422B6394"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4BF1ACD8" w14:textId="77777777" w:rsidTr="007418D9">
        <w:tc>
          <w:tcPr>
            <w:tcW w:w="730" w:type="dxa"/>
            <w:shd w:val="clear" w:color="auto" w:fill="D9D9D9" w:themeFill="background1" w:themeFillShade="D9"/>
          </w:tcPr>
          <w:p w14:paraId="043A4489"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5</w:t>
            </w:r>
          </w:p>
        </w:tc>
        <w:tc>
          <w:tcPr>
            <w:tcW w:w="8057" w:type="dxa"/>
            <w:gridSpan w:val="2"/>
            <w:shd w:val="clear" w:color="auto" w:fill="F2F2F2" w:themeFill="background1" w:themeFillShade="F2"/>
          </w:tcPr>
          <w:p w14:paraId="4A63E834"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fraud</w:t>
            </w:r>
            <w:r>
              <w:rPr>
                <w:rFonts w:asciiTheme="minorHAnsi" w:hAnsiTheme="minorHAnsi"/>
                <w:sz w:val="20"/>
                <w:szCs w:val="20"/>
              </w:rPr>
              <w:t>.</w:t>
            </w:r>
          </w:p>
        </w:tc>
        <w:tc>
          <w:tcPr>
            <w:tcW w:w="853" w:type="dxa"/>
          </w:tcPr>
          <w:p w14:paraId="75CFE1B6"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4313069E"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2CF24508" w14:textId="77777777" w:rsidTr="007418D9">
        <w:tc>
          <w:tcPr>
            <w:tcW w:w="730" w:type="dxa"/>
            <w:shd w:val="clear" w:color="auto" w:fill="D9D9D9" w:themeFill="background1" w:themeFillShade="D9"/>
          </w:tcPr>
          <w:p w14:paraId="1180C552"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6</w:t>
            </w:r>
          </w:p>
        </w:tc>
        <w:tc>
          <w:tcPr>
            <w:tcW w:w="8057" w:type="dxa"/>
            <w:gridSpan w:val="2"/>
            <w:shd w:val="clear" w:color="auto" w:fill="F2F2F2" w:themeFill="background1" w:themeFillShade="F2"/>
          </w:tcPr>
          <w:p w14:paraId="141E8F04"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money laundering</w:t>
            </w:r>
            <w:r>
              <w:rPr>
                <w:rFonts w:asciiTheme="minorHAnsi" w:hAnsiTheme="minorHAnsi"/>
                <w:sz w:val="20"/>
                <w:szCs w:val="20"/>
              </w:rPr>
              <w:t>.</w:t>
            </w:r>
          </w:p>
        </w:tc>
        <w:tc>
          <w:tcPr>
            <w:tcW w:w="853" w:type="dxa"/>
          </w:tcPr>
          <w:p w14:paraId="73615714"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7856972B"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5197B171" w14:textId="77777777" w:rsidTr="007418D9">
        <w:tc>
          <w:tcPr>
            <w:tcW w:w="730" w:type="dxa"/>
            <w:shd w:val="clear" w:color="auto" w:fill="D9D9D9" w:themeFill="background1" w:themeFillShade="D9"/>
          </w:tcPr>
          <w:p w14:paraId="654F19D9"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7</w:t>
            </w:r>
          </w:p>
        </w:tc>
        <w:tc>
          <w:tcPr>
            <w:tcW w:w="8057" w:type="dxa"/>
            <w:gridSpan w:val="2"/>
            <w:shd w:val="clear" w:color="auto" w:fill="F2F2F2" w:themeFill="background1" w:themeFillShade="F2"/>
          </w:tcPr>
          <w:p w14:paraId="269F80C9"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corruption</w:t>
            </w:r>
            <w:r>
              <w:rPr>
                <w:rFonts w:asciiTheme="minorHAnsi" w:hAnsiTheme="minorHAnsi"/>
                <w:sz w:val="20"/>
                <w:szCs w:val="20"/>
              </w:rPr>
              <w:t>.</w:t>
            </w:r>
          </w:p>
        </w:tc>
        <w:tc>
          <w:tcPr>
            <w:tcW w:w="853" w:type="dxa"/>
          </w:tcPr>
          <w:p w14:paraId="501C6886"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6CE2BDC9"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7AD99D0C" w14:textId="77777777" w:rsidTr="007418D9">
        <w:trPr>
          <w:trHeight w:val="509"/>
        </w:trPr>
        <w:tc>
          <w:tcPr>
            <w:tcW w:w="730" w:type="dxa"/>
            <w:shd w:val="clear" w:color="auto" w:fill="D9D9D9" w:themeFill="background1" w:themeFillShade="D9"/>
          </w:tcPr>
          <w:p w14:paraId="437F2BC5"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8</w:t>
            </w:r>
          </w:p>
        </w:tc>
        <w:tc>
          <w:tcPr>
            <w:tcW w:w="8057" w:type="dxa"/>
            <w:gridSpan w:val="2"/>
            <w:shd w:val="clear" w:color="auto" w:fill="F2F2F2" w:themeFill="background1" w:themeFillShade="F2"/>
          </w:tcPr>
          <w:p w14:paraId="00BEF7BE"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convicted of being a member of a criminal organisation</w:t>
            </w:r>
            <w:r>
              <w:rPr>
                <w:rFonts w:asciiTheme="minorHAnsi" w:hAnsiTheme="minorHAnsi"/>
                <w:sz w:val="20"/>
                <w:szCs w:val="20"/>
              </w:rPr>
              <w:t>.</w:t>
            </w:r>
          </w:p>
        </w:tc>
        <w:tc>
          <w:tcPr>
            <w:tcW w:w="853" w:type="dxa"/>
          </w:tcPr>
          <w:p w14:paraId="3932D8F7"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6EBA4442"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6716ECB6" w14:textId="77777777" w:rsidTr="007418D9">
        <w:trPr>
          <w:trHeight w:val="877"/>
        </w:trPr>
        <w:tc>
          <w:tcPr>
            <w:tcW w:w="730" w:type="dxa"/>
            <w:shd w:val="clear" w:color="auto" w:fill="D9D9D9" w:themeFill="background1" w:themeFillShade="D9"/>
          </w:tcPr>
          <w:p w14:paraId="096AC5FB"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9</w:t>
            </w:r>
          </w:p>
        </w:tc>
        <w:tc>
          <w:tcPr>
            <w:tcW w:w="8057" w:type="dxa"/>
            <w:gridSpan w:val="2"/>
            <w:shd w:val="clear" w:color="auto" w:fill="F2F2F2" w:themeFill="background1" w:themeFillShade="F2"/>
          </w:tcPr>
          <w:p w14:paraId="6039E1F5" w14:textId="77777777" w:rsidR="00A26367" w:rsidRPr="00566610" w:rsidRDefault="00A26367" w:rsidP="007418D9">
            <w:pPr>
              <w:rPr>
                <w:sz w:val="20"/>
                <w:szCs w:val="20"/>
              </w:rPr>
            </w:pPr>
            <w:r w:rsidRPr="00566610">
              <w:rPr>
                <w:sz w:val="20"/>
                <w:szCs w:val="20"/>
              </w:rPr>
              <w:t xml:space="preserve">The </w:t>
            </w:r>
            <w:r>
              <w:rPr>
                <w:sz w:val="20"/>
                <w:szCs w:val="20"/>
              </w:rPr>
              <w:t>s</w:t>
            </w:r>
            <w:r w:rsidRPr="00566610">
              <w:rPr>
                <w:sz w:val="20"/>
                <w:szCs w:val="20"/>
              </w:rPr>
              <w:t xml:space="preserve">upplier, a </w:t>
            </w:r>
            <w:r>
              <w:rPr>
                <w:sz w:val="20"/>
                <w:szCs w:val="20"/>
              </w:rPr>
              <w:t>d</w:t>
            </w:r>
            <w:r w:rsidRPr="00566610">
              <w:rPr>
                <w:sz w:val="20"/>
                <w:szCs w:val="20"/>
              </w:rPr>
              <w:t xml:space="preserve">irector or </w:t>
            </w:r>
            <w:r>
              <w:rPr>
                <w:sz w:val="20"/>
                <w:szCs w:val="20"/>
              </w:rPr>
              <w:t>p</w:t>
            </w:r>
            <w:r w:rsidRPr="00566610">
              <w:rPr>
                <w:sz w:val="20"/>
                <w:szCs w:val="20"/>
              </w:rPr>
              <w:t xml:space="preserve">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853" w:type="dxa"/>
          </w:tcPr>
          <w:p w14:paraId="279E618D"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02112722"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77D7770A" w14:textId="77777777" w:rsidTr="007418D9">
        <w:trPr>
          <w:trHeight w:val="447"/>
        </w:trPr>
        <w:tc>
          <w:tcPr>
            <w:tcW w:w="730" w:type="dxa"/>
            <w:shd w:val="clear" w:color="auto" w:fill="D9D9D9" w:themeFill="background1" w:themeFillShade="D9"/>
          </w:tcPr>
          <w:p w14:paraId="7583E625"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10</w:t>
            </w:r>
          </w:p>
        </w:tc>
        <w:tc>
          <w:tcPr>
            <w:tcW w:w="8057" w:type="dxa"/>
            <w:gridSpan w:val="2"/>
            <w:shd w:val="clear" w:color="auto" w:fill="F2F2F2" w:themeFill="background1" w:themeFillShade="F2"/>
          </w:tcPr>
          <w:p w14:paraId="60211D17" w14:textId="77777777" w:rsidR="00A26367" w:rsidRPr="00566610" w:rsidRDefault="00A26367" w:rsidP="007418D9">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has been guilty of serious misrepresentation in providing information to a public buying agency</w:t>
            </w:r>
            <w:r>
              <w:rPr>
                <w:rFonts w:asciiTheme="minorHAnsi" w:hAnsiTheme="minorHAnsi"/>
                <w:sz w:val="20"/>
                <w:szCs w:val="20"/>
              </w:rPr>
              <w:t>.</w:t>
            </w:r>
          </w:p>
        </w:tc>
        <w:tc>
          <w:tcPr>
            <w:tcW w:w="853" w:type="dxa"/>
          </w:tcPr>
          <w:p w14:paraId="7165DABD"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6B856743"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6B8A3C63" w14:textId="77777777" w:rsidTr="007418D9">
        <w:tc>
          <w:tcPr>
            <w:tcW w:w="730" w:type="dxa"/>
            <w:shd w:val="clear" w:color="auto" w:fill="D9D9D9" w:themeFill="background1" w:themeFillShade="D9"/>
          </w:tcPr>
          <w:p w14:paraId="1FFEA4A9"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11</w:t>
            </w:r>
          </w:p>
        </w:tc>
        <w:tc>
          <w:tcPr>
            <w:tcW w:w="8057" w:type="dxa"/>
            <w:gridSpan w:val="2"/>
            <w:shd w:val="clear" w:color="auto" w:fill="F2F2F2" w:themeFill="background1" w:themeFillShade="F2"/>
          </w:tcPr>
          <w:p w14:paraId="06FF9BC6" w14:textId="77777777" w:rsidR="00A26367" w:rsidRPr="00566610" w:rsidRDefault="00A26367" w:rsidP="007418D9">
            <w:pPr>
              <w:tabs>
                <w:tab w:val="left" w:pos="6946"/>
                <w:tab w:val="left" w:pos="7938"/>
              </w:tabs>
              <w:rPr>
                <w:sz w:val="20"/>
                <w:szCs w:val="20"/>
              </w:rPr>
            </w:pPr>
            <w:r w:rsidRPr="00566610">
              <w:rPr>
                <w:sz w:val="20"/>
                <w:szCs w:val="20"/>
              </w:rPr>
              <w:t xml:space="preserve">The </w:t>
            </w:r>
            <w:r>
              <w:rPr>
                <w:sz w:val="20"/>
                <w:szCs w:val="20"/>
              </w:rPr>
              <w:t>s</w:t>
            </w:r>
            <w:r w:rsidRPr="00566610">
              <w:rPr>
                <w:sz w:val="20"/>
                <w:szCs w:val="20"/>
              </w:rPr>
              <w:t>upplier has contrived to misrepresent its Health &amp; Safety information, Quality Assurance information, or any other information relevant to this application</w:t>
            </w:r>
            <w:r>
              <w:rPr>
                <w:sz w:val="20"/>
                <w:szCs w:val="20"/>
              </w:rPr>
              <w:t>.</w:t>
            </w:r>
          </w:p>
        </w:tc>
        <w:tc>
          <w:tcPr>
            <w:tcW w:w="853" w:type="dxa"/>
          </w:tcPr>
          <w:p w14:paraId="1707AD22"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1C89BFA7"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7FA56885" w14:textId="77777777" w:rsidTr="007418D9">
        <w:tc>
          <w:tcPr>
            <w:tcW w:w="730" w:type="dxa"/>
            <w:shd w:val="clear" w:color="auto" w:fill="D9D9D9" w:themeFill="background1" w:themeFillShade="D9"/>
          </w:tcPr>
          <w:p w14:paraId="313B9030"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12</w:t>
            </w:r>
          </w:p>
        </w:tc>
        <w:tc>
          <w:tcPr>
            <w:tcW w:w="8057" w:type="dxa"/>
            <w:gridSpan w:val="2"/>
            <w:shd w:val="clear" w:color="auto" w:fill="F2F2F2" w:themeFill="background1" w:themeFillShade="F2"/>
          </w:tcPr>
          <w:p w14:paraId="55173C68" w14:textId="77777777" w:rsidR="00A26367" w:rsidRPr="00566610" w:rsidRDefault="00A26367" w:rsidP="007418D9">
            <w:pPr>
              <w:tabs>
                <w:tab w:val="left" w:pos="6946"/>
                <w:tab w:val="left" w:pos="7938"/>
              </w:tabs>
              <w:rPr>
                <w:sz w:val="20"/>
                <w:szCs w:val="20"/>
              </w:rPr>
            </w:pPr>
            <w:r w:rsidRPr="00566610">
              <w:rPr>
                <w:sz w:val="20"/>
                <w:szCs w:val="20"/>
              </w:rPr>
              <w:t xml:space="preserve">The </w:t>
            </w:r>
            <w:r>
              <w:rPr>
                <w:sz w:val="20"/>
                <w:szCs w:val="20"/>
              </w:rPr>
              <w:t>s</w:t>
            </w:r>
            <w:r w:rsidRPr="00566610">
              <w:rPr>
                <w:sz w:val="20"/>
                <w:szCs w:val="20"/>
              </w:rPr>
              <w:t>upplier has colluded between themselves and other bidders (a bidding ring), and/or the Supplier has had improper contact or discussions with any member of GOAL staff and/or members of their family</w:t>
            </w:r>
            <w:r>
              <w:rPr>
                <w:sz w:val="20"/>
                <w:szCs w:val="20"/>
              </w:rPr>
              <w:t>.</w:t>
            </w:r>
          </w:p>
        </w:tc>
        <w:tc>
          <w:tcPr>
            <w:tcW w:w="853" w:type="dxa"/>
          </w:tcPr>
          <w:p w14:paraId="777539BE"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673537AA"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0E528248" w14:textId="77777777" w:rsidTr="007418D9">
        <w:tc>
          <w:tcPr>
            <w:tcW w:w="730" w:type="dxa"/>
            <w:shd w:val="clear" w:color="auto" w:fill="D9D9D9" w:themeFill="background1" w:themeFillShade="D9"/>
          </w:tcPr>
          <w:p w14:paraId="07A7A883"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13</w:t>
            </w:r>
          </w:p>
        </w:tc>
        <w:tc>
          <w:tcPr>
            <w:tcW w:w="8057" w:type="dxa"/>
            <w:gridSpan w:val="2"/>
            <w:shd w:val="clear" w:color="auto" w:fill="F2F2F2" w:themeFill="background1" w:themeFillShade="F2"/>
          </w:tcPr>
          <w:p w14:paraId="45F8562C" w14:textId="77777777" w:rsidR="00A26367" w:rsidRPr="00566610" w:rsidRDefault="00A26367" w:rsidP="007418D9">
            <w:pPr>
              <w:jc w:val="both"/>
              <w:rPr>
                <w:sz w:val="20"/>
                <w:szCs w:val="20"/>
              </w:rPr>
            </w:pPr>
            <w:r w:rsidRPr="00566610">
              <w:rPr>
                <w:sz w:val="20"/>
                <w:szCs w:val="20"/>
              </w:rPr>
              <w:t xml:space="preserve">The </w:t>
            </w:r>
            <w:r>
              <w:rPr>
                <w:sz w:val="20"/>
                <w:szCs w:val="20"/>
              </w:rPr>
              <w:t>s</w:t>
            </w:r>
            <w:r w:rsidRPr="00566610">
              <w:rPr>
                <w:sz w:val="20"/>
                <w:szCs w:val="20"/>
              </w:rPr>
              <w:t>upplier is fully compliant with the minimum terms and conditions of the Employment Law and with all other relevant employment legislation, as well as all relevant Health &amp; Safety Regulations in the countries of registration and operations</w:t>
            </w:r>
            <w:r>
              <w:rPr>
                <w:sz w:val="20"/>
                <w:szCs w:val="20"/>
              </w:rPr>
              <w:t>.</w:t>
            </w:r>
            <w:r w:rsidRPr="00566610">
              <w:rPr>
                <w:sz w:val="20"/>
                <w:szCs w:val="20"/>
              </w:rPr>
              <w:t xml:space="preserve"> </w:t>
            </w:r>
          </w:p>
        </w:tc>
        <w:tc>
          <w:tcPr>
            <w:tcW w:w="853" w:type="dxa"/>
          </w:tcPr>
          <w:p w14:paraId="630EB2BE"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45EC1E48"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264A0EB8" w14:textId="77777777" w:rsidTr="007418D9">
        <w:tc>
          <w:tcPr>
            <w:tcW w:w="730" w:type="dxa"/>
            <w:shd w:val="clear" w:color="auto" w:fill="D9D9D9" w:themeFill="background1" w:themeFillShade="D9"/>
          </w:tcPr>
          <w:p w14:paraId="0E5CBAA2"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14</w:t>
            </w:r>
          </w:p>
        </w:tc>
        <w:tc>
          <w:tcPr>
            <w:tcW w:w="8057" w:type="dxa"/>
            <w:gridSpan w:val="2"/>
            <w:shd w:val="clear" w:color="auto" w:fill="F2F2F2" w:themeFill="background1" w:themeFillShade="F2"/>
          </w:tcPr>
          <w:p w14:paraId="16708E5A" w14:textId="77777777" w:rsidR="00A26367" w:rsidRPr="00566610" w:rsidRDefault="00A26367" w:rsidP="007418D9">
            <w:pPr>
              <w:jc w:val="both"/>
              <w:rPr>
                <w:sz w:val="20"/>
                <w:szCs w:val="20"/>
              </w:rPr>
            </w:pPr>
            <w:r w:rsidRPr="00566610">
              <w:rPr>
                <w:sz w:val="20"/>
                <w:szCs w:val="20"/>
              </w:rPr>
              <w:t xml:space="preserve">The </w:t>
            </w:r>
            <w:r>
              <w:rPr>
                <w:sz w:val="20"/>
                <w:szCs w:val="20"/>
              </w:rPr>
              <w:t>s</w:t>
            </w:r>
            <w:r w:rsidRPr="00566610">
              <w:rPr>
                <w:sz w:val="20"/>
                <w:szCs w:val="20"/>
              </w:rPr>
              <w:t>upplier has procedures in place to ensure that subcontractors, if any are used for this contract, apply the same standards.</w:t>
            </w:r>
          </w:p>
        </w:tc>
        <w:tc>
          <w:tcPr>
            <w:tcW w:w="853" w:type="dxa"/>
          </w:tcPr>
          <w:p w14:paraId="7711E0B1"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03E5E9E1"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0BAC9A18" w14:textId="77777777" w:rsidTr="007418D9">
        <w:tc>
          <w:tcPr>
            <w:tcW w:w="730" w:type="dxa"/>
            <w:shd w:val="clear" w:color="auto" w:fill="D9D9D9" w:themeFill="background1" w:themeFillShade="D9"/>
          </w:tcPr>
          <w:p w14:paraId="0223623E" w14:textId="77777777" w:rsidR="00A26367" w:rsidRPr="00566610" w:rsidRDefault="00A26367" w:rsidP="007418D9">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227C9D3F" w14:textId="77777777" w:rsidR="00A26367" w:rsidRPr="00566610" w:rsidRDefault="00A26367" w:rsidP="007418D9">
            <w:pPr>
              <w:jc w:val="both"/>
              <w:rPr>
                <w:sz w:val="20"/>
                <w:szCs w:val="20"/>
              </w:rPr>
            </w:pPr>
            <w:r>
              <w:rPr>
                <w:sz w:val="20"/>
                <w:szCs w:val="20"/>
              </w:rPr>
              <w:t xml:space="preserve">The supplier will ensure during the term of any contract granted under the ITT that it will maintain appropriate policies in force with a reputable insurance company, and will, on GOAL’s request, produce a copy of the insurance certificate providing details of the cover and a </w:t>
            </w:r>
            <w:proofErr w:type="gramStart"/>
            <w:r>
              <w:rPr>
                <w:sz w:val="20"/>
                <w:szCs w:val="20"/>
              </w:rPr>
              <w:t>copies of receipts</w:t>
            </w:r>
            <w:proofErr w:type="gramEnd"/>
            <w:r>
              <w:rPr>
                <w:sz w:val="20"/>
                <w:szCs w:val="20"/>
              </w:rPr>
              <w:t xml:space="preserve"> for all premiums paid.</w:t>
            </w:r>
          </w:p>
        </w:tc>
        <w:tc>
          <w:tcPr>
            <w:tcW w:w="853" w:type="dxa"/>
          </w:tcPr>
          <w:p w14:paraId="21A940A0"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7520F038"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6090790F" w14:textId="77777777" w:rsidTr="007418D9">
        <w:trPr>
          <w:trHeight w:val="1753"/>
        </w:trPr>
        <w:tc>
          <w:tcPr>
            <w:tcW w:w="730" w:type="dxa"/>
            <w:shd w:val="clear" w:color="auto" w:fill="D9D9D9" w:themeFill="background1" w:themeFillShade="D9"/>
          </w:tcPr>
          <w:p w14:paraId="77A04708"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1</w:t>
            </w:r>
            <w:r>
              <w:rPr>
                <w:rFonts w:asciiTheme="minorHAnsi" w:hAnsiTheme="minorHAnsi"/>
                <w:sz w:val="20"/>
                <w:szCs w:val="20"/>
              </w:rPr>
              <w:t>6</w:t>
            </w:r>
          </w:p>
        </w:tc>
        <w:tc>
          <w:tcPr>
            <w:tcW w:w="8057" w:type="dxa"/>
            <w:gridSpan w:val="2"/>
            <w:shd w:val="clear" w:color="auto" w:fill="F2F2F2" w:themeFill="background1" w:themeFillShade="F2"/>
          </w:tcPr>
          <w:p w14:paraId="5AD20693" w14:textId="77777777" w:rsidR="00A26367" w:rsidRPr="00566610" w:rsidRDefault="00A26367" w:rsidP="007418D9">
            <w:pPr>
              <w:rPr>
                <w:sz w:val="20"/>
                <w:szCs w:val="20"/>
              </w:rPr>
            </w:pPr>
            <w:r w:rsidRPr="00566610">
              <w:rPr>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566610">
              <w:rPr>
                <w:sz w:val="20"/>
                <w:szCs w:val="20"/>
                <w:lang w:val="en-GB"/>
              </w:rPr>
              <w:t>and in particular, against</w:t>
            </w:r>
            <w:proofErr w:type="gramEnd"/>
            <w:r w:rsidRPr="00566610">
              <w:rPr>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566610">
              <w:rPr>
                <w:b/>
                <w:bCs/>
                <w:sz w:val="20"/>
                <w:szCs w:val="20"/>
                <w:lang w:val="en-GB"/>
              </w:rPr>
              <w:t xml:space="preserve">the </w:t>
            </w:r>
            <w:r w:rsidRPr="00566610">
              <w:rPr>
                <w:sz w:val="20"/>
                <w:szCs w:val="20"/>
              </w:rPr>
              <w:t>Supplier</w:t>
            </w:r>
            <w:r w:rsidRPr="00566610">
              <w:rPr>
                <w:b/>
                <w:bCs/>
                <w:sz w:val="20"/>
                <w:szCs w:val="20"/>
                <w:lang w:val="en-GB"/>
              </w:rPr>
              <w:t xml:space="preserve"> undertakes to use all reasonable efforts to ensure that it does not provide support to individuals or entities associated with terrorism.</w:t>
            </w:r>
          </w:p>
        </w:tc>
        <w:tc>
          <w:tcPr>
            <w:tcW w:w="853" w:type="dxa"/>
          </w:tcPr>
          <w:p w14:paraId="46531B3B" w14:textId="77777777" w:rsidR="00A26367" w:rsidRPr="00566610" w:rsidRDefault="00A26367" w:rsidP="007418D9">
            <w:pPr>
              <w:pStyle w:val="BodyText"/>
              <w:spacing w:after="0"/>
              <w:ind w:right="-342"/>
              <w:jc w:val="center"/>
              <w:rPr>
                <w:rFonts w:asciiTheme="minorHAnsi" w:hAnsiTheme="minorHAnsi"/>
                <w:sz w:val="20"/>
                <w:szCs w:val="20"/>
              </w:rPr>
            </w:pPr>
          </w:p>
        </w:tc>
        <w:tc>
          <w:tcPr>
            <w:tcW w:w="850" w:type="dxa"/>
          </w:tcPr>
          <w:p w14:paraId="7D487A80" w14:textId="77777777" w:rsidR="00A26367" w:rsidRPr="00566610" w:rsidRDefault="00A26367" w:rsidP="007418D9">
            <w:pPr>
              <w:pStyle w:val="BodyText"/>
              <w:spacing w:after="0"/>
              <w:ind w:right="-342"/>
              <w:jc w:val="center"/>
              <w:rPr>
                <w:rFonts w:asciiTheme="minorHAnsi" w:hAnsiTheme="minorHAnsi"/>
                <w:sz w:val="20"/>
                <w:szCs w:val="20"/>
              </w:rPr>
            </w:pPr>
          </w:p>
        </w:tc>
      </w:tr>
      <w:tr w:rsidR="00A26367" w:rsidRPr="00566610" w14:paraId="3FC6D453" w14:textId="77777777" w:rsidTr="007418D9">
        <w:tc>
          <w:tcPr>
            <w:tcW w:w="10490" w:type="dxa"/>
            <w:gridSpan w:val="5"/>
            <w:shd w:val="clear" w:color="auto" w:fill="D9D9D9" w:themeFill="background1" w:themeFillShade="D9"/>
          </w:tcPr>
          <w:p w14:paraId="21811855" w14:textId="77777777" w:rsidR="00A26367" w:rsidRPr="00566610" w:rsidRDefault="00A26367" w:rsidP="007418D9">
            <w:pPr>
              <w:pStyle w:val="BodyText"/>
              <w:spacing w:after="0"/>
              <w:ind w:right="-342"/>
              <w:rPr>
                <w:rFonts w:asciiTheme="minorHAnsi" w:hAnsiTheme="minorHAnsi"/>
                <w:sz w:val="20"/>
                <w:szCs w:val="20"/>
              </w:rPr>
            </w:pPr>
            <w:r w:rsidRPr="00566610">
              <w:rPr>
                <w:rFonts w:asciiTheme="minorHAnsi" w:hAnsiTheme="minorHAnsi"/>
                <w:sz w:val="20"/>
                <w:szCs w:val="20"/>
              </w:rPr>
              <w:t xml:space="preserve">I certify that the information provided above is accurate and complete to the best of my knowledge and belief. </w:t>
            </w:r>
          </w:p>
          <w:p w14:paraId="708F2D39" w14:textId="77777777" w:rsidR="00A26367" w:rsidRPr="00566610" w:rsidRDefault="00A26367" w:rsidP="007418D9">
            <w:pPr>
              <w:pStyle w:val="BodyText"/>
              <w:spacing w:after="0"/>
              <w:ind w:right="-125"/>
              <w:rPr>
                <w:rFonts w:asciiTheme="minorHAnsi" w:hAnsiTheme="minorHAnsi"/>
                <w:sz w:val="20"/>
                <w:szCs w:val="20"/>
              </w:rPr>
            </w:pPr>
            <w:r w:rsidRPr="00566610">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A26367" w:rsidRPr="00566610" w14:paraId="7C6DF6DD" w14:textId="77777777" w:rsidTr="007418D9">
        <w:trPr>
          <w:trHeight w:val="277"/>
        </w:trPr>
        <w:tc>
          <w:tcPr>
            <w:tcW w:w="2827" w:type="dxa"/>
            <w:gridSpan w:val="2"/>
            <w:shd w:val="clear" w:color="auto" w:fill="D9D9D9" w:themeFill="background1" w:themeFillShade="D9"/>
          </w:tcPr>
          <w:p w14:paraId="49CC4E4A" w14:textId="77777777" w:rsidR="00A26367" w:rsidRPr="00566610" w:rsidRDefault="00A26367" w:rsidP="007418D9">
            <w:pPr>
              <w:rPr>
                <w:sz w:val="20"/>
                <w:szCs w:val="20"/>
              </w:rPr>
            </w:pPr>
            <w:r w:rsidRPr="00566610">
              <w:rPr>
                <w:sz w:val="20"/>
                <w:szCs w:val="20"/>
              </w:rPr>
              <w:t>Date</w:t>
            </w:r>
          </w:p>
        </w:tc>
        <w:tc>
          <w:tcPr>
            <w:tcW w:w="7663" w:type="dxa"/>
            <w:gridSpan w:val="3"/>
          </w:tcPr>
          <w:p w14:paraId="3DE45A6E" w14:textId="77777777" w:rsidR="00A26367" w:rsidRPr="00566610" w:rsidRDefault="00A26367" w:rsidP="007418D9">
            <w:pPr>
              <w:rPr>
                <w:sz w:val="20"/>
                <w:szCs w:val="20"/>
              </w:rPr>
            </w:pPr>
          </w:p>
        </w:tc>
      </w:tr>
      <w:tr w:rsidR="00A26367" w:rsidRPr="00566610" w14:paraId="5B03BCC7" w14:textId="77777777" w:rsidTr="007418D9">
        <w:trPr>
          <w:trHeight w:val="268"/>
        </w:trPr>
        <w:tc>
          <w:tcPr>
            <w:tcW w:w="2827" w:type="dxa"/>
            <w:gridSpan w:val="2"/>
            <w:shd w:val="clear" w:color="auto" w:fill="D9D9D9" w:themeFill="background1" w:themeFillShade="D9"/>
          </w:tcPr>
          <w:p w14:paraId="21A47260" w14:textId="77777777" w:rsidR="00A26367" w:rsidRPr="00566610" w:rsidRDefault="00A26367" w:rsidP="007418D9">
            <w:pPr>
              <w:rPr>
                <w:sz w:val="20"/>
                <w:szCs w:val="20"/>
              </w:rPr>
            </w:pPr>
            <w:r w:rsidRPr="00566610">
              <w:rPr>
                <w:sz w:val="20"/>
                <w:szCs w:val="20"/>
              </w:rPr>
              <w:t>Name</w:t>
            </w:r>
          </w:p>
        </w:tc>
        <w:tc>
          <w:tcPr>
            <w:tcW w:w="7663" w:type="dxa"/>
            <w:gridSpan w:val="3"/>
          </w:tcPr>
          <w:p w14:paraId="3CC48A8B" w14:textId="77777777" w:rsidR="00A26367" w:rsidRPr="00566610" w:rsidRDefault="00A26367" w:rsidP="007418D9">
            <w:pPr>
              <w:rPr>
                <w:sz w:val="20"/>
                <w:szCs w:val="20"/>
              </w:rPr>
            </w:pPr>
          </w:p>
        </w:tc>
      </w:tr>
      <w:tr w:rsidR="00A26367" w:rsidRPr="00566610" w14:paraId="7A17B85B" w14:textId="77777777" w:rsidTr="007418D9">
        <w:trPr>
          <w:trHeight w:val="260"/>
        </w:trPr>
        <w:tc>
          <w:tcPr>
            <w:tcW w:w="2827" w:type="dxa"/>
            <w:gridSpan w:val="2"/>
            <w:shd w:val="clear" w:color="auto" w:fill="D9D9D9" w:themeFill="background1" w:themeFillShade="D9"/>
          </w:tcPr>
          <w:p w14:paraId="396E06AB" w14:textId="77777777" w:rsidR="00A26367" w:rsidRPr="00566610" w:rsidRDefault="00A26367" w:rsidP="007418D9">
            <w:pPr>
              <w:rPr>
                <w:sz w:val="20"/>
                <w:szCs w:val="20"/>
              </w:rPr>
            </w:pPr>
            <w:r w:rsidRPr="00566610">
              <w:rPr>
                <w:sz w:val="20"/>
                <w:szCs w:val="20"/>
              </w:rPr>
              <w:t>Position</w:t>
            </w:r>
          </w:p>
        </w:tc>
        <w:tc>
          <w:tcPr>
            <w:tcW w:w="7663" w:type="dxa"/>
            <w:gridSpan w:val="3"/>
          </w:tcPr>
          <w:p w14:paraId="4D02A8EF" w14:textId="77777777" w:rsidR="00A26367" w:rsidRPr="00566610" w:rsidRDefault="00A26367" w:rsidP="007418D9">
            <w:pPr>
              <w:rPr>
                <w:sz w:val="20"/>
                <w:szCs w:val="20"/>
              </w:rPr>
            </w:pPr>
          </w:p>
        </w:tc>
      </w:tr>
      <w:tr w:rsidR="00A26367" w:rsidRPr="00566610" w14:paraId="71041825" w14:textId="77777777" w:rsidTr="007418D9">
        <w:trPr>
          <w:trHeight w:val="388"/>
        </w:trPr>
        <w:tc>
          <w:tcPr>
            <w:tcW w:w="2827" w:type="dxa"/>
            <w:gridSpan w:val="2"/>
            <w:shd w:val="clear" w:color="auto" w:fill="D9D9D9" w:themeFill="background1" w:themeFillShade="D9"/>
          </w:tcPr>
          <w:p w14:paraId="7B086B99" w14:textId="77777777" w:rsidR="00A26367" w:rsidRPr="00566610" w:rsidRDefault="00A26367" w:rsidP="007418D9">
            <w:pPr>
              <w:rPr>
                <w:sz w:val="20"/>
                <w:szCs w:val="20"/>
              </w:rPr>
            </w:pPr>
            <w:r w:rsidRPr="00566610">
              <w:rPr>
                <w:sz w:val="20"/>
                <w:szCs w:val="20"/>
              </w:rPr>
              <w:t xml:space="preserve">Telephone number </w:t>
            </w:r>
          </w:p>
        </w:tc>
        <w:tc>
          <w:tcPr>
            <w:tcW w:w="7663" w:type="dxa"/>
            <w:gridSpan w:val="3"/>
          </w:tcPr>
          <w:p w14:paraId="0D14C632" w14:textId="77777777" w:rsidR="00A26367" w:rsidRPr="00566610" w:rsidRDefault="00A26367" w:rsidP="007418D9">
            <w:pPr>
              <w:rPr>
                <w:sz w:val="20"/>
                <w:szCs w:val="20"/>
              </w:rPr>
            </w:pPr>
          </w:p>
        </w:tc>
      </w:tr>
      <w:tr w:rsidR="00A26367" w:rsidRPr="00566610" w14:paraId="3E5C6545" w14:textId="77777777" w:rsidTr="007418D9">
        <w:trPr>
          <w:trHeight w:val="388"/>
        </w:trPr>
        <w:tc>
          <w:tcPr>
            <w:tcW w:w="2827" w:type="dxa"/>
            <w:gridSpan w:val="2"/>
            <w:shd w:val="clear" w:color="auto" w:fill="D9D9D9" w:themeFill="background1" w:themeFillShade="D9"/>
          </w:tcPr>
          <w:p w14:paraId="451F352F" w14:textId="77777777" w:rsidR="00A26367" w:rsidRPr="00566610" w:rsidRDefault="00A26367" w:rsidP="007418D9">
            <w:pPr>
              <w:rPr>
                <w:sz w:val="20"/>
                <w:szCs w:val="20"/>
              </w:rPr>
            </w:pPr>
            <w:r w:rsidRPr="00566610">
              <w:rPr>
                <w:sz w:val="20"/>
                <w:szCs w:val="20"/>
              </w:rPr>
              <w:t>Signature and full name</w:t>
            </w:r>
          </w:p>
        </w:tc>
        <w:tc>
          <w:tcPr>
            <w:tcW w:w="7663" w:type="dxa"/>
            <w:gridSpan w:val="3"/>
          </w:tcPr>
          <w:p w14:paraId="59481BB9" w14:textId="77777777" w:rsidR="00A26367" w:rsidRPr="00566610" w:rsidRDefault="00A26367" w:rsidP="007418D9">
            <w:pPr>
              <w:rPr>
                <w:sz w:val="20"/>
                <w:szCs w:val="20"/>
              </w:rPr>
            </w:pPr>
          </w:p>
        </w:tc>
      </w:tr>
    </w:tbl>
    <w:p w14:paraId="79A5D278" w14:textId="10C7440B" w:rsidR="00A26367" w:rsidRPr="00444434" w:rsidRDefault="00A26367" w:rsidP="00A26367">
      <w:pPr>
        <w:pStyle w:val="Heading1"/>
      </w:pPr>
      <w:bookmarkStart w:id="7" w:name="_Toc511805612"/>
      <w:bookmarkEnd w:id="6"/>
      <w:r>
        <w:lastRenderedPageBreak/>
        <w:t>Appendix 3</w:t>
      </w:r>
      <w:r w:rsidRPr="6E726799">
        <w:t xml:space="preserve"> - </w:t>
      </w:r>
      <w:r>
        <w:t>Self-declaration of finance and tax</w:t>
      </w:r>
      <w:bookmarkEnd w:id="7"/>
    </w:p>
    <w:tbl>
      <w:tblPr>
        <w:tblStyle w:val="TableGrid"/>
        <w:tblW w:w="4933" w:type="pct"/>
        <w:tblInd w:w="137" w:type="dxa"/>
        <w:tblLook w:val="04A0" w:firstRow="1" w:lastRow="0" w:firstColumn="1" w:lastColumn="0" w:noHBand="0" w:noVBand="1"/>
      </w:tblPr>
      <w:tblGrid>
        <w:gridCol w:w="3305"/>
        <w:gridCol w:w="6752"/>
      </w:tblGrid>
      <w:tr w:rsidR="00A26367" w:rsidRPr="003C7464" w14:paraId="39B75B5D" w14:textId="77777777" w:rsidTr="007418D9">
        <w:tc>
          <w:tcPr>
            <w:tcW w:w="5000" w:type="pct"/>
            <w:gridSpan w:val="2"/>
            <w:tcBorders>
              <w:top w:val="nil"/>
              <w:left w:val="nil"/>
              <w:bottom w:val="nil"/>
              <w:right w:val="nil"/>
            </w:tcBorders>
          </w:tcPr>
          <w:p w14:paraId="69882D98" w14:textId="36294D9A" w:rsidR="00A26367" w:rsidRDefault="00A26367" w:rsidP="007418D9">
            <w:pPr>
              <w:rPr>
                <w:b/>
                <w:bCs/>
              </w:rPr>
            </w:pPr>
            <w:r w:rsidRPr="661B31E6">
              <w:rPr>
                <w:b/>
                <w:bCs/>
              </w:rPr>
              <w:t xml:space="preserve">Turnover </w:t>
            </w:r>
            <w:r w:rsidR="002C28BA">
              <w:rPr>
                <w:b/>
                <w:bCs/>
              </w:rPr>
              <w:t>H</w:t>
            </w:r>
            <w:r w:rsidRPr="661B31E6">
              <w:rPr>
                <w:b/>
                <w:bCs/>
              </w:rPr>
              <w:t>istory</w:t>
            </w:r>
          </w:p>
          <w:p w14:paraId="2849FE8E" w14:textId="77777777" w:rsidR="00A26367" w:rsidRPr="003C7464" w:rsidRDefault="00A26367" w:rsidP="007418D9">
            <w:pPr>
              <w:rPr>
                <w:b/>
                <w:bCs/>
              </w:rPr>
            </w:pPr>
          </w:p>
        </w:tc>
      </w:tr>
      <w:tr w:rsidR="00A26367" w:rsidRPr="003C7464" w14:paraId="3AA5275A" w14:textId="77777777" w:rsidTr="007418D9">
        <w:tc>
          <w:tcPr>
            <w:tcW w:w="5000" w:type="pct"/>
            <w:gridSpan w:val="2"/>
            <w:tcBorders>
              <w:top w:val="nil"/>
              <w:left w:val="nil"/>
              <w:right w:val="nil"/>
            </w:tcBorders>
          </w:tcPr>
          <w:p w14:paraId="4A38C717" w14:textId="77777777" w:rsidR="00A26367" w:rsidRPr="003C7464" w:rsidRDefault="00A26367" w:rsidP="007418D9">
            <w:pPr>
              <w:rPr>
                <w:b/>
                <w:bCs/>
              </w:rPr>
            </w:pPr>
            <w:r w:rsidRPr="661B31E6">
              <w:rPr>
                <w:b/>
                <w:bCs/>
              </w:rPr>
              <w:t>Turnover figures entered in the table</w:t>
            </w:r>
            <w:r>
              <w:rPr>
                <w:b/>
                <w:bCs/>
              </w:rPr>
              <w:t xml:space="preserve"> below</w:t>
            </w:r>
            <w:r w:rsidRPr="661B31E6">
              <w:rPr>
                <w:b/>
                <w:bCs/>
              </w:rPr>
              <w:t xml:space="preserve"> must be the total sales value before any deductions</w:t>
            </w:r>
          </w:p>
          <w:p w14:paraId="7F3AA20E" w14:textId="77777777" w:rsidR="00A26367" w:rsidRDefault="00A26367" w:rsidP="007418D9">
            <w:r>
              <w:t xml:space="preserve">‘Turnover of related products’ is for companies that provide items or services in multiple sectors. Please enter information on turnover of items or services that are similar in nature to the items or services requested under this ITT. Please indicate the currency. </w:t>
            </w:r>
          </w:p>
          <w:p w14:paraId="0767F816" w14:textId="77777777" w:rsidR="00A26367" w:rsidRPr="003C7464" w:rsidRDefault="00A26367" w:rsidP="007418D9">
            <w:pPr>
              <w:jc w:val="right"/>
            </w:pPr>
          </w:p>
        </w:tc>
      </w:tr>
      <w:tr w:rsidR="00A26367" w:rsidRPr="003C7464" w14:paraId="28D6DC02" w14:textId="77777777" w:rsidTr="007418D9">
        <w:tc>
          <w:tcPr>
            <w:tcW w:w="1643" w:type="pct"/>
            <w:shd w:val="clear" w:color="auto" w:fill="D9D9D9" w:themeFill="background1" w:themeFillShade="D9"/>
          </w:tcPr>
          <w:p w14:paraId="6CE38CD9" w14:textId="77777777" w:rsidR="00A26367" w:rsidRPr="003C7464" w:rsidRDefault="00A26367" w:rsidP="007418D9">
            <w:pPr>
              <w:rPr>
                <w:b/>
                <w:bCs/>
              </w:rPr>
            </w:pPr>
            <w:r w:rsidRPr="661B31E6">
              <w:rPr>
                <w:b/>
                <w:bCs/>
              </w:rPr>
              <w:t>Trading year</w:t>
            </w:r>
          </w:p>
        </w:tc>
        <w:tc>
          <w:tcPr>
            <w:tcW w:w="3357" w:type="pct"/>
            <w:shd w:val="clear" w:color="auto" w:fill="F2F2F2" w:themeFill="background1" w:themeFillShade="F2"/>
          </w:tcPr>
          <w:p w14:paraId="709F42E9" w14:textId="77777777" w:rsidR="00A26367" w:rsidRPr="003C7464" w:rsidRDefault="00A26367" w:rsidP="007418D9">
            <w:pPr>
              <w:rPr>
                <w:b/>
                <w:bCs/>
              </w:rPr>
            </w:pPr>
            <w:r w:rsidRPr="661B31E6">
              <w:rPr>
                <w:b/>
                <w:bCs/>
              </w:rPr>
              <w:t>Total turnover</w:t>
            </w:r>
          </w:p>
        </w:tc>
      </w:tr>
      <w:tr w:rsidR="00A26367" w:rsidRPr="003C7464" w14:paraId="391DADCE" w14:textId="77777777" w:rsidTr="007418D9">
        <w:tc>
          <w:tcPr>
            <w:tcW w:w="1643" w:type="pct"/>
            <w:shd w:val="clear" w:color="auto" w:fill="D9D9D9" w:themeFill="background1" w:themeFillShade="D9"/>
          </w:tcPr>
          <w:p w14:paraId="55C2F9D7" w14:textId="77777777" w:rsidR="00A26367" w:rsidRPr="008F7B2D" w:rsidRDefault="00A26367" w:rsidP="007418D9">
            <w:pPr>
              <w:rPr>
                <w:b/>
                <w:bCs/>
                <w:lang w:val="bg-BG"/>
              </w:rPr>
            </w:pPr>
            <w:r w:rsidRPr="661B31E6">
              <w:rPr>
                <w:b/>
                <w:bCs/>
              </w:rPr>
              <w:t>20</w:t>
            </w:r>
            <w:r>
              <w:rPr>
                <w:b/>
                <w:bCs/>
                <w:lang w:val="bg-BG"/>
              </w:rPr>
              <w:t>20</w:t>
            </w:r>
          </w:p>
        </w:tc>
        <w:tc>
          <w:tcPr>
            <w:tcW w:w="3357" w:type="pct"/>
          </w:tcPr>
          <w:p w14:paraId="33F78107" w14:textId="77777777" w:rsidR="00A26367" w:rsidRPr="003C7464" w:rsidRDefault="00A26367" w:rsidP="007418D9"/>
        </w:tc>
      </w:tr>
      <w:tr w:rsidR="00A26367" w:rsidRPr="003C7464" w14:paraId="2052621F" w14:textId="77777777" w:rsidTr="007418D9">
        <w:tc>
          <w:tcPr>
            <w:tcW w:w="1643" w:type="pct"/>
            <w:shd w:val="clear" w:color="auto" w:fill="D9D9D9" w:themeFill="background1" w:themeFillShade="D9"/>
          </w:tcPr>
          <w:p w14:paraId="42A17D85" w14:textId="77777777" w:rsidR="00A26367" w:rsidRPr="008F7B2D" w:rsidRDefault="00A26367" w:rsidP="007418D9">
            <w:pPr>
              <w:rPr>
                <w:b/>
                <w:bCs/>
                <w:lang w:val="bg-BG"/>
              </w:rPr>
            </w:pPr>
            <w:r w:rsidRPr="661B31E6">
              <w:rPr>
                <w:b/>
                <w:bCs/>
              </w:rPr>
              <w:t>201</w:t>
            </w:r>
            <w:r>
              <w:rPr>
                <w:b/>
                <w:bCs/>
                <w:lang w:val="bg-BG"/>
              </w:rPr>
              <w:t>9</w:t>
            </w:r>
          </w:p>
        </w:tc>
        <w:tc>
          <w:tcPr>
            <w:tcW w:w="3357" w:type="pct"/>
          </w:tcPr>
          <w:p w14:paraId="48592E4F" w14:textId="77777777" w:rsidR="00A26367" w:rsidRPr="003C7464" w:rsidRDefault="00A26367" w:rsidP="007418D9"/>
        </w:tc>
      </w:tr>
      <w:tr w:rsidR="00A26367" w:rsidRPr="003C7464" w14:paraId="110C9056" w14:textId="77777777" w:rsidTr="007418D9">
        <w:tc>
          <w:tcPr>
            <w:tcW w:w="1643" w:type="pct"/>
            <w:tcBorders>
              <w:bottom w:val="single" w:sz="4" w:space="0" w:color="auto"/>
            </w:tcBorders>
            <w:shd w:val="clear" w:color="auto" w:fill="D9D9D9" w:themeFill="background1" w:themeFillShade="D9"/>
          </w:tcPr>
          <w:p w14:paraId="138AF570" w14:textId="77777777" w:rsidR="00A26367" w:rsidRPr="008F7B2D" w:rsidRDefault="00A26367" w:rsidP="007418D9">
            <w:pPr>
              <w:rPr>
                <w:b/>
                <w:bCs/>
                <w:lang w:val="bg-BG"/>
              </w:rPr>
            </w:pPr>
            <w:r w:rsidRPr="661B31E6">
              <w:rPr>
                <w:b/>
                <w:bCs/>
              </w:rPr>
              <w:t>201</w:t>
            </w:r>
            <w:r>
              <w:rPr>
                <w:b/>
                <w:bCs/>
                <w:lang w:val="bg-BG"/>
              </w:rPr>
              <w:t>8</w:t>
            </w:r>
          </w:p>
        </w:tc>
        <w:tc>
          <w:tcPr>
            <w:tcW w:w="3357" w:type="pct"/>
            <w:tcBorders>
              <w:bottom w:val="single" w:sz="4" w:space="0" w:color="auto"/>
            </w:tcBorders>
          </w:tcPr>
          <w:p w14:paraId="54F689AD" w14:textId="77777777" w:rsidR="00A26367" w:rsidRPr="003C7464" w:rsidRDefault="00A26367" w:rsidP="007418D9"/>
        </w:tc>
      </w:tr>
      <w:tr w:rsidR="00A26367" w:rsidRPr="003C7464" w14:paraId="00BA5244" w14:textId="77777777" w:rsidTr="007418D9">
        <w:tc>
          <w:tcPr>
            <w:tcW w:w="5000" w:type="pct"/>
            <w:gridSpan w:val="2"/>
            <w:tcBorders>
              <w:left w:val="nil"/>
              <w:right w:val="nil"/>
            </w:tcBorders>
          </w:tcPr>
          <w:p w14:paraId="2A09E898" w14:textId="77777777" w:rsidR="00A26367" w:rsidRDefault="00A26367" w:rsidP="007418D9"/>
          <w:p w14:paraId="6D3CA1C4" w14:textId="77777777" w:rsidR="007A1AE7" w:rsidRDefault="007A1AE7" w:rsidP="007418D9"/>
          <w:p w14:paraId="68BC42D7" w14:textId="77777777" w:rsidR="007A1AE7" w:rsidRDefault="007A1AE7" w:rsidP="007418D9"/>
          <w:p w14:paraId="592CCF48" w14:textId="4A16D37D" w:rsidR="00A26367" w:rsidRDefault="00A26367" w:rsidP="007418D9">
            <w:r>
              <w:t>Include a short narrative below to explain any trends year to year</w:t>
            </w:r>
          </w:p>
          <w:p w14:paraId="2718E29C" w14:textId="77777777" w:rsidR="00A26367" w:rsidRPr="003C7464" w:rsidRDefault="00A26367" w:rsidP="007418D9">
            <w:pPr>
              <w:jc w:val="right"/>
            </w:pPr>
          </w:p>
        </w:tc>
      </w:tr>
      <w:tr w:rsidR="00A26367" w:rsidRPr="003C7464" w14:paraId="3C93BB77" w14:textId="77777777" w:rsidTr="007418D9">
        <w:tc>
          <w:tcPr>
            <w:tcW w:w="5000" w:type="pct"/>
            <w:gridSpan w:val="2"/>
            <w:tcBorders>
              <w:bottom w:val="single" w:sz="4" w:space="0" w:color="auto"/>
            </w:tcBorders>
          </w:tcPr>
          <w:p w14:paraId="06F2BB25" w14:textId="77777777" w:rsidR="00A26367" w:rsidRPr="003C7464" w:rsidRDefault="00A26367" w:rsidP="007418D9"/>
          <w:p w14:paraId="29023603" w14:textId="77777777" w:rsidR="00A26367" w:rsidRPr="003C7464" w:rsidRDefault="00A26367" w:rsidP="007418D9"/>
          <w:p w14:paraId="54DEDF94" w14:textId="77777777" w:rsidR="00A26367" w:rsidRPr="003C7464" w:rsidRDefault="00A26367" w:rsidP="007418D9"/>
          <w:p w14:paraId="053401BB" w14:textId="77777777" w:rsidR="00A26367" w:rsidRPr="003C7464" w:rsidRDefault="00A26367" w:rsidP="007418D9"/>
          <w:p w14:paraId="37330D58" w14:textId="77777777" w:rsidR="00A26367" w:rsidRPr="003C7464" w:rsidRDefault="00A26367" w:rsidP="007418D9"/>
        </w:tc>
      </w:tr>
      <w:tr w:rsidR="00A26367" w:rsidRPr="003C7464" w14:paraId="28253089" w14:textId="77777777" w:rsidTr="007418D9">
        <w:tc>
          <w:tcPr>
            <w:tcW w:w="5000" w:type="pct"/>
            <w:gridSpan w:val="2"/>
            <w:tcBorders>
              <w:left w:val="nil"/>
              <w:right w:val="nil"/>
            </w:tcBorders>
          </w:tcPr>
          <w:p w14:paraId="0A8B9D8C" w14:textId="77777777" w:rsidR="00A26367" w:rsidRPr="003C7464" w:rsidRDefault="00A26367" w:rsidP="007418D9">
            <w:pPr>
              <w:pStyle w:val="ListParagraph"/>
              <w:ind w:left="459"/>
              <w:rPr>
                <w:b/>
                <w:bCs/>
              </w:rPr>
            </w:pPr>
          </w:p>
          <w:p w14:paraId="2927CB1E" w14:textId="77777777" w:rsidR="00A26367" w:rsidRDefault="00A26367" w:rsidP="007418D9">
            <w:pPr>
              <w:rPr>
                <w:b/>
                <w:bCs/>
              </w:rPr>
            </w:pPr>
            <w:r w:rsidRPr="661B31E6">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76A80DC5" w14:textId="77777777" w:rsidR="00A26367" w:rsidRPr="003C7464" w:rsidRDefault="00A26367" w:rsidP="007418D9">
            <w:pPr>
              <w:jc w:val="right"/>
              <w:rPr>
                <w:b/>
                <w:bCs/>
              </w:rPr>
            </w:pPr>
          </w:p>
        </w:tc>
      </w:tr>
      <w:tr w:rsidR="00A26367" w:rsidRPr="003C7464" w14:paraId="61CEDF0B" w14:textId="77777777" w:rsidTr="007418D9">
        <w:tc>
          <w:tcPr>
            <w:tcW w:w="5000" w:type="pct"/>
            <w:gridSpan w:val="2"/>
          </w:tcPr>
          <w:p w14:paraId="35C3B5E3" w14:textId="77777777" w:rsidR="00A26367" w:rsidRPr="003C7464" w:rsidRDefault="00A26367" w:rsidP="007418D9"/>
          <w:p w14:paraId="30258F32" w14:textId="77777777" w:rsidR="00A26367" w:rsidRPr="003C7464" w:rsidRDefault="00A26367" w:rsidP="007418D9"/>
          <w:p w14:paraId="2BF340D0" w14:textId="77777777" w:rsidR="00A26367" w:rsidRPr="003C7464" w:rsidRDefault="00A26367" w:rsidP="007418D9"/>
          <w:p w14:paraId="2E0A48A0" w14:textId="77777777" w:rsidR="00A26367" w:rsidRPr="003C7464" w:rsidRDefault="00A26367" w:rsidP="007418D9"/>
          <w:p w14:paraId="5B90EC87" w14:textId="77777777" w:rsidR="00A26367" w:rsidRPr="003C7464" w:rsidRDefault="00A26367" w:rsidP="007418D9">
            <w:pPr>
              <w:rPr>
                <w:i/>
                <w:iCs/>
              </w:rPr>
            </w:pPr>
            <w:r w:rsidRPr="661B31E6">
              <w:rPr>
                <w:i/>
                <w:iCs/>
              </w:rPr>
              <w:t xml:space="preserve">Please </w:t>
            </w:r>
            <w:proofErr w:type="gramStart"/>
            <w:r w:rsidRPr="661B31E6">
              <w:rPr>
                <w:i/>
                <w:iCs/>
              </w:rPr>
              <w:t>continue on</w:t>
            </w:r>
            <w:proofErr w:type="gramEnd"/>
            <w:r w:rsidRPr="661B31E6">
              <w:rPr>
                <w:i/>
                <w:iCs/>
              </w:rPr>
              <w:t xml:space="preserve"> a separate sheet if necessary. </w:t>
            </w:r>
          </w:p>
        </w:tc>
      </w:tr>
    </w:tbl>
    <w:p w14:paraId="584F8754" w14:textId="77777777" w:rsidR="00A26367" w:rsidRPr="003C7464" w:rsidRDefault="00A26367" w:rsidP="00A26367"/>
    <w:p w14:paraId="7E0795A7" w14:textId="77777777" w:rsidR="00A26367" w:rsidRDefault="00A26367" w:rsidP="00A26367">
      <w:pPr>
        <w:jc w:val="both"/>
        <w:rPr>
          <w:rFonts w:eastAsia="Calibri" w:cs="Calibri"/>
        </w:rPr>
      </w:pPr>
      <w:r w:rsidRPr="661B31E6">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w:t>
      </w:r>
      <w:r>
        <w:rPr>
          <w:rFonts w:eastAsia="Calibri" w:cs="Calibri"/>
        </w:rPr>
        <w:t>tion</w:t>
      </w:r>
      <w:r w:rsidRPr="661B31E6">
        <w:rPr>
          <w:rFonts w:eastAsia="Calibri" w:cs="Calibri"/>
        </w:rPr>
        <w:t xml:space="preserve"> in future tenders.</w:t>
      </w:r>
    </w:p>
    <w:tbl>
      <w:tblPr>
        <w:tblStyle w:val="TableGrid"/>
        <w:tblW w:w="0" w:type="auto"/>
        <w:tblLook w:val="04A0" w:firstRow="1" w:lastRow="0" w:firstColumn="1" w:lastColumn="0" w:noHBand="0" w:noVBand="1"/>
      </w:tblPr>
      <w:tblGrid>
        <w:gridCol w:w="1140"/>
        <w:gridCol w:w="3968"/>
        <w:gridCol w:w="1062"/>
        <w:gridCol w:w="4024"/>
      </w:tblGrid>
      <w:tr w:rsidR="00A26367" w:rsidRPr="001A7436" w14:paraId="433C089D" w14:textId="77777777" w:rsidTr="7A228B90">
        <w:trPr>
          <w:trHeight w:val="852"/>
        </w:trPr>
        <w:tc>
          <w:tcPr>
            <w:tcW w:w="1140" w:type="dxa"/>
            <w:tcBorders>
              <w:top w:val="nil"/>
              <w:left w:val="nil"/>
              <w:bottom w:val="nil"/>
              <w:right w:val="nil"/>
            </w:tcBorders>
            <w:vAlign w:val="center"/>
          </w:tcPr>
          <w:p w14:paraId="04051657" w14:textId="77777777" w:rsidR="00A26367" w:rsidRDefault="00A26367" w:rsidP="007418D9">
            <w:pPr>
              <w:tabs>
                <w:tab w:val="left" w:pos="-720"/>
                <w:tab w:val="left" w:pos="0"/>
                <w:tab w:val="left" w:pos="3402"/>
              </w:tabs>
              <w:suppressAutoHyphens/>
              <w:rPr>
                <w:rFonts w:ascii="Calibri" w:hAnsi="Calibri"/>
              </w:rPr>
            </w:pPr>
            <w:r w:rsidRPr="4383F19F">
              <w:rPr>
                <w:rFonts w:ascii="Calibri" w:hAnsi="Calibri"/>
              </w:rPr>
              <w:t>Signed (Director):</w:t>
            </w:r>
          </w:p>
          <w:p w14:paraId="5236C605" w14:textId="77777777" w:rsidR="00A26367" w:rsidRPr="001A7436" w:rsidRDefault="00A26367" w:rsidP="007418D9">
            <w:pPr>
              <w:tabs>
                <w:tab w:val="left" w:pos="-720"/>
                <w:tab w:val="left" w:pos="0"/>
                <w:tab w:val="left" w:pos="3402"/>
              </w:tabs>
              <w:suppressAutoHyphens/>
              <w:rPr>
                <w:rFonts w:ascii="Calibri" w:hAnsi="Calibri"/>
                <w:spacing w:val="-3"/>
              </w:rPr>
            </w:pPr>
          </w:p>
        </w:tc>
        <w:tc>
          <w:tcPr>
            <w:tcW w:w="9054" w:type="dxa"/>
            <w:gridSpan w:val="3"/>
            <w:tcBorders>
              <w:top w:val="nil"/>
              <w:left w:val="nil"/>
              <w:bottom w:val="single" w:sz="48" w:space="0" w:color="FFFFFF" w:themeColor="background1"/>
              <w:right w:val="nil"/>
            </w:tcBorders>
            <w:shd w:val="clear" w:color="auto" w:fill="F2F2F2" w:themeFill="background1" w:themeFillShade="F2"/>
            <w:vAlign w:val="center"/>
          </w:tcPr>
          <w:p w14:paraId="1A57936C" w14:textId="77777777" w:rsidR="00A26367" w:rsidRPr="001A7436" w:rsidRDefault="00A26367" w:rsidP="007418D9">
            <w:pPr>
              <w:tabs>
                <w:tab w:val="left" w:pos="-720"/>
                <w:tab w:val="left" w:pos="0"/>
                <w:tab w:val="left" w:pos="3402"/>
              </w:tabs>
              <w:suppressAutoHyphens/>
              <w:rPr>
                <w:rFonts w:ascii="Calibri" w:hAnsi="Calibri"/>
              </w:rPr>
            </w:pPr>
          </w:p>
          <w:p w14:paraId="2CBF5567" w14:textId="77777777" w:rsidR="00A26367" w:rsidRDefault="00A26367" w:rsidP="007418D9">
            <w:pPr>
              <w:tabs>
                <w:tab w:val="left" w:pos="-720"/>
                <w:tab w:val="left" w:pos="0"/>
                <w:tab w:val="left" w:pos="3402"/>
              </w:tabs>
              <w:suppressAutoHyphens/>
              <w:rPr>
                <w:rFonts w:ascii="Calibri" w:hAnsi="Calibri"/>
              </w:rPr>
            </w:pPr>
          </w:p>
        </w:tc>
      </w:tr>
      <w:tr w:rsidR="00A26367" w:rsidRPr="001A7436" w14:paraId="7EB8088C" w14:textId="77777777" w:rsidTr="7A228B90">
        <w:trPr>
          <w:trHeight w:val="569"/>
        </w:trPr>
        <w:tc>
          <w:tcPr>
            <w:tcW w:w="1140" w:type="dxa"/>
            <w:tcBorders>
              <w:top w:val="nil"/>
              <w:left w:val="nil"/>
              <w:bottom w:val="nil"/>
              <w:right w:val="nil"/>
            </w:tcBorders>
            <w:vAlign w:val="center"/>
          </w:tcPr>
          <w:p w14:paraId="712351B7" w14:textId="77777777" w:rsidR="00A26367" w:rsidRDefault="00A26367" w:rsidP="007418D9">
            <w:pPr>
              <w:tabs>
                <w:tab w:val="left" w:pos="-720"/>
                <w:tab w:val="left" w:pos="0"/>
                <w:tab w:val="left" w:pos="3402"/>
              </w:tabs>
              <w:suppressAutoHyphens/>
              <w:rPr>
                <w:rFonts w:ascii="Calibri" w:hAnsi="Calibri"/>
              </w:rPr>
            </w:pPr>
            <w:r w:rsidRPr="4383F19F">
              <w:rPr>
                <w:rFonts w:ascii="Calibri" w:hAnsi="Calibri"/>
              </w:rPr>
              <w:t xml:space="preserve">Print </w:t>
            </w:r>
          </w:p>
          <w:p w14:paraId="7302BBC9" w14:textId="77777777" w:rsidR="00A26367" w:rsidRDefault="00A26367" w:rsidP="007418D9">
            <w:pPr>
              <w:tabs>
                <w:tab w:val="left" w:pos="-720"/>
                <w:tab w:val="left" w:pos="0"/>
                <w:tab w:val="left" w:pos="3402"/>
              </w:tabs>
              <w:suppressAutoHyphens/>
              <w:rPr>
                <w:rFonts w:ascii="Calibri" w:hAnsi="Calibri"/>
              </w:rPr>
            </w:pPr>
            <w:r w:rsidRPr="4383F19F">
              <w:rPr>
                <w:rFonts w:ascii="Calibri" w:hAnsi="Calibri"/>
              </w:rPr>
              <w:t xml:space="preserve">name: </w:t>
            </w:r>
          </w:p>
          <w:p w14:paraId="4AEAF3D9" w14:textId="77777777" w:rsidR="00A26367" w:rsidRPr="001A7436" w:rsidRDefault="00A26367" w:rsidP="007418D9">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2999FFA" w14:textId="77777777" w:rsidR="00A26367" w:rsidRPr="001A7436" w:rsidRDefault="00A26367" w:rsidP="007418D9">
            <w:pPr>
              <w:tabs>
                <w:tab w:val="left" w:pos="-720"/>
                <w:tab w:val="left" w:pos="0"/>
                <w:tab w:val="left" w:pos="3402"/>
              </w:tabs>
              <w:suppressAutoHyphens/>
              <w:rPr>
                <w:rFonts w:ascii="Calibri" w:hAnsi="Calibri"/>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4A9B12FC" w14:textId="77777777" w:rsidR="00A26367" w:rsidRPr="001A7436" w:rsidRDefault="00A26367" w:rsidP="007418D9">
            <w:pPr>
              <w:tabs>
                <w:tab w:val="left" w:pos="-720"/>
                <w:tab w:val="left" w:pos="0"/>
                <w:tab w:val="left" w:pos="3402"/>
              </w:tabs>
              <w:suppressAutoHyphens/>
              <w:rPr>
                <w:rFonts w:ascii="Calibri" w:hAnsi="Calibri"/>
              </w:rPr>
            </w:pPr>
            <w:r w:rsidRPr="4383F19F">
              <w:rPr>
                <w:rFonts w:ascii="Calibri" w:hAnsi="Calibri"/>
              </w:rPr>
              <w:t>Date:</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A342D3B" w14:textId="77777777" w:rsidR="00A26367" w:rsidRDefault="00A26367" w:rsidP="007418D9">
            <w:pPr>
              <w:tabs>
                <w:tab w:val="left" w:pos="-720"/>
                <w:tab w:val="left" w:pos="0"/>
                <w:tab w:val="left" w:pos="3402"/>
              </w:tabs>
              <w:suppressAutoHyphens/>
              <w:rPr>
                <w:rFonts w:ascii="Calibri" w:hAnsi="Calibri"/>
              </w:rPr>
            </w:pPr>
          </w:p>
        </w:tc>
      </w:tr>
      <w:tr w:rsidR="00A26367" w:rsidRPr="001A7436" w14:paraId="2D92CD2D" w14:textId="77777777" w:rsidTr="7A228B90">
        <w:trPr>
          <w:trHeight w:val="690"/>
        </w:trPr>
        <w:tc>
          <w:tcPr>
            <w:tcW w:w="1140" w:type="dxa"/>
            <w:tcBorders>
              <w:top w:val="nil"/>
              <w:left w:val="nil"/>
              <w:bottom w:val="nil"/>
              <w:right w:val="nil"/>
            </w:tcBorders>
            <w:vAlign w:val="center"/>
          </w:tcPr>
          <w:p w14:paraId="752CD413" w14:textId="77777777" w:rsidR="00A26367" w:rsidRDefault="00A26367" w:rsidP="007418D9">
            <w:pPr>
              <w:tabs>
                <w:tab w:val="left" w:pos="-720"/>
                <w:tab w:val="left" w:pos="0"/>
                <w:tab w:val="left" w:pos="3402"/>
              </w:tabs>
              <w:suppressAutoHyphens/>
              <w:rPr>
                <w:rFonts w:ascii="Calibri" w:hAnsi="Calibri"/>
              </w:rPr>
            </w:pPr>
            <w:r w:rsidRPr="4383F19F">
              <w:rPr>
                <w:rFonts w:ascii="Calibri" w:hAnsi="Calibri"/>
              </w:rPr>
              <w:t>Company Name:</w:t>
            </w:r>
          </w:p>
          <w:p w14:paraId="53D0C86C" w14:textId="77777777" w:rsidR="00A26367" w:rsidRPr="001A7436" w:rsidRDefault="00A26367" w:rsidP="007418D9">
            <w:pPr>
              <w:tabs>
                <w:tab w:val="left" w:pos="-720"/>
                <w:tab w:val="left" w:pos="0"/>
                <w:tab w:val="left" w:pos="3402"/>
              </w:tabs>
              <w:suppressAutoHyphens/>
              <w:rPr>
                <w:rFonts w:ascii="Calibri" w:hAnsi="Calibri"/>
              </w:rPr>
            </w:pP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BA5CA41" w14:textId="77777777" w:rsidR="00A26367" w:rsidRPr="001A7436" w:rsidRDefault="00A26367" w:rsidP="007418D9">
            <w:pPr>
              <w:tabs>
                <w:tab w:val="left" w:pos="-720"/>
                <w:tab w:val="left" w:pos="0"/>
                <w:tab w:val="left" w:pos="3402"/>
              </w:tabs>
              <w:suppressAutoHyphens/>
              <w:rPr>
                <w:rFonts w:ascii="Calibri" w:hAnsi="Calibri"/>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724CCC1E" w14:textId="22DD0BEA" w:rsidR="00A26367" w:rsidRPr="001A7436" w:rsidRDefault="00A26367" w:rsidP="7A228B90">
            <w:pPr>
              <w:tabs>
                <w:tab w:val="left" w:pos="3402"/>
              </w:tabs>
              <w:suppressAutoHyphens/>
              <w:rPr>
                <w:rFonts w:ascii="Calibri" w:hAnsi="Calibri"/>
              </w:rPr>
            </w:pPr>
            <w:r w:rsidRPr="7A228B90">
              <w:rPr>
                <w:rFonts w:ascii="Calibri" w:hAnsi="Calibri"/>
              </w:rPr>
              <w:t>Compa</w:t>
            </w:r>
            <w:r w:rsidR="78AA811F" w:rsidRPr="7A228B90">
              <w:rPr>
                <w:rFonts w:ascii="Calibri" w:hAnsi="Calibri"/>
              </w:rPr>
              <w:t>n</w:t>
            </w:r>
            <w:r w:rsidRPr="7A228B90">
              <w:rPr>
                <w:rFonts w:ascii="Calibri" w:hAnsi="Calibri"/>
              </w:rPr>
              <w:t>y Stamp:</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73F970F" w14:textId="77777777" w:rsidR="00A26367" w:rsidRDefault="00A26367" w:rsidP="007418D9">
            <w:pPr>
              <w:tabs>
                <w:tab w:val="left" w:pos="-720"/>
                <w:tab w:val="left" w:pos="0"/>
                <w:tab w:val="left" w:pos="3402"/>
              </w:tabs>
              <w:suppressAutoHyphens/>
              <w:rPr>
                <w:rFonts w:ascii="Calibri" w:hAnsi="Calibri"/>
              </w:rPr>
            </w:pPr>
          </w:p>
        </w:tc>
      </w:tr>
    </w:tbl>
    <w:p w14:paraId="73D6100F" w14:textId="77777777" w:rsidR="00A26367" w:rsidRDefault="00A26367" w:rsidP="00A26367">
      <w:pPr>
        <w:pStyle w:val="Heading1"/>
        <w:rPr>
          <w:rFonts w:eastAsiaTheme="minorEastAsia" w:cstheme="minorBidi"/>
        </w:rPr>
        <w:sectPr w:rsidR="00A26367" w:rsidSect="007552F3">
          <w:headerReference w:type="default" r:id="rId12"/>
          <w:footerReference w:type="default" r:id="rId13"/>
          <w:pgSz w:w="11906" w:h="16838" w:code="9"/>
          <w:pgMar w:top="607" w:right="992" w:bottom="851" w:left="720" w:header="709" w:footer="431" w:gutter="0"/>
          <w:cols w:space="708"/>
          <w:docGrid w:linePitch="360"/>
        </w:sectPr>
      </w:pPr>
    </w:p>
    <w:p w14:paraId="6E304EDB" w14:textId="0FDBA5FE" w:rsidR="004D16EA" w:rsidRPr="00805C27" w:rsidRDefault="004D16EA" w:rsidP="00DB770B">
      <w:pPr>
        <w:pStyle w:val="Heading1"/>
      </w:pPr>
      <w:r>
        <w:lastRenderedPageBreak/>
        <w:t xml:space="preserve">Appendix </w:t>
      </w:r>
      <w:r w:rsidR="00A26367">
        <w:t>4</w:t>
      </w:r>
      <w:r>
        <w:t xml:space="preserve">: </w:t>
      </w:r>
      <w:r w:rsidR="0024648C">
        <w:t xml:space="preserve">ITT </w:t>
      </w:r>
      <w:r>
        <w:t>statement</w:t>
      </w:r>
    </w:p>
    <w:p w14:paraId="2F57D7EF" w14:textId="0EB3FD25" w:rsidR="00BB061F" w:rsidRPr="00753A38" w:rsidRDefault="00BB061F" w:rsidP="00BB061F">
      <w:pPr>
        <w:autoSpaceDE w:val="0"/>
        <w:autoSpaceDN w:val="0"/>
        <w:adjustRightInd w:val="0"/>
        <w:spacing w:after="0" w:line="240" w:lineRule="auto"/>
        <w:rPr>
          <w:rFonts w:cstheme="minorHAnsi"/>
          <w:b/>
          <w:bCs/>
          <w:sz w:val="28"/>
          <w:szCs w:val="28"/>
        </w:rPr>
      </w:pPr>
      <w:r>
        <w:rPr>
          <w:rFonts w:cstheme="minorHAnsi"/>
          <w:b/>
          <w:bCs/>
          <w:sz w:val="28"/>
          <w:szCs w:val="28"/>
        </w:rPr>
        <w:t xml:space="preserve">ITT </w:t>
      </w:r>
      <w:r w:rsidRPr="00753A38">
        <w:rPr>
          <w:rFonts w:cstheme="minorHAnsi"/>
          <w:b/>
          <w:bCs/>
          <w:sz w:val="28"/>
          <w:szCs w:val="28"/>
        </w:rPr>
        <w:t>STATEMENT</w:t>
      </w:r>
    </w:p>
    <w:p w14:paraId="5803BE78" w14:textId="548CC626" w:rsidR="00BB061F" w:rsidRPr="00753A38" w:rsidRDefault="00BB061F" w:rsidP="00BB061F">
      <w:pPr>
        <w:autoSpaceDE w:val="0"/>
        <w:autoSpaceDN w:val="0"/>
        <w:adjustRightInd w:val="0"/>
        <w:spacing w:after="0" w:line="240" w:lineRule="auto"/>
        <w:rPr>
          <w:rFonts w:cstheme="minorHAnsi"/>
          <w:sz w:val="28"/>
          <w:szCs w:val="28"/>
        </w:rPr>
      </w:pPr>
      <w:r w:rsidRPr="00753A38">
        <w:rPr>
          <w:rFonts w:cstheme="minorHAnsi"/>
          <w:b/>
          <w:bCs/>
          <w:sz w:val="28"/>
          <w:szCs w:val="28"/>
        </w:rPr>
        <w:t xml:space="preserve">TO: </w:t>
      </w:r>
      <w:r>
        <w:rPr>
          <w:rFonts w:cstheme="minorHAnsi"/>
          <w:sz w:val="28"/>
          <w:szCs w:val="28"/>
        </w:rPr>
        <w:t>GOAL</w:t>
      </w:r>
    </w:p>
    <w:p w14:paraId="22AEE8D9" w14:textId="142FBC34" w:rsidR="00BB061F" w:rsidRPr="009834AD" w:rsidRDefault="2A77D4C7" w:rsidP="1C08C7E8">
      <w:pPr>
        <w:rPr>
          <w:sz w:val="28"/>
          <w:szCs w:val="28"/>
        </w:rPr>
      </w:pPr>
      <w:r w:rsidRPr="1C08C7E8">
        <w:rPr>
          <w:b/>
          <w:bCs/>
          <w:sz w:val="28"/>
          <w:szCs w:val="28"/>
        </w:rPr>
        <w:t xml:space="preserve">RE: </w:t>
      </w:r>
      <w:r w:rsidRPr="1C08C7E8">
        <w:rPr>
          <w:sz w:val="28"/>
          <w:szCs w:val="28"/>
        </w:rPr>
        <w:t xml:space="preserve">Invitation to Tender (ITT) </w:t>
      </w:r>
      <w:r w:rsidR="52DF1F41" w:rsidRPr="1C08C7E8">
        <w:rPr>
          <w:sz w:val="28"/>
          <w:szCs w:val="28"/>
        </w:rPr>
        <w:t>R</w:t>
      </w:r>
      <w:r w:rsidRPr="1C08C7E8">
        <w:rPr>
          <w:sz w:val="28"/>
          <w:szCs w:val="28"/>
        </w:rPr>
        <w:t>ef: G-</w:t>
      </w:r>
      <w:r w:rsidR="68E4655F" w:rsidRPr="1C08C7E8">
        <w:rPr>
          <w:sz w:val="28"/>
          <w:szCs w:val="28"/>
        </w:rPr>
        <w:t>TR</w:t>
      </w:r>
      <w:r w:rsidRPr="1C08C7E8">
        <w:rPr>
          <w:sz w:val="28"/>
          <w:szCs w:val="28"/>
        </w:rPr>
        <w:t>-</w:t>
      </w:r>
      <w:r w:rsidR="3BCAFAA3" w:rsidRPr="1C08C7E8">
        <w:rPr>
          <w:sz w:val="28"/>
          <w:szCs w:val="28"/>
        </w:rPr>
        <w:t>AN</w:t>
      </w:r>
      <w:r w:rsidR="136B1942" w:rsidRPr="1C08C7E8">
        <w:rPr>
          <w:sz w:val="28"/>
          <w:szCs w:val="28"/>
        </w:rPr>
        <w:t>T</w:t>
      </w:r>
      <w:r w:rsidR="3BCAFAA3" w:rsidRPr="1C08C7E8">
        <w:rPr>
          <w:sz w:val="28"/>
          <w:szCs w:val="28"/>
        </w:rPr>
        <w:t>-X-</w:t>
      </w:r>
      <w:r w:rsidR="136B1942" w:rsidRPr="1C08C7E8">
        <w:rPr>
          <w:sz w:val="28"/>
          <w:szCs w:val="28"/>
        </w:rPr>
        <w:t>2</w:t>
      </w:r>
      <w:r w:rsidR="52DF1F41" w:rsidRPr="1C08C7E8">
        <w:rPr>
          <w:sz w:val="28"/>
          <w:szCs w:val="28"/>
        </w:rPr>
        <w:t>4764</w:t>
      </w:r>
      <w:r w:rsidR="359DC6BA" w:rsidRPr="1C08C7E8">
        <w:rPr>
          <w:sz w:val="28"/>
          <w:szCs w:val="28"/>
        </w:rPr>
        <w:t xml:space="preserve"> </w:t>
      </w:r>
      <w:r w:rsidR="5F096AF3" w:rsidRPr="1C08C7E8">
        <w:rPr>
          <w:sz w:val="28"/>
          <w:szCs w:val="28"/>
        </w:rPr>
        <w:t xml:space="preserve">for the </w:t>
      </w:r>
      <w:r w:rsidR="52DF1F41" w:rsidRPr="1C08C7E8">
        <w:rPr>
          <w:sz w:val="28"/>
          <w:szCs w:val="28"/>
        </w:rPr>
        <w:t>Supply of Fuel</w:t>
      </w:r>
      <w:r w:rsidR="2F7B58E8" w:rsidRPr="1C08C7E8">
        <w:rPr>
          <w:sz w:val="28"/>
          <w:szCs w:val="28"/>
        </w:rPr>
        <w:t xml:space="preserve"> for GOAL Vehicles in Turkey.</w:t>
      </w:r>
    </w:p>
    <w:p w14:paraId="2B278BD9" w14:textId="3FE4B84F" w:rsidR="00BB061F" w:rsidRPr="00753A38" w:rsidRDefault="00BB061F" w:rsidP="00BB061F">
      <w:pPr>
        <w:rPr>
          <w:rFonts w:eastAsiaTheme="majorEastAsia" w:cstheme="minorHAnsi"/>
          <w:color w:val="000000" w:themeColor="text1"/>
          <w:sz w:val="28"/>
          <w:szCs w:val="28"/>
          <w:lang w:val="en-GB"/>
        </w:rPr>
      </w:pPr>
      <w:r w:rsidRPr="00753A38">
        <w:rPr>
          <w:rFonts w:eastAsiaTheme="majorEastAsia" w:cstheme="minorHAnsi"/>
          <w:color w:val="000000" w:themeColor="text1"/>
          <w:sz w:val="28"/>
          <w:szCs w:val="28"/>
          <w:lang w:val="en-GB"/>
        </w:rPr>
        <w:t>Having</w:t>
      </w:r>
      <w:r>
        <w:rPr>
          <w:rFonts w:eastAsiaTheme="majorEastAsia" w:cstheme="minorHAnsi"/>
          <w:color w:val="000000" w:themeColor="text1"/>
          <w:sz w:val="28"/>
          <w:szCs w:val="28"/>
          <w:lang w:val="en-GB"/>
        </w:rPr>
        <w:t xml:space="preserve"> examined all </w:t>
      </w:r>
      <w:r w:rsidR="00AA047E">
        <w:rPr>
          <w:rFonts w:eastAsiaTheme="majorEastAsia" w:cstheme="minorHAnsi"/>
          <w:color w:val="000000" w:themeColor="text1"/>
          <w:sz w:val="28"/>
          <w:szCs w:val="28"/>
          <w:lang w:val="en-GB"/>
        </w:rPr>
        <w:t>S</w:t>
      </w:r>
      <w:r>
        <w:rPr>
          <w:rFonts w:eastAsiaTheme="majorEastAsia" w:cstheme="minorHAnsi"/>
          <w:color w:val="000000" w:themeColor="text1"/>
          <w:sz w:val="28"/>
          <w:szCs w:val="28"/>
          <w:lang w:val="en-GB"/>
        </w:rPr>
        <w:t xml:space="preserve">ections, </w:t>
      </w:r>
      <w:r w:rsidR="00AA047E">
        <w:rPr>
          <w:rFonts w:eastAsiaTheme="majorEastAsia" w:cstheme="minorHAnsi"/>
          <w:color w:val="000000" w:themeColor="text1"/>
          <w:sz w:val="28"/>
          <w:szCs w:val="28"/>
          <w:lang w:val="en-GB"/>
        </w:rPr>
        <w:t>A</w:t>
      </w:r>
      <w:r>
        <w:rPr>
          <w:rFonts w:eastAsiaTheme="majorEastAsia" w:cstheme="minorHAnsi"/>
          <w:color w:val="000000" w:themeColor="text1"/>
          <w:sz w:val="28"/>
          <w:szCs w:val="28"/>
          <w:lang w:val="en-GB"/>
        </w:rPr>
        <w:t xml:space="preserve">ppendices and </w:t>
      </w:r>
      <w:r w:rsidR="00AA047E">
        <w:rPr>
          <w:rFonts w:eastAsiaTheme="majorEastAsia" w:cstheme="minorHAnsi"/>
          <w:color w:val="000000" w:themeColor="text1"/>
          <w:sz w:val="28"/>
          <w:szCs w:val="28"/>
          <w:lang w:val="en-GB"/>
        </w:rPr>
        <w:t>A</w:t>
      </w:r>
      <w:r>
        <w:rPr>
          <w:rFonts w:eastAsiaTheme="majorEastAsia" w:cstheme="minorHAnsi"/>
          <w:color w:val="000000" w:themeColor="text1"/>
          <w:sz w:val="28"/>
          <w:szCs w:val="28"/>
          <w:lang w:val="en-GB"/>
        </w:rPr>
        <w:t xml:space="preserve">nnexes to the ITT </w:t>
      </w:r>
      <w:r w:rsidRPr="00753A38">
        <w:rPr>
          <w:rFonts w:eastAsiaTheme="majorEastAsia" w:cstheme="minorHAnsi"/>
          <w:color w:val="000000" w:themeColor="text1"/>
          <w:sz w:val="28"/>
          <w:szCs w:val="28"/>
          <w:lang w:val="en-GB"/>
        </w:rPr>
        <w:t>we hereby agree and declare the following:</w:t>
      </w:r>
    </w:p>
    <w:p w14:paraId="272CD475" w14:textId="4365A274" w:rsidR="00BB061F" w:rsidRDefault="00BB061F" w:rsidP="63394ED6">
      <w:pPr>
        <w:pStyle w:val="ListParagraph"/>
        <w:numPr>
          <w:ilvl w:val="0"/>
          <w:numId w:val="8"/>
        </w:numPr>
        <w:rPr>
          <w:color w:val="000000" w:themeColor="text1"/>
          <w:sz w:val="28"/>
          <w:szCs w:val="28"/>
          <w:lang w:val="en-GB"/>
        </w:rPr>
      </w:pPr>
      <w:r w:rsidRPr="63394ED6">
        <w:rPr>
          <w:color w:val="000000" w:themeColor="text1"/>
          <w:sz w:val="28"/>
          <w:szCs w:val="28"/>
          <w:lang w:val="en-GB"/>
        </w:rPr>
        <w:t xml:space="preserve">We accept </w:t>
      </w:r>
      <w:proofErr w:type="gramStart"/>
      <w:r w:rsidRPr="63394ED6">
        <w:rPr>
          <w:color w:val="000000" w:themeColor="text1"/>
          <w:sz w:val="28"/>
          <w:szCs w:val="28"/>
          <w:lang w:val="en-GB"/>
        </w:rPr>
        <w:t>all of</w:t>
      </w:r>
      <w:proofErr w:type="gramEnd"/>
      <w:r w:rsidRPr="63394ED6">
        <w:rPr>
          <w:color w:val="000000" w:themeColor="text1"/>
          <w:sz w:val="28"/>
          <w:szCs w:val="28"/>
          <w:lang w:val="en-GB"/>
        </w:rPr>
        <w:t xml:space="preserve"> the Terms and Conditions of this ITT.</w:t>
      </w:r>
    </w:p>
    <w:p w14:paraId="7DDF510F" w14:textId="35B26A0F" w:rsidR="00BB061F" w:rsidRPr="00B638D0" w:rsidRDefault="00BB061F" w:rsidP="63394ED6">
      <w:pPr>
        <w:pStyle w:val="ListParagraph"/>
        <w:numPr>
          <w:ilvl w:val="0"/>
          <w:numId w:val="8"/>
        </w:numPr>
        <w:rPr>
          <w:color w:val="000000" w:themeColor="text1"/>
          <w:sz w:val="28"/>
          <w:szCs w:val="28"/>
          <w:lang w:val="en-GB"/>
        </w:rPr>
      </w:pPr>
      <w:r w:rsidRPr="63394ED6">
        <w:rPr>
          <w:color w:val="000000" w:themeColor="text1"/>
          <w:sz w:val="28"/>
          <w:szCs w:val="28"/>
          <w:lang w:val="en-GB"/>
        </w:rPr>
        <w:t>We confirm our understanding that if successful, we will be commercially engaged under a GOAL Standard Form Contract</w:t>
      </w:r>
      <w:r w:rsidR="00350887" w:rsidRPr="63394ED6">
        <w:rPr>
          <w:color w:val="000000" w:themeColor="text1"/>
          <w:sz w:val="28"/>
          <w:szCs w:val="28"/>
          <w:lang w:val="en-GB"/>
        </w:rPr>
        <w:t xml:space="preserve"> and will be given time to review the Terms and Conditions contained within that contract</w:t>
      </w:r>
      <w:r w:rsidRPr="63394ED6">
        <w:rPr>
          <w:color w:val="000000" w:themeColor="text1"/>
          <w:sz w:val="28"/>
          <w:szCs w:val="28"/>
          <w:lang w:val="en-GB"/>
        </w:rPr>
        <w:t>.</w:t>
      </w:r>
    </w:p>
    <w:p w14:paraId="7B35B45E" w14:textId="74D4AD46" w:rsidR="00BB061F" w:rsidRDefault="00BB061F" w:rsidP="63394ED6">
      <w:pPr>
        <w:pStyle w:val="ListParagraph"/>
        <w:numPr>
          <w:ilvl w:val="0"/>
          <w:numId w:val="8"/>
        </w:numPr>
        <w:rPr>
          <w:color w:val="000000" w:themeColor="text1"/>
          <w:sz w:val="28"/>
          <w:szCs w:val="28"/>
          <w:lang w:val="en-GB"/>
        </w:rPr>
      </w:pPr>
      <w:r w:rsidRPr="63394ED6">
        <w:rPr>
          <w:color w:val="000000" w:themeColor="text1"/>
          <w:sz w:val="28"/>
          <w:szCs w:val="28"/>
          <w:lang w:val="en-GB"/>
        </w:rPr>
        <w:t>We confirm that we have the capability to satisfy the essential criteria listed for the ITT</w:t>
      </w:r>
      <w:r w:rsidR="000F51EA" w:rsidRPr="63394ED6">
        <w:rPr>
          <w:color w:val="000000" w:themeColor="text1"/>
          <w:sz w:val="28"/>
          <w:szCs w:val="28"/>
          <w:lang w:val="en-GB"/>
        </w:rPr>
        <w:t xml:space="preserve"> and ability to provide all required documentation.</w:t>
      </w:r>
    </w:p>
    <w:p w14:paraId="5655672B" w14:textId="6E815CAF" w:rsidR="00BB061F" w:rsidRDefault="00BB061F" w:rsidP="63394ED6">
      <w:pPr>
        <w:pStyle w:val="ListParagraph"/>
        <w:numPr>
          <w:ilvl w:val="0"/>
          <w:numId w:val="8"/>
        </w:numPr>
        <w:rPr>
          <w:color w:val="000000" w:themeColor="text1"/>
          <w:sz w:val="28"/>
          <w:szCs w:val="28"/>
          <w:lang w:val="en-GB"/>
        </w:rPr>
      </w:pPr>
      <w:r w:rsidRPr="63394ED6">
        <w:rPr>
          <w:color w:val="000000" w:themeColor="text1"/>
          <w:sz w:val="28"/>
          <w:szCs w:val="28"/>
          <w:lang w:val="en-GB"/>
        </w:rPr>
        <w:t xml:space="preserve">We confirm the validity period of our ITT offer to be 90 </w:t>
      </w:r>
      <w:r w:rsidR="00C34A6E" w:rsidRPr="63394ED6">
        <w:rPr>
          <w:color w:val="000000" w:themeColor="text1"/>
          <w:sz w:val="28"/>
          <w:szCs w:val="28"/>
          <w:lang w:val="en-GB"/>
        </w:rPr>
        <w:t xml:space="preserve">(ninety) </w:t>
      </w:r>
      <w:r w:rsidRPr="63394ED6">
        <w:rPr>
          <w:color w:val="000000" w:themeColor="text1"/>
          <w:sz w:val="28"/>
          <w:szCs w:val="28"/>
          <w:lang w:val="en-GB"/>
        </w:rPr>
        <w:t xml:space="preserve">Days from date of submission. </w:t>
      </w:r>
    </w:p>
    <w:p w14:paraId="7F050B65" w14:textId="77777777" w:rsidR="00BB061F" w:rsidRPr="00DB770B" w:rsidRDefault="00BB061F" w:rsidP="00BB061F">
      <w:pPr>
        <w:pStyle w:val="ListParagraph"/>
        <w:rPr>
          <w:rFonts w:eastAsiaTheme="majorEastAsia" w:cstheme="minorHAnsi"/>
          <w:color w:val="000000" w:themeColor="text1"/>
          <w:sz w:val="28"/>
          <w:szCs w:val="28"/>
          <w:lang w:val="en-GB"/>
        </w:rPr>
      </w:pPr>
    </w:p>
    <w:tbl>
      <w:tblPr>
        <w:tblStyle w:val="TableGrid"/>
        <w:tblW w:w="0" w:type="auto"/>
        <w:tblLook w:val="04A0" w:firstRow="1" w:lastRow="0" w:firstColumn="1" w:lastColumn="0" w:noHBand="0" w:noVBand="1"/>
      </w:tblPr>
      <w:tblGrid>
        <w:gridCol w:w="2680"/>
        <w:gridCol w:w="7504"/>
      </w:tblGrid>
      <w:tr w:rsidR="00BB061F" w:rsidRPr="00EF3D37" w14:paraId="33E52197" w14:textId="77777777" w:rsidTr="005C320E">
        <w:trPr>
          <w:trHeight w:val="388"/>
        </w:trPr>
        <w:tc>
          <w:tcPr>
            <w:tcW w:w="2680" w:type="dxa"/>
            <w:shd w:val="clear" w:color="auto" w:fill="D9D9D9" w:themeFill="background1" w:themeFillShade="D9"/>
          </w:tcPr>
          <w:p w14:paraId="7F932556" w14:textId="77777777" w:rsidR="00BB061F" w:rsidRPr="00DB770B" w:rsidRDefault="00BB061F" w:rsidP="005C320E">
            <w:pPr>
              <w:rPr>
                <w:sz w:val="28"/>
                <w:szCs w:val="28"/>
              </w:rPr>
            </w:pPr>
            <w:r w:rsidRPr="00DB770B">
              <w:rPr>
                <w:sz w:val="28"/>
                <w:szCs w:val="28"/>
              </w:rPr>
              <w:t>Date</w:t>
            </w:r>
            <w:r>
              <w:rPr>
                <w:sz w:val="28"/>
                <w:szCs w:val="28"/>
              </w:rPr>
              <w:t>:</w:t>
            </w:r>
          </w:p>
        </w:tc>
        <w:tc>
          <w:tcPr>
            <w:tcW w:w="7504" w:type="dxa"/>
          </w:tcPr>
          <w:p w14:paraId="4B0C59FD" w14:textId="77777777" w:rsidR="00BB061F" w:rsidRPr="00EF3D37" w:rsidRDefault="00BB061F" w:rsidP="005C320E">
            <w:pPr>
              <w:rPr>
                <w:sz w:val="20"/>
                <w:szCs w:val="20"/>
              </w:rPr>
            </w:pPr>
          </w:p>
        </w:tc>
      </w:tr>
      <w:tr w:rsidR="00BB061F" w:rsidRPr="00EF3D37" w14:paraId="4069AF5A" w14:textId="77777777" w:rsidTr="005C320E">
        <w:trPr>
          <w:trHeight w:val="388"/>
        </w:trPr>
        <w:tc>
          <w:tcPr>
            <w:tcW w:w="2680" w:type="dxa"/>
            <w:shd w:val="clear" w:color="auto" w:fill="D9D9D9" w:themeFill="background1" w:themeFillShade="D9"/>
          </w:tcPr>
          <w:p w14:paraId="78468029" w14:textId="77777777" w:rsidR="00BB061F" w:rsidRPr="00DB770B" w:rsidRDefault="00BB061F" w:rsidP="005C320E">
            <w:pPr>
              <w:rPr>
                <w:sz w:val="28"/>
                <w:szCs w:val="28"/>
              </w:rPr>
            </w:pPr>
            <w:r>
              <w:rPr>
                <w:sz w:val="28"/>
                <w:szCs w:val="28"/>
              </w:rPr>
              <w:t xml:space="preserve">Full </w:t>
            </w:r>
            <w:r w:rsidRPr="00DB770B">
              <w:rPr>
                <w:sz w:val="28"/>
                <w:szCs w:val="28"/>
              </w:rPr>
              <w:t>Name</w:t>
            </w:r>
            <w:r>
              <w:rPr>
                <w:sz w:val="28"/>
                <w:szCs w:val="28"/>
              </w:rPr>
              <w:t>:</w:t>
            </w:r>
          </w:p>
        </w:tc>
        <w:tc>
          <w:tcPr>
            <w:tcW w:w="7504" w:type="dxa"/>
          </w:tcPr>
          <w:p w14:paraId="43AF8AB9" w14:textId="77777777" w:rsidR="00BB061F" w:rsidRPr="00EF3D37" w:rsidRDefault="00BB061F" w:rsidP="005C320E">
            <w:pPr>
              <w:rPr>
                <w:sz w:val="20"/>
                <w:szCs w:val="20"/>
              </w:rPr>
            </w:pPr>
          </w:p>
        </w:tc>
      </w:tr>
      <w:tr w:rsidR="00BB061F" w:rsidRPr="00EF3D37" w14:paraId="7BEB556C" w14:textId="77777777" w:rsidTr="005C320E">
        <w:trPr>
          <w:trHeight w:val="388"/>
        </w:trPr>
        <w:tc>
          <w:tcPr>
            <w:tcW w:w="2680" w:type="dxa"/>
            <w:shd w:val="clear" w:color="auto" w:fill="D9D9D9" w:themeFill="background1" w:themeFillShade="D9"/>
          </w:tcPr>
          <w:p w14:paraId="3178E8DC" w14:textId="77777777" w:rsidR="00BB061F" w:rsidRPr="00DB770B" w:rsidRDefault="00BB061F" w:rsidP="005C320E">
            <w:pPr>
              <w:rPr>
                <w:sz w:val="28"/>
                <w:szCs w:val="28"/>
              </w:rPr>
            </w:pPr>
            <w:r w:rsidRPr="00DB770B">
              <w:rPr>
                <w:sz w:val="28"/>
                <w:szCs w:val="28"/>
              </w:rPr>
              <w:t>Position</w:t>
            </w:r>
            <w:r>
              <w:rPr>
                <w:sz w:val="28"/>
                <w:szCs w:val="28"/>
              </w:rPr>
              <w:t>:</w:t>
            </w:r>
          </w:p>
        </w:tc>
        <w:tc>
          <w:tcPr>
            <w:tcW w:w="7504" w:type="dxa"/>
          </w:tcPr>
          <w:p w14:paraId="068A1F9C" w14:textId="77777777" w:rsidR="00BB061F" w:rsidRPr="00EF3D37" w:rsidRDefault="00BB061F" w:rsidP="005C320E">
            <w:pPr>
              <w:rPr>
                <w:sz w:val="20"/>
                <w:szCs w:val="20"/>
              </w:rPr>
            </w:pPr>
          </w:p>
        </w:tc>
      </w:tr>
      <w:tr w:rsidR="00BB061F" w:rsidRPr="00EF3D37" w14:paraId="22D30E56" w14:textId="77777777" w:rsidTr="003309B3">
        <w:trPr>
          <w:trHeight w:val="2426"/>
        </w:trPr>
        <w:tc>
          <w:tcPr>
            <w:tcW w:w="2680" w:type="dxa"/>
            <w:shd w:val="clear" w:color="auto" w:fill="D9D9D9" w:themeFill="background1" w:themeFillShade="D9"/>
          </w:tcPr>
          <w:p w14:paraId="0E390174" w14:textId="77777777" w:rsidR="00BB061F" w:rsidRPr="00DB770B" w:rsidRDefault="00BB061F" w:rsidP="005C320E">
            <w:pPr>
              <w:rPr>
                <w:sz w:val="28"/>
                <w:szCs w:val="28"/>
              </w:rPr>
            </w:pPr>
            <w:r w:rsidRPr="00287747">
              <w:rPr>
                <w:sz w:val="28"/>
                <w:szCs w:val="28"/>
              </w:rPr>
              <w:t>Signature and company stamp:</w:t>
            </w:r>
          </w:p>
        </w:tc>
        <w:tc>
          <w:tcPr>
            <w:tcW w:w="7504" w:type="dxa"/>
          </w:tcPr>
          <w:p w14:paraId="3BF9844D" w14:textId="77777777" w:rsidR="00BB061F" w:rsidRDefault="00BB061F" w:rsidP="005C320E">
            <w:pPr>
              <w:rPr>
                <w:sz w:val="20"/>
                <w:szCs w:val="20"/>
              </w:rPr>
            </w:pPr>
          </w:p>
          <w:p w14:paraId="6E554A8C" w14:textId="77777777" w:rsidR="00BB061F" w:rsidRDefault="00BB061F" w:rsidP="005C320E">
            <w:pPr>
              <w:rPr>
                <w:sz w:val="20"/>
                <w:szCs w:val="20"/>
              </w:rPr>
            </w:pPr>
          </w:p>
          <w:p w14:paraId="5919CF20" w14:textId="77777777" w:rsidR="00BB061F" w:rsidRDefault="00BB061F" w:rsidP="005C320E">
            <w:pPr>
              <w:rPr>
                <w:sz w:val="20"/>
                <w:szCs w:val="20"/>
              </w:rPr>
            </w:pPr>
          </w:p>
          <w:p w14:paraId="4E2BD89D" w14:textId="77777777" w:rsidR="00BB061F" w:rsidRDefault="00BB061F" w:rsidP="005C320E">
            <w:pPr>
              <w:rPr>
                <w:sz w:val="20"/>
                <w:szCs w:val="20"/>
              </w:rPr>
            </w:pPr>
          </w:p>
          <w:p w14:paraId="0321DEA6" w14:textId="77777777" w:rsidR="00BB061F" w:rsidRDefault="00BB061F" w:rsidP="005C320E">
            <w:pPr>
              <w:rPr>
                <w:sz w:val="20"/>
                <w:szCs w:val="20"/>
              </w:rPr>
            </w:pPr>
          </w:p>
          <w:p w14:paraId="45673117" w14:textId="77777777" w:rsidR="00BB061F" w:rsidRPr="00EF3D37" w:rsidRDefault="00BB061F" w:rsidP="005C320E">
            <w:pPr>
              <w:rPr>
                <w:sz w:val="20"/>
                <w:szCs w:val="20"/>
              </w:rPr>
            </w:pPr>
          </w:p>
        </w:tc>
      </w:tr>
    </w:tbl>
    <w:p w14:paraId="4A566E8B" w14:textId="70DBB711" w:rsidR="007527D5" w:rsidRDefault="007527D5" w:rsidP="009352CF">
      <w:pPr>
        <w:rPr>
          <w:rFonts w:eastAsiaTheme="majorEastAsia" w:cstheme="majorBidi"/>
          <w:color w:val="000000" w:themeColor="text1"/>
          <w:sz w:val="28"/>
          <w:szCs w:val="28"/>
          <w:lang w:val="en-GB"/>
        </w:rPr>
      </w:pPr>
    </w:p>
    <w:p w14:paraId="380AE895" w14:textId="15897B11" w:rsidR="007527D5" w:rsidRDefault="007527D5" w:rsidP="009352CF">
      <w:pPr>
        <w:rPr>
          <w:rFonts w:eastAsiaTheme="majorEastAsia" w:cstheme="majorBidi"/>
          <w:color w:val="000000" w:themeColor="text1"/>
          <w:sz w:val="28"/>
          <w:szCs w:val="28"/>
          <w:lang w:val="en-GB"/>
        </w:rPr>
      </w:pPr>
    </w:p>
    <w:p w14:paraId="5642F3F8" w14:textId="61966528" w:rsidR="007527D5" w:rsidRDefault="007527D5" w:rsidP="009352CF">
      <w:pPr>
        <w:rPr>
          <w:rFonts w:eastAsiaTheme="majorEastAsia" w:cstheme="majorBidi"/>
          <w:color w:val="000000" w:themeColor="text1"/>
          <w:sz w:val="28"/>
          <w:szCs w:val="28"/>
          <w:lang w:val="en-GB"/>
        </w:rPr>
      </w:pPr>
    </w:p>
    <w:p w14:paraId="61B3973B" w14:textId="41BD9B42" w:rsidR="007527D5" w:rsidRDefault="007527D5" w:rsidP="009352CF">
      <w:pPr>
        <w:rPr>
          <w:rFonts w:eastAsiaTheme="majorEastAsia" w:cstheme="majorBidi"/>
          <w:color w:val="000000" w:themeColor="text1"/>
          <w:sz w:val="28"/>
          <w:szCs w:val="28"/>
          <w:lang w:val="en-GB"/>
        </w:rPr>
      </w:pPr>
    </w:p>
    <w:p w14:paraId="21FA113D" w14:textId="117417F8" w:rsidR="007527D5" w:rsidRDefault="007527D5" w:rsidP="009352CF">
      <w:pPr>
        <w:rPr>
          <w:rFonts w:eastAsiaTheme="majorEastAsia" w:cstheme="majorBidi"/>
          <w:color w:val="000000" w:themeColor="text1"/>
          <w:sz w:val="28"/>
          <w:szCs w:val="28"/>
          <w:lang w:val="en-GB"/>
        </w:rPr>
      </w:pPr>
    </w:p>
    <w:p w14:paraId="2DC85186" w14:textId="78EC3FA4" w:rsidR="007527D5" w:rsidRDefault="007527D5" w:rsidP="009352CF">
      <w:pPr>
        <w:rPr>
          <w:rFonts w:eastAsiaTheme="majorEastAsia" w:cstheme="majorBidi"/>
          <w:color w:val="000000" w:themeColor="text1"/>
          <w:sz w:val="28"/>
          <w:szCs w:val="28"/>
          <w:lang w:val="en-GB"/>
        </w:rPr>
      </w:pPr>
    </w:p>
    <w:p w14:paraId="1A527F1A" w14:textId="69E2BA1F" w:rsidR="007527D5" w:rsidRDefault="007527D5" w:rsidP="009352CF">
      <w:pPr>
        <w:rPr>
          <w:rFonts w:eastAsiaTheme="majorEastAsia" w:cstheme="majorBidi"/>
          <w:color w:val="000000" w:themeColor="text1"/>
          <w:sz w:val="28"/>
          <w:szCs w:val="28"/>
          <w:lang w:val="en-GB"/>
        </w:rPr>
      </w:pPr>
    </w:p>
    <w:p w14:paraId="3A0B2183" w14:textId="581167CB" w:rsidR="007527D5" w:rsidRDefault="007527D5" w:rsidP="009352CF">
      <w:pPr>
        <w:rPr>
          <w:rFonts w:eastAsiaTheme="majorEastAsia" w:cstheme="majorBidi"/>
          <w:color w:val="000000" w:themeColor="text1"/>
          <w:sz w:val="28"/>
          <w:szCs w:val="28"/>
          <w:lang w:val="en-GB"/>
        </w:rPr>
      </w:pPr>
    </w:p>
    <w:p w14:paraId="4F31CC98" w14:textId="1B866810" w:rsidR="004D16EA" w:rsidRPr="00805C27" w:rsidRDefault="004D16EA" w:rsidP="001621DE">
      <w:pPr>
        <w:pStyle w:val="Heading1"/>
      </w:pPr>
      <w:r>
        <w:t xml:space="preserve">Appendix </w:t>
      </w:r>
      <w:r w:rsidR="00A26367">
        <w:t>5</w:t>
      </w:r>
      <w:r>
        <w:t xml:space="preserve">: </w:t>
      </w:r>
      <w:r w:rsidR="000E23A8">
        <w:t>F</w:t>
      </w:r>
      <w:r>
        <w:t xml:space="preserve">inancial </w:t>
      </w:r>
      <w:r w:rsidR="000E23A8">
        <w:t>O</w:t>
      </w:r>
      <w:r>
        <w:t>ffer</w:t>
      </w:r>
      <w:r w:rsidR="00AF31F7">
        <w:t xml:space="preserve"> </w:t>
      </w:r>
    </w:p>
    <w:p w14:paraId="652C253B" w14:textId="07CE60B7" w:rsidR="007C5930" w:rsidRDefault="007C5930" w:rsidP="007C5930">
      <w:pPr>
        <w:tabs>
          <w:tab w:val="left" w:pos="0"/>
          <w:tab w:val="left" w:pos="284"/>
          <w:tab w:val="left" w:pos="993"/>
          <w:tab w:val="left" w:pos="1560"/>
          <w:tab w:val="left" w:pos="1701"/>
        </w:tabs>
        <w:rPr>
          <w:b/>
          <w:sz w:val="28"/>
          <w:szCs w:val="28"/>
        </w:rPr>
      </w:pPr>
      <w:r w:rsidRPr="00E17BBA">
        <w:rPr>
          <w:b/>
          <w:sz w:val="28"/>
          <w:szCs w:val="28"/>
        </w:rPr>
        <w:t>Please complete all sections</w:t>
      </w:r>
    </w:p>
    <w:p w14:paraId="4BB14563" w14:textId="388C6419" w:rsidR="00D03C8A" w:rsidRPr="00D03C8A" w:rsidRDefault="00D03C8A" w:rsidP="00D03C8A">
      <w:pPr>
        <w:spacing w:after="0" w:line="240" w:lineRule="auto"/>
        <w:textAlignment w:val="baseline"/>
        <w:rPr>
          <w:rFonts w:ascii="Segoe UI" w:eastAsia="Times New Roman" w:hAnsi="Segoe UI" w:cs="Segoe UI"/>
          <w:sz w:val="18"/>
          <w:szCs w:val="18"/>
          <w:lang w:val="en-GB" w:eastAsia="en-GB"/>
        </w:rPr>
      </w:pPr>
      <w:r w:rsidRPr="00D03C8A">
        <w:rPr>
          <w:rFonts w:ascii="Calibri" w:eastAsia="Times New Roman" w:hAnsi="Calibri" w:cs="Calibri"/>
          <w:lang w:eastAsia="en-GB"/>
        </w:rPr>
        <w:t>Please complete the following table</w:t>
      </w:r>
      <w:r w:rsidR="006B1690">
        <w:rPr>
          <w:rFonts w:ascii="Calibri" w:eastAsia="Times New Roman" w:hAnsi="Calibri" w:cs="Calibri"/>
          <w:lang w:eastAsia="en-GB"/>
        </w:rPr>
        <w:t>:</w:t>
      </w:r>
      <w:r w:rsidRPr="00D03C8A">
        <w:rPr>
          <w:rFonts w:ascii="Calibri" w:eastAsia="Times New Roman" w:hAnsi="Calibri" w:cs="Calibri"/>
          <w:lang w:eastAsia="en-GB"/>
        </w:rPr>
        <w:t> </w:t>
      </w:r>
      <w:r w:rsidRPr="00D03C8A">
        <w:rPr>
          <w:rFonts w:ascii="Calibri" w:eastAsia="Times New Roman" w:hAnsi="Calibri" w:cs="Calibri"/>
          <w:lang w:val="en-GB" w:eastAsia="en-GB"/>
        </w:rPr>
        <w:t> </w:t>
      </w:r>
    </w:p>
    <w:p w14:paraId="6ABFB351" w14:textId="6EAEC108" w:rsidR="00D03C8A" w:rsidRPr="00D03C8A" w:rsidRDefault="00D03C8A" w:rsidP="00D03C8A">
      <w:pPr>
        <w:spacing w:after="0" w:line="240" w:lineRule="auto"/>
        <w:textAlignment w:val="baseline"/>
        <w:rPr>
          <w:rFonts w:ascii="Segoe UI" w:eastAsia="Times New Roman" w:hAnsi="Segoe UI" w:cs="Segoe UI"/>
          <w:sz w:val="18"/>
          <w:szCs w:val="18"/>
          <w:lang w:val="en-GB" w:eastAsia="en-GB"/>
        </w:rPr>
      </w:pPr>
    </w:p>
    <w:tbl>
      <w:tblPr>
        <w:tblW w:w="101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
        <w:gridCol w:w="1344"/>
        <w:gridCol w:w="914"/>
        <w:gridCol w:w="5912"/>
        <w:gridCol w:w="442"/>
        <w:gridCol w:w="1389"/>
      </w:tblGrid>
      <w:tr w:rsidR="00D03C8A" w:rsidRPr="00D03C8A" w14:paraId="7AAE8B1F" w14:textId="77777777" w:rsidTr="004420D7">
        <w:trPr>
          <w:trHeight w:val="300"/>
        </w:trPr>
        <w:tc>
          <w:tcPr>
            <w:tcW w:w="2391"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574F07C9" w14:textId="41303B94"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Currency offered:        </w:t>
            </w:r>
          </w:p>
        </w:tc>
        <w:tc>
          <w:tcPr>
            <w:tcW w:w="7787" w:type="dxa"/>
            <w:gridSpan w:val="3"/>
            <w:tcBorders>
              <w:top w:val="single" w:sz="6" w:space="0" w:color="auto"/>
              <w:left w:val="single" w:sz="6" w:space="0" w:color="auto"/>
              <w:bottom w:val="single" w:sz="6" w:space="0" w:color="auto"/>
              <w:right w:val="single" w:sz="6" w:space="0" w:color="auto"/>
            </w:tcBorders>
            <w:shd w:val="clear" w:color="auto" w:fill="auto"/>
            <w:hideMark/>
          </w:tcPr>
          <w:p w14:paraId="0DEA904D" w14:textId="16CE6AC2"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r w:rsidR="00864C5D">
              <w:rPr>
                <w:rFonts w:ascii="Calibri" w:eastAsia="Times New Roman" w:hAnsi="Calibri" w:cs="Calibri"/>
                <w:lang w:val="en-GB" w:eastAsia="en-GB"/>
              </w:rPr>
              <w:t>TRY Turkish Lira</w:t>
            </w:r>
          </w:p>
        </w:tc>
      </w:tr>
      <w:tr w:rsidR="00D03C8A" w:rsidRPr="00D03C8A" w14:paraId="2DA6006F" w14:textId="77777777" w:rsidTr="004420D7">
        <w:trPr>
          <w:trHeight w:val="300"/>
        </w:trPr>
        <w:tc>
          <w:tcPr>
            <w:tcW w:w="2391"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151C2A76" w14:textId="726A775A"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Quotation validity period:             </w:t>
            </w:r>
          </w:p>
        </w:tc>
        <w:tc>
          <w:tcPr>
            <w:tcW w:w="7787"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95B0A1"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D03C8A" w:rsidRPr="00D03C8A" w14:paraId="1635AED7" w14:textId="77777777" w:rsidTr="004420D7">
        <w:tc>
          <w:tcPr>
            <w:tcW w:w="2391"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546B642F" w14:textId="18613E7C"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Payment terms</w:t>
            </w:r>
            <w:r w:rsidR="004420D7">
              <w:rPr>
                <w:rFonts w:ascii="Calibri" w:eastAsia="Times New Roman" w:hAnsi="Calibri" w:cs="Calibri"/>
                <w:b/>
                <w:bCs/>
                <w:lang w:eastAsia="en-GB"/>
              </w:rPr>
              <w:t>:</w:t>
            </w:r>
          </w:p>
        </w:tc>
        <w:tc>
          <w:tcPr>
            <w:tcW w:w="7787" w:type="dxa"/>
            <w:gridSpan w:val="3"/>
            <w:tcBorders>
              <w:top w:val="single" w:sz="6" w:space="0" w:color="auto"/>
              <w:left w:val="single" w:sz="6" w:space="0" w:color="auto"/>
              <w:bottom w:val="single" w:sz="6" w:space="0" w:color="auto"/>
              <w:right w:val="single" w:sz="6" w:space="0" w:color="auto"/>
            </w:tcBorders>
            <w:shd w:val="clear" w:color="auto" w:fill="auto"/>
            <w:hideMark/>
          </w:tcPr>
          <w:p w14:paraId="36EF5251"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4420D7" w:rsidRPr="00D03C8A" w14:paraId="3853C580" w14:textId="77777777" w:rsidTr="004420D7">
        <w:tc>
          <w:tcPr>
            <w:tcW w:w="154" w:type="dxa"/>
            <w:tcBorders>
              <w:top w:val="single" w:sz="6" w:space="0" w:color="auto"/>
              <w:left w:val="single" w:sz="6" w:space="0" w:color="auto"/>
              <w:bottom w:val="single" w:sz="6" w:space="0" w:color="auto"/>
              <w:right w:val="single" w:sz="6" w:space="0" w:color="auto"/>
            </w:tcBorders>
            <w:shd w:val="clear" w:color="auto" w:fill="D9D9D9"/>
            <w:hideMark/>
          </w:tcPr>
          <w:p w14:paraId="2481378A"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w:t>
            </w:r>
            <w:r w:rsidRPr="00D03C8A">
              <w:rPr>
                <w:rFonts w:ascii="Calibri" w:eastAsia="Times New Roman" w:hAnsi="Calibri" w:cs="Calibri"/>
                <w:lang w:val="en-GB" w:eastAsia="en-GB"/>
              </w:rPr>
              <w:t> </w:t>
            </w:r>
          </w:p>
        </w:tc>
        <w:tc>
          <w:tcPr>
            <w:tcW w:w="1349" w:type="dxa"/>
            <w:tcBorders>
              <w:top w:val="single" w:sz="6" w:space="0" w:color="auto"/>
              <w:left w:val="single" w:sz="6" w:space="0" w:color="auto"/>
              <w:bottom w:val="single" w:sz="6" w:space="0" w:color="auto"/>
              <w:right w:val="single" w:sz="6" w:space="0" w:color="auto"/>
            </w:tcBorders>
            <w:shd w:val="clear" w:color="auto" w:fill="D9D9D9"/>
            <w:hideMark/>
          </w:tcPr>
          <w:p w14:paraId="0C3C5CE9" w14:textId="341A0345"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Quantity</w:t>
            </w:r>
          </w:p>
        </w:tc>
        <w:tc>
          <w:tcPr>
            <w:tcW w:w="888" w:type="dxa"/>
            <w:tcBorders>
              <w:top w:val="single" w:sz="6" w:space="0" w:color="auto"/>
              <w:left w:val="single" w:sz="6" w:space="0" w:color="auto"/>
              <w:bottom w:val="single" w:sz="6" w:space="0" w:color="auto"/>
              <w:right w:val="single" w:sz="6" w:space="0" w:color="auto"/>
            </w:tcBorders>
            <w:shd w:val="clear" w:color="auto" w:fill="D9D9D9"/>
            <w:hideMark/>
          </w:tcPr>
          <w:p w14:paraId="02C51DD5" w14:textId="51F9E926"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Unit</w:t>
            </w:r>
          </w:p>
        </w:tc>
        <w:tc>
          <w:tcPr>
            <w:tcW w:w="5948" w:type="dxa"/>
            <w:tcBorders>
              <w:top w:val="single" w:sz="6" w:space="0" w:color="auto"/>
              <w:left w:val="single" w:sz="6" w:space="0" w:color="auto"/>
              <w:bottom w:val="single" w:sz="6" w:space="0" w:color="auto"/>
              <w:right w:val="single" w:sz="6" w:space="0" w:color="auto"/>
            </w:tcBorders>
            <w:shd w:val="clear" w:color="auto" w:fill="D9D9D9"/>
            <w:hideMark/>
          </w:tcPr>
          <w:p w14:paraId="5F1616EB" w14:textId="7B722746"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Specification</w:t>
            </w:r>
          </w:p>
        </w:tc>
        <w:tc>
          <w:tcPr>
            <w:tcW w:w="442" w:type="dxa"/>
            <w:tcBorders>
              <w:top w:val="single" w:sz="6" w:space="0" w:color="auto"/>
              <w:left w:val="single" w:sz="6" w:space="0" w:color="auto"/>
              <w:bottom w:val="single" w:sz="6" w:space="0" w:color="auto"/>
              <w:right w:val="single" w:sz="6" w:space="0" w:color="auto"/>
            </w:tcBorders>
            <w:shd w:val="clear" w:color="auto" w:fill="D9D9D9"/>
            <w:hideMark/>
          </w:tcPr>
          <w:p w14:paraId="6D7A2B75" w14:textId="33A49D75"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Unit Cost</w:t>
            </w:r>
          </w:p>
        </w:tc>
        <w:tc>
          <w:tcPr>
            <w:tcW w:w="1397" w:type="dxa"/>
            <w:tcBorders>
              <w:top w:val="single" w:sz="6" w:space="0" w:color="auto"/>
              <w:left w:val="single" w:sz="6" w:space="0" w:color="auto"/>
              <w:bottom w:val="single" w:sz="6" w:space="0" w:color="auto"/>
              <w:right w:val="single" w:sz="6" w:space="0" w:color="auto"/>
            </w:tcBorders>
            <w:shd w:val="clear" w:color="auto" w:fill="D9D9D9"/>
            <w:hideMark/>
          </w:tcPr>
          <w:p w14:paraId="02E2228A" w14:textId="73FC60C9"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Total Cost</w:t>
            </w:r>
          </w:p>
        </w:tc>
      </w:tr>
      <w:tr w:rsidR="004420D7" w:rsidRPr="00D03C8A" w14:paraId="1C7982A7" w14:textId="77777777" w:rsidTr="004420D7">
        <w:tc>
          <w:tcPr>
            <w:tcW w:w="154" w:type="dxa"/>
            <w:tcBorders>
              <w:top w:val="single" w:sz="6" w:space="0" w:color="auto"/>
              <w:left w:val="single" w:sz="6" w:space="0" w:color="auto"/>
              <w:bottom w:val="single" w:sz="6" w:space="0" w:color="auto"/>
              <w:right w:val="single" w:sz="6" w:space="0" w:color="auto"/>
            </w:tcBorders>
            <w:shd w:val="clear" w:color="auto" w:fill="D9D9D9"/>
            <w:hideMark/>
          </w:tcPr>
          <w:p w14:paraId="00CC9047"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1</w:t>
            </w:r>
            <w:r w:rsidRPr="00D03C8A">
              <w:rPr>
                <w:rFonts w:ascii="Calibri" w:eastAsia="Times New Roman" w:hAnsi="Calibri" w:cs="Calibri"/>
                <w:lang w:val="en-GB" w:eastAsia="en-GB"/>
              </w:rPr>
              <w:t> </w:t>
            </w:r>
          </w:p>
        </w:tc>
        <w:tc>
          <w:tcPr>
            <w:tcW w:w="1349" w:type="dxa"/>
            <w:tcBorders>
              <w:top w:val="single" w:sz="6" w:space="0" w:color="auto"/>
              <w:left w:val="single" w:sz="6" w:space="0" w:color="auto"/>
              <w:bottom w:val="single" w:sz="6" w:space="0" w:color="auto"/>
              <w:right w:val="single" w:sz="6" w:space="0" w:color="auto"/>
            </w:tcBorders>
            <w:shd w:val="clear" w:color="auto" w:fill="F2F2F2"/>
            <w:hideMark/>
          </w:tcPr>
          <w:p w14:paraId="42C7B6EE"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1</w:t>
            </w:r>
            <w:r w:rsidRPr="00D03C8A">
              <w:rPr>
                <w:rFonts w:ascii="Calibri" w:eastAsia="Times New Roman" w:hAnsi="Calibri" w:cs="Calibri"/>
                <w:lang w:val="en-GB" w:eastAsia="en-GB"/>
              </w:rPr>
              <w:t> </w:t>
            </w:r>
          </w:p>
        </w:tc>
        <w:tc>
          <w:tcPr>
            <w:tcW w:w="888" w:type="dxa"/>
            <w:tcBorders>
              <w:top w:val="single" w:sz="6" w:space="0" w:color="auto"/>
              <w:left w:val="single" w:sz="6" w:space="0" w:color="auto"/>
              <w:bottom w:val="single" w:sz="6" w:space="0" w:color="auto"/>
              <w:right w:val="single" w:sz="6" w:space="0" w:color="auto"/>
            </w:tcBorders>
            <w:shd w:val="clear" w:color="auto" w:fill="F2F2F2"/>
            <w:hideMark/>
          </w:tcPr>
          <w:p w14:paraId="02C198B7" w14:textId="15E6CAAC"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Each</w:t>
            </w:r>
          </w:p>
        </w:tc>
        <w:tc>
          <w:tcPr>
            <w:tcW w:w="5948" w:type="dxa"/>
            <w:tcBorders>
              <w:top w:val="single" w:sz="6" w:space="0" w:color="auto"/>
              <w:left w:val="single" w:sz="6" w:space="0" w:color="auto"/>
              <w:bottom w:val="single" w:sz="6" w:space="0" w:color="auto"/>
              <w:right w:val="single" w:sz="6" w:space="0" w:color="auto"/>
            </w:tcBorders>
            <w:shd w:val="clear" w:color="auto" w:fill="F2F2F2"/>
            <w:hideMark/>
          </w:tcPr>
          <w:p w14:paraId="580C51A9" w14:textId="4A22C9CD"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Account establishment fee (if applicable</w:t>
            </w:r>
            <w:r w:rsidR="004420D7">
              <w:rPr>
                <w:rFonts w:ascii="Calibri" w:eastAsia="Times New Roman" w:hAnsi="Calibri" w:cs="Calibri"/>
                <w:lang w:eastAsia="en-GB"/>
              </w:rPr>
              <w:t>)</w:t>
            </w:r>
            <w:r w:rsidRPr="00D03C8A">
              <w:rPr>
                <w:rFonts w:ascii="Calibri" w:eastAsia="Times New Roman" w:hAnsi="Calibri" w:cs="Calibri"/>
                <w:lang w:val="en-GB" w:eastAsia="en-GB"/>
              </w:rPr>
              <w:t> </w:t>
            </w:r>
          </w:p>
        </w:tc>
        <w:tc>
          <w:tcPr>
            <w:tcW w:w="442" w:type="dxa"/>
            <w:tcBorders>
              <w:top w:val="single" w:sz="6" w:space="0" w:color="auto"/>
              <w:left w:val="single" w:sz="6" w:space="0" w:color="auto"/>
              <w:bottom w:val="single" w:sz="6" w:space="0" w:color="auto"/>
              <w:right w:val="single" w:sz="6" w:space="0" w:color="auto"/>
            </w:tcBorders>
            <w:shd w:val="clear" w:color="auto" w:fill="auto"/>
            <w:hideMark/>
          </w:tcPr>
          <w:p w14:paraId="6BA5AE8A"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4E25D56D"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4420D7" w:rsidRPr="00D03C8A" w14:paraId="6ED8241C" w14:textId="77777777" w:rsidTr="004420D7">
        <w:trPr>
          <w:trHeight w:val="675"/>
        </w:trPr>
        <w:tc>
          <w:tcPr>
            <w:tcW w:w="154" w:type="dxa"/>
            <w:tcBorders>
              <w:top w:val="single" w:sz="6" w:space="0" w:color="auto"/>
              <w:left w:val="single" w:sz="6" w:space="0" w:color="auto"/>
              <w:bottom w:val="single" w:sz="6" w:space="0" w:color="auto"/>
              <w:right w:val="single" w:sz="6" w:space="0" w:color="auto"/>
            </w:tcBorders>
            <w:shd w:val="clear" w:color="auto" w:fill="D9D9D9"/>
            <w:hideMark/>
          </w:tcPr>
          <w:p w14:paraId="7C960227"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2</w:t>
            </w:r>
            <w:r w:rsidRPr="00D03C8A">
              <w:rPr>
                <w:rFonts w:ascii="Calibri" w:eastAsia="Times New Roman" w:hAnsi="Calibri" w:cs="Calibri"/>
                <w:lang w:val="en-GB" w:eastAsia="en-GB"/>
              </w:rPr>
              <w:t> </w:t>
            </w:r>
          </w:p>
        </w:tc>
        <w:tc>
          <w:tcPr>
            <w:tcW w:w="1349" w:type="dxa"/>
            <w:tcBorders>
              <w:top w:val="single" w:sz="6" w:space="0" w:color="auto"/>
              <w:left w:val="single" w:sz="6" w:space="0" w:color="auto"/>
              <w:bottom w:val="single" w:sz="6" w:space="0" w:color="auto"/>
              <w:right w:val="single" w:sz="6" w:space="0" w:color="auto"/>
            </w:tcBorders>
            <w:shd w:val="clear" w:color="auto" w:fill="F2F2F2"/>
            <w:hideMark/>
          </w:tcPr>
          <w:p w14:paraId="21DD88EE"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1</w:t>
            </w:r>
            <w:r w:rsidRPr="00D03C8A">
              <w:rPr>
                <w:rFonts w:ascii="Calibri" w:eastAsia="Times New Roman" w:hAnsi="Calibri" w:cs="Calibri"/>
                <w:lang w:val="en-GB" w:eastAsia="en-GB"/>
              </w:rPr>
              <w:t> </w:t>
            </w:r>
          </w:p>
        </w:tc>
        <w:tc>
          <w:tcPr>
            <w:tcW w:w="888" w:type="dxa"/>
            <w:tcBorders>
              <w:top w:val="single" w:sz="6" w:space="0" w:color="auto"/>
              <w:left w:val="single" w:sz="6" w:space="0" w:color="auto"/>
              <w:bottom w:val="single" w:sz="6" w:space="0" w:color="auto"/>
              <w:right w:val="single" w:sz="6" w:space="0" w:color="auto"/>
            </w:tcBorders>
            <w:shd w:val="clear" w:color="auto" w:fill="F2F2F2"/>
            <w:hideMark/>
          </w:tcPr>
          <w:p w14:paraId="4ADAE88E" w14:textId="437FB8F1"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Each</w:t>
            </w:r>
          </w:p>
        </w:tc>
        <w:tc>
          <w:tcPr>
            <w:tcW w:w="5948" w:type="dxa"/>
            <w:tcBorders>
              <w:top w:val="single" w:sz="6" w:space="0" w:color="auto"/>
              <w:left w:val="single" w:sz="6" w:space="0" w:color="auto"/>
              <w:bottom w:val="single" w:sz="6" w:space="0" w:color="auto"/>
              <w:right w:val="single" w:sz="6" w:space="0" w:color="auto"/>
            </w:tcBorders>
            <w:shd w:val="clear" w:color="auto" w:fill="F2F2F2"/>
            <w:hideMark/>
          </w:tcPr>
          <w:p w14:paraId="4B185E1C" w14:textId="43724231"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 xml:space="preserve">Monthly account administrative fee per </w:t>
            </w:r>
            <w:r w:rsidR="008A63B0">
              <w:rPr>
                <w:rFonts w:ascii="Calibri" w:eastAsia="Times New Roman" w:hAnsi="Calibri" w:cs="Calibri"/>
                <w:lang w:eastAsia="en-GB"/>
              </w:rPr>
              <w:t xml:space="preserve">data </w:t>
            </w:r>
            <w:r w:rsidRPr="00D03C8A">
              <w:rPr>
                <w:rFonts w:ascii="Calibri" w:eastAsia="Times New Roman" w:hAnsi="Calibri" w:cs="Calibri"/>
                <w:lang w:eastAsia="en-GB"/>
              </w:rPr>
              <w:t>chip/</w:t>
            </w:r>
            <w:r w:rsidR="00FC1D45">
              <w:rPr>
                <w:rFonts w:ascii="Calibri" w:eastAsia="Times New Roman" w:hAnsi="Calibri" w:cs="Calibri"/>
                <w:lang w:eastAsia="en-GB"/>
              </w:rPr>
              <w:t xml:space="preserve">fuel card/ </w:t>
            </w:r>
            <w:r w:rsidRPr="00D03C8A">
              <w:rPr>
                <w:rFonts w:ascii="Calibri" w:eastAsia="Times New Roman" w:hAnsi="Calibri" w:cs="Calibri"/>
                <w:lang w:eastAsia="en-GB"/>
              </w:rPr>
              <w:t>sticker (if applicable)  </w:t>
            </w:r>
          </w:p>
        </w:tc>
        <w:tc>
          <w:tcPr>
            <w:tcW w:w="442" w:type="dxa"/>
            <w:tcBorders>
              <w:top w:val="single" w:sz="6" w:space="0" w:color="auto"/>
              <w:left w:val="single" w:sz="6" w:space="0" w:color="auto"/>
              <w:bottom w:val="single" w:sz="6" w:space="0" w:color="auto"/>
              <w:right w:val="single" w:sz="6" w:space="0" w:color="auto"/>
            </w:tcBorders>
            <w:shd w:val="clear" w:color="auto" w:fill="auto"/>
            <w:hideMark/>
          </w:tcPr>
          <w:p w14:paraId="00DF3FCD"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0F9F56F8"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4420D7" w:rsidRPr="00D03C8A" w14:paraId="237F6A3E" w14:textId="77777777" w:rsidTr="004420D7">
        <w:tc>
          <w:tcPr>
            <w:tcW w:w="154" w:type="dxa"/>
            <w:tcBorders>
              <w:top w:val="single" w:sz="6" w:space="0" w:color="auto"/>
              <w:left w:val="single" w:sz="6" w:space="0" w:color="auto"/>
              <w:bottom w:val="single" w:sz="6" w:space="0" w:color="auto"/>
              <w:right w:val="single" w:sz="6" w:space="0" w:color="auto"/>
            </w:tcBorders>
            <w:shd w:val="clear" w:color="auto" w:fill="D9D9D9"/>
            <w:hideMark/>
          </w:tcPr>
          <w:p w14:paraId="74EE3E77"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3</w:t>
            </w:r>
            <w:r w:rsidRPr="00D03C8A">
              <w:rPr>
                <w:rFonts w:ascii="Calibri" w:eastAsia="Times New Roman" w:hAnsi="Calibri" w:cs="Calibri"/>
                <w:lang w:val="en-GB" w:eastAsia="en-GB"/>
              </w:rPr>
              <w:t> </w:t>
            </w:r>
          </w:p>
        </w:tc>
        <w:tc>
          <w:tcPr>
            <w:tcW w:w="1349" w:type="dxa"/>
            <w:tcBorders>
              <w:top w:val="single" w:sz="6" w:space="0" w:color="auto"/>
              <w:left w:val="single" w:sz="6" w:space="0" w:color="auto"/>
              <w:bottom w:val="single" w:sz="6" w:space="0" w:color="auto"/>
              <w:right w:val="single" w:sz="6" w:space="0" w:color="auto"/>
            </w:tcBorders>
            <w:shd w:val="clear" w:color="auto" w:fill="F2F2F2"/>
            <w:hideMark/>
          </w:tcPr>
          <w:p w14:paraId="72DF603A"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1</w:t>
            </w:r>
            <w:r w:rsidRPr="00D03C8A">
              <w:rPr>
                <w:rFonts w:ascii="Calibri" w:eastAsia="Times New Roman" w:hAnsi="Calibri" w:cs="Calibri"/>
                <w:lang w:val="en-GB" w:eastAsia="en-GB"/>
              </w:rPr>
              <w:t> </w:t>
            </w:r>
          </w:p>
        </w:tc>
        <w:tc>
          <w:tcPr>
            <w:tcW w:w="888" w:type="dxa"/>
            <w:tcBorders>
              <w:top w:val="single" w:sz="6" w:space="0" w:color="auto"/>
              <w:left w:val="single" w:sz="6" w:space="0" w:color="auto"/>
              <w:bottom w:val="single" w:sz="6" w:space="0" w:color="auto"/>
              <w:right w:val="single" w:sz="6" w:space="0" w:color="auto"/>
            </w:tcBorders>
            <w:shd w:val="clear" w:color="auto" w:fill="F2F2F2"/>
            <w:hideMark/>
          </w:tcPr>
          <w:p w14:paraId="7E7B7ACA"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proofErr w:type="spellStart"/>
            <w:r w:rsidRPr="00D03C8A">
              <w:rPr>
                <w:rFonts w:ascii="Calibri" w:eastAsia="Times New Roman" w:hAnsi="Calibri" w:cs="Calibri"/>
                <w:lang w:eastAsia="en-GB"/>
              </w:rPr>
              <w:t>Liter</w:t>
            </w:r>
            <w:proofErr w:type="spellEnd"/>
            <w:r w:rsidRPr="00D03C8A">
              <w:rPr>
                <w:rFonts w:ascii="Calibri" w:eastAsia="Times New Roman" w:hAnsi="Calibri" w:cs="Calibri"/>
                <w:lang w:eastAsia="en-GB"/>
              </w:rPr>
              <w:t>/litre</w:t>
            </w:r>
            <w:r w:rsidRPr="00D03C8A">
              <w:rPr>
                <w:rFonts w:ascii="Calibri" w:eastAsia="Times New Roman" w:hAnsi="Calibri" w:cs="Calibri"/>
                <w:lang w:val="en-GB" w:eastAsia="en-GB"/>
              </w:rPr>
              <w:t> </w:t>
            </w:r>
          </w:p>
        </w:tc>
        <w:tc>
          <w:tcPr>
            <w:tcW w:w="5948" w:type="dxa"/>
            <w:tcBorders>
              <w:top w:val="single" w:sz="6" w:space="0" w:color="auto"/>
              <w:left w:val="single" w:sz="6" w:space="0" w:color="auto"/>
              <w:bottom w:val="single" w:sz="6" w:space="0" w:color="auto"/>
              <w:right w:val="single" w:sz="6" w:space="0" w:color="auto"/>
            </w:tcBorders>
            <w:shd w:val="clear" w:color="auto" w:fill="F2F2F2"/>
            <w:hideMark/>
          </w:tcPr>
          <w:p w14:paraId="6222A2F9" w14:textId="526E148D"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 xml:space="preserve">Price per litre - diesel fuel </w:t>
            </w:r>
            <w:r w:rsidRPr="00FC1D45">
              <w:rPr>
                <w:rFonts w:ascii="Calibri" w:eastAsia="Times New Roman" w:hAnsi="Calibri" w:cs="Calibri"/>
                <w:i/>
                <w:iCs/>
                <w:lang w:eastAsia="en-GB"/>
              </w:rPr>
              <w:t>(pump price at date of offer)</w:t>
            </w:r>
            <w:r w:rsidRPr="00D03C8A">
              <w:rPr>
                <w:rFonts w:ascii="Calibri" w:eastAsia="Times New Roman" w:hAnsi="Calibri" w:cs="Calibri"/>
                <w:lang w:eastAsia="en-GB"/>
              </w:rPr>
              <w:t> </w:t>
            </w:r>
          </w:p>
        </w:tc>
        <w:tc>
          <w:tcPr>
            <w:tcW w:w="442" w:type="dxa"/>
            <w:tcBorders>
              <w:top w:val="single" w:sz="6" w:space="0" w:color="auto"/>
              <w:left w:val="single" w:sz="6" w:space="0" w:color="auto"/>
              <w:bottom w:val="single" w:sz="6" w:space="0" w:color="auto"/>
              <w:right w:val="single" w:sz="6" w:space="0" w:color="auto"/>
            </w:tcBorders>
            <w:shd w:val="clear" w:color="auto" w:fill="auto"/>
            <w:hideMark/>
          </w:tcPr>
          <w:p w14:paraId="65D31394"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6DA30EE5"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4420D7" w:rsidRPr="00D03C8A" w14:paraId="6FC3F2A6" w14:textId="77777777" w:rsidTr="004420D7">
        <w:tc>
          <w:tcPr>
            <w:tcW w:w="154" w:type="dxa"/>
            <w:tcBorders>
              <w:top w:val="single" w:sz="6" w:space="0" w:color="auto"/>
              <w:left w:val="single" w:sz="6" w:space="0" w:color="auto"/>
              <w:bottom w:val="single" w:sz="6" w:space="0" w:color="auto"/>
              <w:right w:val="single" w:sz="6" w:space="0" w:color="auto"/>
            </w:tcBorders>
            <w:shd w:val="clear" w:color="auto" w:fill="D9D9D9"/>
            <w:hideMark/>
          </w:tcPr>
          <w:p w14:paraId="6A1B9A86"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4</w:t>
            </w:r>
            <w:r w:rsidRPr="00D03C8A">
              <w:rPr>
                <w:rFonts w:ascii="Calibri" w:eastAsia="Times New Roman" w:hAnsi="Calibri" w:cs="Calibri"/>
                <w:lang w:val="en-GB" w:eastAsia="en-GB"/>
              </w:rPr>
              <w:t> </w:t>
            </w:r>
          </w:p>
        </w:tc>
        <w:tc>
          <w:tcPr>
            <w:tcW w:w="1349" w:type="dxa"/>
            <w:tcBorders>
              <w:top w:val="single" w:sz="6" w:space="0" w:color="auto"/>
              <w:left w:val="single" w:sz="6" w:space="0" w:color="auto"/>
              <w:bottom w:val="single" w:sz="6" w:space="0" w:color="auto"/>
              <w:right w:val="single" w:sz="6" w:space="0" w:color="auto"/>
            </w:tcBorders>
            <w:shd w:val="clear" w:color="auto" w:fill="F2F2F2"/>
            <w:hideMark/>
          </w:tcPr>
          <w:p w14:paraId="4003E3E4"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888" w:type="dxa"/>
            <w:tcBorders>
              <w:top w:val="single" w:sz="6" w:space="0" w:color="auto"/>
              <w:left w:val="single" w:sz="6" w:space="0" w:color="auto"/>
              <w:bottom w:val="single" w:sz="6" w:space="0" w:color="auto"/>
              <w:right w:val="single" w:sz="6" w:space="0" w:color="auto"/>
            </w:tcBorders>
            <w:shd w:val="clear" w:color="auto" w:fill="F2F2F2"/>
            <w:hideMark/>
          </w:tcPr>
          <w:p w14:paraId="704A7A2A"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w:t>
            </w:r>
            <w:r w:rsidRPr="00D03C8A">
              <w:rPr>
                <w:rFonts w:ascii="Calibri" w:eastAsia="Times New Roman" w:hAnsi="Calibri" w:cs="Calibri"/>
                <w:lang w:val="en-GB" w:eastAsia="en-GB"/>
              </w:rPr>
              <w:t> </w:t>
            </w:r>
          </w:p>
        </w:tc>
        <w:tc>
          <w:tcPr>
            <w:tcW w:w="5948" w:type="dxa"/>
            <w:tcBorders>
              <w:top w:val="single" w:sz="6" w:space="0" w:color="auto"/>
              <w:left w:val="single" w:sz="6" w:space="0" w:color="auto"/>
              <w:bottom w:val="single" w:sz="6" w:space="0" w:color="auto"/>
              <w:right w:val="single" w:sz="6" w:space="0" w:color="auto"/>
            </w:tcBorders>
            <w:shd w:val="clear" w:color="auto" w:fill="F2F2F2"/>
            <w:hideMark/>
          </w:tcPr>
          <w:p w14:paraId="743DA360" w14:textId="77336AFC"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Percentage discount (</w:t>
            </w:r>
            <w:proofErr w:type="gramStart"/>
            <w:r w:rsidRPr="00D03C8A">
              <w:rPr>
                <w:rFonts w:ascii="Calibri" w:eastAsia="Times New Roman" w:hAnsi="Calibri" w:cs="Calibri"/>
                <w:lang w:eastAsia="en-GB"/>
              </w:rPr>
              <w:t>%)  on</w:t>
            </w:r>
            <w:proofErr w:type="gramEnd"/>
            <w:r w:rsidRPr="00D03C8A">
              <w:rPr>
                <w:rFonts w:ascii="Calibri" w:eastAsia="Times New Roman" w:hAnsi="Calibri" w:cs="Calibri"/>
                <w:lang w:eastAsia="en-GB"/>
              </w:rPr>
              <w:t> pump price</w:t>
            </w:r>
            <w:r w:rsidRPr="00D03C8A">
              <w:rPr>
                <w:rFonts w:ascii="Calibri" w:eastAsia="Times New Roman" w:hAnsi="Calibri" w:cs="Calibri"/>
                <w:b/>
                <w:bCs/>
                <w:lang w:eastAsia="en-GB"/>
              </w:rPr>
              <w:t>                               </w:t>
            </w:r>
          </w:p>
        </w:tc>
        <w:tc>
          <w:tcPr>
            <w:tcW w:w="442" w:type="dxa"/>
            <w:tcBorders>
              <w:top w:val="single" w:sz="6" w:space="0" w:color="auto"/>
              <w:left w:val="single" w:sz="6" w:space="0" w:color="auto"/>
              <w:bottom w:val="single" w:sz="6" w:space="0" w:color="auto"/>
              <w:right w:val="single" w:sz="6" w:space="0" w:color="auto"/>
            </w:tcBorders>
            <w:shd w:val="clear" w:color="auto" w:fill="auto"/>
            <w:hideMark/>
          </w:tcPr>
          <w:p w14:paraId="7BB19F78"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683FB9B3"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3740AA" w:rsidRPr="00D03C8A" w14:paraId="49EDD07A" w14:textId="77777777" w:rsidTr="004420D7">
        <w:tc>
          <w:tcPr>
            <w:tcW w:w="154" w:type="dxa"/>
            <w:tcBorders>
              <w:top w:val="single" w:sz="6" w:space="0" w:color="auto"/>
              <w:left w:val="single" w:sz="6" w:space="0" w:color="auto"/>
              <w:bottom w:val="single" w:sz="6" w:space="0" w:color="auto"/>
              <w:right w:val="single" w:sz="6" w:space="0" w:color="auto"/>
            </w:tcBorders>
            <w:shd w:val="clear" w:color="auto" w:fill="D9D9D9"/>
          </w:tcPr>
          <w:p w14:paraId="1C6E181C" w14:textId="4363B349" w:rsidR="003740AA" w:rsidRPr="00D03C8A" w:rsidRDefault="003740AA" w:rsidP="00D03C8A">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5</w:t>
            </w:r>
          </w:p>
        </w:tc>
        <w:tc>
          <w:tcPr>
            <w:tcW w:w="1349" w:type="dxa"/>
            <w:tcBorders>
              <w:top w:val="single" w:sz="6" w:space="0" w:color="auto"/>
              <w:left w:val="single" w:sz="6" w:space="0" w:color="auto"/>
              <w:bottom w:val="single" w:sz="6" w:space="0" w:color="auto"/>
              <w:right w:val="single" w:sz="6" w:space="0" w:color="auto"/>
            </w:tcBorders>
            <w:shd w:val="clear" w:color="auto" w:fill="F2F2F2"/>
          </w:tcPr>
          <w:p w14:paraId="469FA823" w14:textId="3E0A77E1" w:rsidR="003740AA" w:rsidRPr="003740AA" w:rsidRDefault="003740AA" w:rsidP="003740AA">
            <w:pPr>
              <w:spacing w:after="0" w:line="240" w:lineRule="auto"/>
              <w:jc w:val="center"/>
              <w:textAlignment w:val="baseline"/>
              <w:rPr>
                <w:rFonts w:ascii="Calibri" w:eastAsia="Times New Roman" w:hAnsi="Calibri" w:cs="Calibri"/>
                <w:b/>
                <w:bCs/>
                <w:lang w:val="en-GB" w:eastAsia="en-GB"/>
              </w:rPr>
            </w:pPr>
            <w:r w:rsidRPr="003740AA">
              <w:rPr>
                <w:rFonts w:ascii="Calibri" w:eastAsia="Times New Roman" w:hAnsi="Calibri" w:cs="Calibri"/>
                <w:b/>
                <w:bCs/>
                <w:lang w:val="en-GB" w:eastAsia="en-GB"/>
              </w:rPr>
              <w:t>OR</w:t>
            </w:r>
          </w:p>
        </w:tc>
        <w:tc>
          <w:tcPr>
            <w:tcW w:w="888" w:type="dxa"/>
            <w:tcBorders>
              <w:top w:val="single" w:sz="6" w:space="0" w:color="auto"/>
              <w:left w:val="single" w:sz="6" w:space="0" w:color="auto"/>
              <w:bottom w:val="single" w:sz="6" w:space="0" w:color="auto"/>
              <w:right w:val="single" w:sz="6" w:space="0" w:color="auto"/>
            </w:tcBorders>
            <w:shd w:val="clear" w:color="auto" w:fill="F2F2F2"/>
          </w:tcPr>
          <w:p w14:paraId="760228DE" w14:textId="563A5490" w:rsidR="003740AA" w:rsidRPr="00D03C8A" w:rsidRDefault="003740AA" w:rsidP="00D03C8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w:t>
            </w:r>
          </w:p>
        </w:tc>
        <w:tc>
          <w:tcPr>
            <w:tcW w:w="5948" w:type="dxa"/>
            <w:tcBorders>
              <w:top w:val="single" w:sz="6" w:space="0" w:color="auto"/>
              <w:left w:val="single" w:sz="6" w:space="0" w:color="auto"/>
              <w:bottom w:val="single" w:sz="6" w:space="0" w:color="auto"/>
              <w:right w:val="single" w:sz="6" w:space="0" w:color="auto"/>
            </w:tcBorders>
            <w:shd w:val="clear" w:color="auto" w:fill="F2F2F2"/>
          </w:tcPr>
          <w:p w14:paraId="4BE6CAE7" w14:textId="463CC85E" w:rsidR="003740AA" w:rsidRPr="00D03C8A" w:rsidRDefault="003740AA" w:rsidP="00D03C8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Percentage disc</w:t>
            </w:r>
            <w:r w:rsidR="00D03C43">
              <w:rPr>
                <w:rFonts w:ascii="Calibri" w:eastAsia="Times New Roman" w:hAnsi="Calibri" w:cs="Calibri"/>
                <w:lang w:eastAsia="en-GB"/>
              </w:rPr>
              <w:t>ount (%)</w:t>
            </w:r>
            <w:r w:rsidR="00864C5D">
              <w:rPr>
                <w:rFonts w:ascii="Calibri" w:eastAsia="Times New Roman" w:hAnsi="Calibri" w:cs="Calibri"/>
                <w:lang w:eastAsia="en-GB"/>
              </w:rPr>
              <w:t xml:space="preserve"> on overall contract</w:t>
            </w:r>
          </w:p>
        </w:tc>
        <w:tc>
          <w:tcPr>
            <w:tcW w:w="442" w:type="dxa"/>
            <w:tcBorders>
              <w:top w:val="single" w:sz="6" w:space="0" w:color="auto"/>
              <w:left w:val="single" w:sz="6" w:space="0" w:color="auto"/>
              <w:bottom w:val="single" w:sz="6" w:space="0" w:color="auto"/>
              <w:right w:val="single" w:sz="6" w:space="0" w:color="auto"/>
            </w:tcBorders>
            <w:shd w:val="clear" w:color="auto" w:fill="auto"/>
          </w:tcPr>
          <w:p w14:paraId="7002DC4D" w14:textId="77777777" w:rsidR="003740AA" w:rsidRPr="00D03C8A" w:rsidRDefault="003740AA" w:rsidP="00D03C8A">
            <w:pPr>
              <w:spacing w:after="0" w:line="240" w:lineRule="auto"/>
              <w:textAlignment w:val="baseline"/>
              <w:rPr>
                <w:rFonts w:ascii="Calibri" w:eastAsia="Times New Roman" w:hAnsi="Calibri" w:cs="Calibri"/>
                <w:lang w:val="en-GB" w:eastAsia="en-GB"/>
              </w:rPr>
            </w:pPr>
          </w:p>
        </w:tc>
        <w:tc>
          <w:tcPr>
            <w:tcW w:w="1397" w:type="dxa"/>
            <w:tcBorders>
              <w:top w:val="single" w:sz="6" w:space="0" w:color="auto"/>
              <w:left w:val="single" w:sz="6" w:space="0" w:color="auto"/>
              <w:bottom w:val="single" w:sz="6" w:space="0" w:color="auto"/>
              <w:right w:val="single" w:sz="6" w:space="0" w:color="auto"/>
            </w:tcBorders>
            <w:shd w:val="clear" w:color="auto" w:fill="auto"/>
          </w:tcPr>
          <w:p w14:paraId="38CA74C1" w14:textId="77777777" w:rsidR="003740AA" w:rsidRPr="00D03C8A" w:rsidRDefault="003740AA" w:rsidP="00D03C8A">
            <w:pPr>
              <w:spacing w:after="0" w:line="240" w:lineRule="auto"/>
              <w:textAlignment w:val="baseline"/>
              <w:rPr>
                <w:rFonts w:ascii="Calibri" w:eastAsia="Times New Roman" w:hAnsi="Calibri" w:cs="Calibri"/>
                <w:lang w:val="en-GB" w:eastAsia="en-GB"/>
              </w:rPr>
            </w:pPr>
          </w:p>
        </w:tc>
      </w:tr>
      <w:tr w:rsidR="00FA7FC2" w:rsidRPr="00D03C8A" w14:paraId="53294D60" w14:textId="77777777" w:rsidTr="004420D7">
        <w:tc>
          <w:tcPr>
            <w:tcW w:w="154" w:type="dxa"/>
            <w:tcBorders>
              <w:top w:val="single" w:sz="6" w:space="0" w:color="auto"/>
              <w:left w:val="single" w:sz="6" w:space="0" w:color="auto"/>
              <w:bottom w:val="single" w:sz="6" w:space="0" w:color="auto"/>
              <w:right w:val="single" w:sz="6" w:space="0" w:color="auto"/>
            </w:tcBorders>
            <w:shd w:val="clear" w:color="auto" w:fill="D9D9D9"/>
            <w:hideMark/>
          </w:tcPr>
          <w:p w14:paraId="4B40B65A" w14:textId="7F937170" w:rsidR="00D03C8A" w:rsidRPr="00D03C8A" w:rsidRDefault="003740AA" w:rsidP="00D03C8A">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lang w:eastAsia="en-GB"/>
              </w:rPr>
              <w:t>6</w:t>
            </w:r>
            <w:r w:rsidR="00D03C8A" w:rsidRPr="00D03C8A">
              <w:rPr>
                <w:rFonts w:ascii="Calibri" w:eastAsia="Times New Roman" w:hAnsi="Calibri" w:cs="Calibri"/>
                <w:lang w:val="en-GB" w:eastAsia="en-GB"/>
              </w:rPr>
              <w:t> </w:t>
            </w:r>
          </w:p>
        </w:tc>
        <w:tc>
          <w:tcPr>
            <w:tcW w:w="8627"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0CA071D7" w14:textId="251F1010" w:rsidR="00D03C8A" w:rsidRPr="00D03C8A" w:rsidRDefault="00D03C8A" w:rsidP="00D03C8A">
            <w:pPr>
              <w:spacing w:after="0" w:line="240" w:lineRule="auto"/>
              <w:jc w:val="right"/>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VAT costs</w:t>
            </w:r>
            <w:r w:rsidRPr="00D03C8A">
              <w:rPr>
                <w:rFonts w:ascii="Calibri" w:eastAsia="Times New Roman" w:hAnsi="Calibri" w:cs="Calibri"/>
                <w:b/>
                <w:bCs/>
                <w:lang w:eastAsia="en-GB"/>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023C021A"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FA7FC2" w:rsidRPr="00D03C8A" w14:paraId="6CE6703D" w14:textId="77777777" w:rsidTr="004420D7">
        <w:tc>
          <w:tcPr>
            <w:tcW w:w="154" w:type="dxa"/>
            <w:tcBorders>
              <w:top w:val="single" w:sz="6" w:space="0" w:color="auto"/>
              <w:left w:val="single" w:sz="6" w:space="0" w:color="auto"/>
              <w:bottom w:val="single" w:sz="6" w:space="0" w:color="auto"/>
              <w:right w:val="single" w:sz="6" w:space="0" w:color="auto"/>
            </w:tcBorders>
            <w:shd w:val="clear" w:color="auto" w:fill="D9D9D9"/>
            <w:hideMark/>
          </w:tcPr>
          <w:p w14:paraId="728A42FA" w14:textId="3659ECB6" w:rsidR="00D03C8A" w:rsidRPr="00D03C8A" w:rsidRDefault="003740AA" w:rsidP="00D03C8A">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lang w:val="en-GB" w:eastAsia="en-GB"/>
              </w:rPr>
              <w:t>7</w:t>
            </w:r>
            <w:r w:rsidR="00D03C8A" w:rsidRPr="00D03C8A">
              <w:rPr>
                <w:rFonts w:ascii="Calibri" w:eastAsia="Times New Roman" w:hAnsi="Calibri" w:cs="Calibri"/>
                <w:lang w:val="en-GB" w:eastAsia="en-GB"/>
              </w:rPr>
              <w:t> </w:t>
            </w:r>
          </w:p>
        </w:tc>
        <w:tc>
          <w:tcPr>
            <w:tcW w:w="8627"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3D385F44" w14:textId="6ECC0D17" w:rsidR="00D03C8A" w:rsidRPr="00D03C8A" w:rsidRDefault="00D03C8A" w:rsidP="00D03C8A">
            <w:pPr>
              <w:spacing w:after="0" w:line="240" w:lineRule="auto"/>
              <w:jc w:val="right"/>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Any other costs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36AB83A7"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FA7FC2" w:rsidRPr="00D03C8A" w14:paraId="0F25FCEF" w14:textId="77777777" w:rsidTr="004420D7">
        <w:tc>
          <w:tcPr>
            <w:tcW w:w="154" w:type="dxa"/>
            <w:tcBorders>
              <w:top w:val="single" w:sz="6" w:space="0" w:color="auto"/>
              <w:left w:val="single" w:sz="6" w:space="0" w:color="auto"/>
              <w:bottom w:val="single" w:sz="6" w:space="0" w:color="auto"/>
              <w:right w:val="single" w:sz="6" w:space="0" w:color="auto"/>
            </w:tcBorders>
            <w:shd w:val="clear" w:color="auto" w:fill="D9D9D9"/>
            <w:hideMark/>
          </w:tcPr>
          <w:p w14:paraId="5F6CB471" w14:textId="0D106767" w:rsidR="00D03C8A" w:rsidRPr="00D03C8A" w:rsidRDefault="003740AA" w:rsidP="00D03C8A">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lang w:val="en-GB" w:eastAsia="en-GB"/>
              </w:rPr>
              <w:t>8</w:t>
            </w:r>
            <w:r w:rsidR="00D03C8A" w:rsidRPr="00D03C8A">
              <w:rPr>
                <w:rFonts w:ascii="Calibri" w:eastAsia="Times New Roman" w:hAnsi="Calibri" w:cs="Calibri"/>
                <w:lang w:val="en-GB" w:eastAsia="en-GB"/>
              </w:rPr>
              <w:t> </w:t>
            </w:r>
          </w:p>
        </w:tc>
        <w:tc>
          <w:tcPr>
            <w:tcW w:w="8627"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68533C9F" w14:textId="33B7EE16" w:rsidR="00D03C8A" w:rsidRPr="00D03C8A" w:rsidRDefault="00D03C8A" w:rsidP="00D03C8A">
            <w:pPr>
              <w:spacing w:after="0" w:line="240" w:lineRule="auto"/>
              <w:jc w:val="right"/>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Total cost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5C499D57" w14:textId="77777777" w:rsidR="00D03C8A" w:rsidRPr="00D03C8A" w:rsidRDefault="00D03C8A" w:rsidP="00D03C8A">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bl>
    <w:p w14:paraId="3F6506A2" w14:textId="5F21AFB6" w:rsidR="00D03C8A" w:rsidRDefault="00D03C8A" w:rsidP="00D03C8A">
      <w:pPr>
        <w:spacing w:after="0" w:line="240" w:lineRule="auto"/>
        <w:textAlignment w:val="baseline"/>
        <w:rPr>
          <w:rFonts w:ascii="Calibri" w:eastAsia="Times New Roman" w:hAnsi="Calibri" w:cs="Calibri"/>
          <w:lang w:val="en-GB" w:eastAsia="en-GB"/>
        </w:rPr>
      </w:pPr>
      <w:r w:rsidRPr="00D03C8A">
        <w:rPr>
          <w:rFonts w:ascii="Calibri" w:eastAsia="Times New Roman" w:hAnsi="Calibri" w:cs="Calibri"/>
          <w:lang w:eastAsia="en-GB"/>
        </w:rPr>
        <w:t>Should your offer include costs that are not provided for in this table, please fill in the total cost here and attach your own cost breakdown. </w:t>
      </w:r>
      <w:r w:rsidRPr="00D03C8A">
        <w:rPr>
          <w:rFonts w:ascii="Calibri" w:eastAsia="Times New Roman" w:hAnsi="Calibri" w:cs="Calibri"/>
          <w:lang w:val="en-GB" w:eastAsia="en-GB"/>
        </w:rPr>
        <w:t> </w:t>
      </w:r>
    </w:p>
    <w:p w14:paraId="2A5EC072" w14:textId="10099B66" w:rsidR="00941CE9" w:rsidRDefault="00941CE9" w:rsidP="00D03C8A">
      <w:pPr>
        <w:spacing w:after="0" w:line="240" w:lineRule="auto"/>
        <w:textAlignment w:val="baseline"/>
        <w:rPr>
          <w:rFonts w:ascii="Calibri" w:eastAsia="Times New Roman" w:hAnsi="Calibri" w:cs="Calibri"/>
          <w:lang w:val="en-GB" w:eastAsia="en-GB"/>
        </w:rPr>
      </w:pPr>
    </w:p>
    <w:p w14:paraId="5B9B648E" w14:textId="736D86E1" w:rsidR="00941CE9" w:rsidRDefault="00941CE9" w:rsidP="00D03C8A">
      <w:pPr>
        <w:spacing w:after="0" w:line="240" w:lineRule="auto"/>
        <w:textAlignment w:val="baseline"/>
        <w:rPr>
          <w:rFonts w:ascii="Calibri" w:eastAsia="Times New Roman" w:hAnsi="Calibri" w:cs="Calibri"/>
          <w:lang w:val="en-GB" w:eastAsia="en-GB"/>
        </w:rPr>
      </w:pPr>
    </w:p>
    <w:p w14:paraId="4BDC6A23" w14:textId="2438BB5A" w:rsidR="00941CE9" w:rsidRDefault="00941CE9" w:rsidP="00D03C8A">
      <w:pPr>
        <w:spacing w:after="0" w:line="240" w:lineRule="auto"/>
        <w:textAlignment w:val="baseline"/>
        <w:rPr>
          <w:rFonts w:ascii="Segoe UI" w:eastAsia="Times New Roman" w:hAnsi="Segoe UI" w:cs="Segoe UI"/>
          <w:sz w:val="18"/>
          <w:szCs w:val="18"/>
          <w:lang w:val="en-GB" w:eastAsia="en-GB"/>
        </w:rPr>
      </w:pPr>
    </w:p>
    <w:p w14:paraId="2F783BF2" w14:textId="32A07AFF" w:rsidR="00EA44D7" w:rsidRDefault="00EA44D7" w:rsidP="00D03C8A">
      <w:pPr>
        <w:spacing w:after="0" w:line="240" w:lineRule="auto"/>
        <w:textAlignment w:val="baseline"/>
        <w:rPr>
          <w:rFonts w:ascii="Segoe UI" w:eastAsia="Times New Roman" w:hAnsi="Segoe UI" w:cs="Segoe UI"/>
          <w:sz w:val="18"/>
          <w:szCs w:val="18"/>
          <w:lang w:val="en-GB" w:eastAsia="en-GB"/>
        </w:rPr>
      </w:pPr>
    </w:p>
    <w:tbl>
      <w:tblPr>
        <w:tblStyle w:val="TableGrid"/>
        <w:tblW w:w="0" w:type="auto"/>
        <w:tblLook w:val="04A0" w:firstRow="1" w:lastRow="0" w:firstColumn="1" w:lastColumn="0" w:noHBand="0" w:noVBand="1"/>
      </w:tblPr>
      <w:tblGrid>
        <w:gridCol w:w="2680"/>
        <w:gridCol w:w="7504"/>
      </w:tblGrid>
      <w:tr w:rsidR="00A97924" w:rsidRPr="00EF3D37" w14:paraId="33CEA675" w14:textId="77777777" w:rsidTr="003B67B4">
        <w:trPr>
          <w:trHeight w:val="388"/>
        </w:trPr>
        <w:tc>
          <w:tcPr>
            <w:tcW w:w="2680" w:type="dxa"/>
            <w:shd w:val="clear" w:color="auto" w:fill="D9D9D9" w:themeFill="background1" w:themeFillShade="D9"/>
          </w:tcPr>
          <w:p w14:paraId="5697630B" w14:textId="77777777" w:rsidR="00A97924" w:rsidRPr="00DB770B" w:rsidRDefault="00A97924" w:rsidP="003B67B4">
            <w:pPr>
              <w:rPr>
                <w:sz w:val="28"/>
                <w:szCs w:val="28"/>
              </w:rPr>
            </w:pPr>
            <w:r w:rsidRPr="00DB770B">
              <w:rPr>
                <w:sz w:val="28"/>
                <w:szCs w:val="28"/>
              </w:rPr>
              <w:t>Date</w:t>
            </w:r>
            <w:r>
              <w:rPr>
                <w:sz w:val="28"/>
                <w:szCs w:val="28"/>
              </w:rPr>
              <w:t>:</w:t>
            </w:r>
          </w:p>
        </w:tc>
        <w:tc>
          <w:tcPr>
            <w:tcW w:w="7504" w:type="dxa"/>
          </w:tcPr>
          <w:p w14:paraId="08BF73EB" w14:textId="77777777" w:rsidR="00A97924" w:rsidRPr="00EF3D37" w:rsidRDefault="00A97924" w:rsidP="003B67B4">
            <w:pPr>
              <w:rPr>
                <w:sz w:val="20"/>
                <w:szCs w:val="20"/>
              </w:rPr>
            </w:pPr>
          </w:p>
        </w:tc>
      </w:tr>
      <w:tr w:rsidR="00A97924" w:rsidRPr="00EF3D37" w14:paraId="20B39E05" w14:textId="77777777" w:rsidTr="003B67B4">
        <w:trPr>
          <w:trHeight w:val="388"/>
        </w:trPr>
        <w:tc>
          <w:tcPr>
            <w:tcW w:w="2680" w:type="dxa"/>
            <w:shd w:val="clear" w:color="auto" w:fill="D9D9D9" w:themeFill="background1" w:themeFillShade="D9"/>
          </w:tcPr>
          <w:p w14:paraId="19D4B72A" w14:textId="77777777" w:rsidR="00A97924" w:rsidRPr="00DB770B" w:rsidRDefault="00A97924" w:rsidP="003B67B4">
            <w:pPr>
              <w:rPr>
                <w:sz w:val="28"/>
                <w:szCs w:val="28"/>
              </w:rPr>
            </w:pPr>
            <w:r>
              <w:rPr>
                <w:sz w:val="28"/>
                <w:szCs w:val="28"/>
              </w:rPr>
              <w:t xml:space="preserve">Full </w:t>
            </w:r>
            <w:r w:rsidRPr="00DB770B">
              <w:rPr>
                <w:sz w:val="28"/>
                <w:szCs w:val="28"/>
              </w:rPr>
              <w:t>Name</w:t>
            </w:r>
            <w:r>
              <w:rPr>
                <w:sz w:val="28"/>
                <w:szCs w:val="28"/>
              </w:rPr>
              <w:t>:</w:t>
            </w:r>
          </w:p>
        </w:tc>
        <w:tc>
          <w:tcPr>
            <w:tcW w:w="7504" w:type="dxa"/>
          </w:tcPr>
          <w:p w14:paraId="108385E0" w14:textId="77777777" w:rsidR="00A97924" w:rsidRPr="00EF3D37" w:rsidRDefault="00A97924" w:rsidP="003B67B4">
            <w:pPr>
              <w:rPr>
                <w:sz w:val="20"/>
                <w:szCs w:val="20"/>
              </w:rPr>
            </w:pPr>
          </w:p>
        </w:tc>
      </w:tr>
      <w:tr w:rsidR="00A97924" w:rsidRPr="00EF3D37" w14:paraId="68ED9EF5" w14:textId="77777777" w:rsidTr="003B67B4">
        <w:trPr>
          <w:trHeight w:val="388"/>
        </w:trPr>
        <w:tc>
          <w:tcPr>
            <w:tcW w:w="2680" w:type="dxa"/>
            <w:shd w:val="clear" w:color="auto" w:fill="D9D9D9" w:themeFill="background1" w:themeFillShade="D9"/>
          </w:tcPr>
          <w:p w14:paraId="25C1EFC6" w14:textId="77777777" w:rsidR="00A97924" w:rsidRPr="00DB770B" w:rsidRDefault="00A97924" w:rsidP="003B67B4">
            <w:pPr>
              <w:rPr>
                <w:sz w:val="28"/>
                <w:szCs w:val="28"/>
              </w:rPr>
            </w:pPr>
            <w:r w:rsidRPr="00DB770B">
              <w:rPr>
                <w:sz w:val="28"/>
                <w:szCs w:val="28"/>
              </w:rPr>
              <w:t>Position</w:t>
            </w:r>
            <w:r>
              <w:rPr>
                <w:sz w:val="28"/>
                <w:szCs w:val="28"/>
              </w:rPr>
              <w:t>:</w:t>
            </w:r>
          </w:p>
        </w:tc>
        <w:tc>
          <w:tcPr>
            <w:tcW w:w="7504" w:type="dxa"/>
          </w:tcPr>
          <w:p w14:paraId="1C183D1F" w14:textId="77777777" w:rsidR="00A97924" w:rsidRPr="00EF3D37" w:rsidRDefault="00A97924" w:rsidP="003B67B4">
            <w:pPr>
              <w:rPr>
                <w:sz w:val="20"/>
                <w:szCs w:val="20"/>
              </w:rPr>
            </w:pPr>
          </w:p>
        </w:tc>
      </w:tr>
      <w:tr w:rsidR="00A97924" w:rsidRPr="00EF3D37" w14:paraId="34822C6C" w14:textId="77777777" w:rsidTr="003B67B4">
        <w:trPr>
          <w:trHeight w:val="2426"/>
        </w:trPr>
        <w:tc>
          <w:tcPr>
            <w:tcW w:w="2680" w:type="dxa"/>
            <w:shd w:val="clear" w:color="auto" w:fill="D9D9D9" w:themeFill="background1" w:themeFillShade="D9"/>
          </w:tcPr>
          <w:p w14:paraId="7EF80EE4" w14:textId="77777777" w:rsidR="00A97924" w:rsidRPr="00DB770B" w:rsidRDefault="00A97924" w:rsidP="003B67B4">
            <w:pPr>
              <w:rPr>
                <w:sz w:val="28"/>
                <w:szCs w:val="28"/>
              </w:rPr>
            </w:pPr>
            <w:r w:rsidRPr="00287747">
              <w:rPr>
                <w:sz w:val="28"/>
                <w:szCs w:val="28"/>
              </w:rPr>
              <w:t>Signature and company stamp:</w:t>
            </w:r>
          </w:p>
        </w:tc>
        <w:tc>
          <w:tcPr>
            <w:tcW w:w="7504" w:type="dxa"/>
          </w:tcPr>
          <w:p w14:paraId="0D6044A1" w14:textId="77777777" w:rsidR="00A97924" w:rsidRDefault="00A97924" w:rsidP="003B67B4">
            <w:pPr>
              <w:rPr>
                <w:sz w:val="20"/>
                <w:szCs w:val="20"/>
              </w:rPr>
            </w:pPr>
          </w:p>
          <w:p w14:paraId="41359B72" w14:textId="77777777" w:rsidR="00A97924" w:rsidRDefault="00A97924" w:rsidP="003B67B4">
            <w:pPr>
              <w:rPr>
                <w:sz w:val="20"/>
                <w:szCs w:val="20"/>
              </w:rPr>
            </w:pPr>
          </w:p>
          <w:p w14:paraId="40993EC7" w14:textId="77777777" w:rsidR="00A97924" w:rsidRDefault="00A97924" w:rsidP="003B67B4">
            <w:pPr>
              <w:rPr>
                <w:sz w:val="20"/>
                <w:szCs w:val="20"/>
              </w:rPr>
            </w:pPr>
          </w:p>
          <w:p w14:paraId="520A3461" w14:textId="77777777" w:rsidR="00A97924" w:rsidRDefault="00A97924" w:rsidP="003B67B4">
            <w:pPr>
              <w:rPr>
                <w:sz w:val="20"/>
                <w:szCs w:val="20"/>
              </w:rPr>
            </w:pPr>
          </w:p>
          <w:p w14:paraId="6C885024" w14:textId="77777777" w:rsidR="00A97924" w:rsidRDefault="00A97924" w:rsidP="003B67B4">
            <w:pPr>
              <w:rPr>
                <w:sz w:val="20"/>
                <w:szCs w:val="20"/>
              </w:rPr>
            </w:pPr>
          </w:p>
          <w:p w14:paraId="44776C4A" w14:textId="77777777" w:rsidR="00A97924" w:rsidRPr="00EF3D37" w:rsidRDefault="00A97924" w:rsidP="003B67B4">
            <w:pPr>
              <w:rPr>
                <w:sz w:val="20"/>
                <w:szCs w:val="20"/>
              </w:rPr>
            </w:pPr>
          </w:p>
        </w:tc>
      </w:tr>
    </w:tbl>
    <w:p w14:paraId="519B586F" w14:textId="4F9C8552"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42B38350" w14:textId="7BC17CCF"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48DE0EDB" w14:textId="09ECB291"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588B1155" w14:textId="6A24CD9B"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20F0AA72" w14:textId="4BC7A9E9"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45CE28F6" w14:textId="11062CA1"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34EAC600" w14:textId="2DBAB99B"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6F6F2D59" w14:textId="172B9876"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7E849458" w14:textId="3F3BFDFD" w:rsidR="00EA44D7" w:rsidRDefault="00EA44D7" w:rsidP="00D03C8A">
      <w:pPr>
        <w:spacing w:after="0" w:line="240" w:lineRule="auto"/>
        <w:textAlignment w:val="baseline"/>
        <w:rPr>
          <w:rFonts w:ascii="Segoe UI" w:eastAsia="Times New Roman" w:hAnsi="Segoe UI" w:cs="Segoe UI"/>
          <w:sz w:val="18"/>
          <w:szCs w:val="18"/>
          <w:lang w:val="en-GB" w:eastAsia="en-GB"/>
        </w:rPr>
      </w:pPr>
    </w:p>
    <w:p w14:paraId="2AA22E51" w14:textId="05CF9E7A" w:rsidR="00EA44D7" w:rsidRDefault="4DA14D7D" w:rsidP="7A228B90">
      <w:pPr>
        <w:pStyle w:val="Heading1"/>
        <w:spacing w:after="0" w:line="240" w:lineRule="auto"/>
        <w:textAlignment w:val="baseline"/>
      </w:pPr>
      <w:r>
        <w:lastRenderedPageBreak/>
        <w:t>Appendix 6: Technical Questionnaire</w:t>
      </w:r>
    </w:p>
    <w:p w14:paraId="7B8B9CDC" w14:textId="2D920C8F" w:rsidR="00EA44D7" w:rsidRDefault="00EA44D7" w:rsidP="7A228B90">
      <w:pPr>
        <w:spacing w:after="0" w:line="240" w:lineRule="auto"/>
        <w:textAlignment w:val="baseline"/>
        <w:rPr>
          <w:rFonts w:ascii="Segoe UI" w:eastAsia="Times New Roman" w:hAnsi="Segoe UI" w:cs="Segoe UI"/>
          <w:sz w:val="18"/>
          <w:szCs w:val="18"/>
          <w:lang w:val="en-GB" w:eastAsia="en-GB"/>
        </w:rPr>
      </w:pPr>
    </w:p>
    <w:p w14:paraId="76FDA110" w14:textId="0FBB0871" w:rsidR="00D47967" w:rsidRPr="003A34AD" w:rsidRDefault="00D47967" w:rsidP="7A228B90">
      <w:pPr>
        <w:spacing w:after="0" w:line="240" w:lineRule="auto"/>
        <w:rPr>
          <w:sz w:val="24"/>
          <w:szCs w:val="24"/>
        </w:rPr>
      </w:pPr>
      <w:r>
        <w:t>Demonstrated technical expertise and capacity is an important criteria GOAL will use to evaluate tender submissions, so it is critical this form is completed appropriately. Please answer the questions below by inserting your answers in the table:</w:t>
      </w:r>
    </w:p>
    <w:p w14:paraId="7CC33C90" w14:textId="68F75CD7" w:rsidR="00165704" w:rsidRDefault="00165704" w:rsidP="007C5930">
      <w:pPr>
        <w:tabs>
          <w:tab w:val="left" w:pos="0"/>
          <w:tab w:val="left" w:pos="284"/>
          <w:tab w:val="left" w:pos="993"/>
          <w:tab w:val="left" w:pos="1560"/>
          <w:tab w:val="left" w:pos="1701"/>
        </w:tabs>
        <w:rPr>
          <w:b/>
          <w:sz w:val="28"/>
          <w:szCs w:val="28"/>
        </w:rPr>
      </w:pPr>
    </w:p>
    <w:tbl>
      <w:tblPr>
        <w:tblStyle w:val="TableGrid"/>
        <w:tblW w:w="5000" w:type="pct"/>
        <w:tblLook w:val="04A0" w:firstRow="1" w:lastRow="0" w:firstColumn="1" w:lastColumn="0" w:noHBand="0" w:noVBand="1"/>
      </w:tblPr>
      <w:tblGrid>
        <w:gridCol w:w="404"/>
        <w:gridCol w:w="4727"/>
        <w:gridCol w:w="5053"/>
      </w:tblGrid>
      <w:tr w:rsidR="00165704" w:rsidRPr="003A34AD" w14:paraId="6134F34F" w14:textId="77777777" w:rsidTr="2E4978B0">
        <w:trPr>
          <w:trHeight w:val="105"/>
        </w:trPr>
        <w:tc>
          <w:tcPr>
            <w:tcW w:w="198" w:type="pct"/>
            <w:shd w:val="clear" w:color="auto" w:fill="C6D9F1" w:themeFill="text2" w:themeFillTint="33"/>
          </w:tcPr>
          <w:p w14:paraId="5D58439D" w14:textId="77777777" w:rsidR="00165704" w:rsidRPr="003A34AD" w:rsidRDefault="00165704" w:rsidP="003B67B4">
            <w:pPr>
              <w:spacing w:after="160" w:line="259" w:lineRule="auto"/>
              <w:rPr>
                <w:b/>
                <w:bCs/>
              </w:rPr>
            </w:pPr>
          </w:p>
        </w:tc>
        <w:tc>
          <w:tcPr>
            <w:tcW w:w="2321" w:type="pct"/>
            <w:shd w:val="clear" w:color="auto" w:fill="C6D9F1" w:themeFill="text2" w:themeFillTint="33"/>
          </w:tcPr>
          <w:p w14:paraId="1E26B82D" w14:textId="77777777" w:rsidR="00165704" w:rsidRPr="003A34AD" w:rsidRDefault="00165704" w:rsidP="003B67B4">
            <w:pPr>
              <w:spacing w:after="160" w:line="259" w:lineRule="auto"/>
              <w:rPr>
                <w:b/>
                <w:bCs/>
              </w:rPr>
            </w:pPr>
            <w:r w:rsidRPr="003A34AD">
              <w:rPr>
                <w:b/>
                <w:bCs/>
              </w:rPr>
              <w:t>Question</w:t>
            </w:r>
          </w:p>
        </w:tc>
        <w:tc>
          <w:tcPr>
            <w:tcW w:w="2481" w:type="pct"/>
            <w:shd w:val="clear" w:color="auto" w:fill="C6D9F1" w:themeFill="text2" w:themeFillTint="33"/>
          </w:tcPr>
          <w:p w14:paraId="4E745D87" w14:textId="77777777" w:rsidR="00165704" w:rsidRPr="003A34AD" w:rsidRDefault="00165704" w:rsidP="003B67B4">
            <w:pPr>
              <w:rPr>
                <w:b/>
                <w:bCs/>
              </w:rPr>
            </w:pPr>
            <w:r w:rsidRPr="003A34AD">
              <w:rPr>
                <w:b/>
                <w:bCs/>
              </w:rPr>
              <w:t>Answer</w:t>
            </w:r>
          </w:p>
        </w:tc>
      </w:tr>
      <w:tr w:rsidR="00165704" w:rsidRPr="003A34AD" w14:paraId="06B3FDBE" w14:textId="77777777" w:rsidTr="2E4978B0">
        <w:trPr>
          <w:trHeight w:val="3049"/>
        </w:trPr>
        <w:tc>
          <w:tcPr>
            <w:tcW w:w="198" w:type="pct"/>
          </w:tcPr>
          <w:p w14:paraId="476713C9" w14:textId="77777777" w:rsidR="00165704" w:rsidRPr="003A34AD" w:rsidRDefault="00165704" w:rsidP="003B67B4">
            <w:pPr>
              <w:rPr>
                <w:b/>
                <w:bCs/>
              </w:rPr>
            </w:pPr>
            <w:r>
              <w:rPr>
                <w:b/>
                <w:bCs/>
              </w:rPr>
              <w:t>1</w:t>
            </w:r>
          </w:p>
        </w:tc>
        <w:tc>
          <w:tcPr>
            <w:tcW w:w="2321" w:type="pct"/>
          </w:tcPr>
          <w:p w14:paraId="61640896" w14:textId="52ED0D93" w:rsidR="00165704" w:rsidRDefault="5837804F" w:rsidP="003B67B4">
            <w:r>
              <w:t xml:space="preserve">Tenderer should have a network of fuel stations, including nationwide availability / locations </w:t>
            </w:r>
            <w:r w:rsidR="2845EA1E">
              <w:t>in</w:t>
            </w:r>
            <w:r>
              <w:t xml:space="preserve"> Turkey.</w:t>
            </w:r>
            <w:r w:rsidR="1057D0D4">
              <w:t xml:space="preserve"> </w:t>
            </w:r>
            <w:r w:rsidR="134264B1">
              <w:t xml:space="preserve">Please outline </w:t>
            </w:r>
            <w:r w:rsidR="00455A8B">
              <w:t>fuel station location</w:t>
            </w:r>
            <w:r w:rsidR="112081C0">
              <w:t>s</w:t>
            </w:r>
            <w:r w:rsidR="00455A8B">
              <w:t xml:space="preserve"> in Turkey, </w:t>
            </w:r>
            <w:r w:rsidR="05309DAE">
              <w:t>please enter city locations her</w:t>
            </w:r>
            <w:r w:rsidR="53CC5387">
              <w:t>e</w:t>
            </w:r>
            <w:r w:rsidR="768C9995">
              <w:t xml:space="preserve"> </w:t>
            </w:r>
            <w:r w:rsidR="115FD0DA">
              <w:t>e.g.,</w:t>
            </w:r>
            <w:r w:rsidR="768C9995">
              <w:t xml:space="preserve"> Adana, Ankara, Antakya etc</w:t>
            </w:r>
            <w:r w:rsidR="2585805A">
              <w:t xml:space="preserve">.                                           </w:t>
            </w:r>
            <w:r w:rsidR="768C9995">
              <w:t xml:space="preserve">              </w:t>
            </w:r>
            <w:r w:rsidR="00455A8B">
              <w:t xml:space="preserve"> </w:t>
            </w:r>
            <w:r w:rsidR="112081C0">
              <w:t xml:space="preserve">                </w:t>
            </w:r>
            <w:r w:rsidR="2585805A">
              <w:t xml:space="preserve">            </w:t>
            </w:r>
            <w:r w:rsidR="4BC34C1B">
              <w:t xml:space="preserve">        </w:t>
            </w:r>
          </w:p>
          <w:p w14:paraId="43A19619" w14:textId="77777777" w:rsidR="003626CC" w:rsidRDefault="003626CC" w:rsidP="003626CC"/>
          <w:p w14:paraId="586EEA0C" w14:textId="021C86EB" w:rsidR="003626CC" w:rsidRPr="003626CC" w:rsidRDefault="003626CC" w:rsidP="003626CC">
            <w:r>
              <w:t xml:space="preserve">Please separately provide a location map &amp;/or a list (in pdf Excel format) of fuel network/ locations throughout Turkey, including the number of fuel station in each location -as per </w:t>
            </w:r>
            <w:r w:rsidRPr="00CD1F83">
              <w:rPr>
                <w:i/>
                <w:iCs/>
                <w:u w:val="single"/>
              </w:rPr>
              <w:t>Point 5. Essential Criteria.</w:t>
            </w:r>
            <w:r w:rsidR="637E0E7D" w:rsidRPr="00CD1F83">
              <w:rPr>
                <w:i/>
                <w:iCs/>
                <w:u w:val="single"/>
              </w:rPr>
              <w:t xml:space="preserve"> (To also include opening hours &amp; days</w:t>
            </w:r>
            <w:r w:rsidR="5618962B" w:rsidRPr="00CD1F83">
              <w:rPr>
                <w:i/>
                <w:iCs/>
                <w:u w:val="single"/>
              </w:rPr>
              <w:t xml:space="preserve"> of the week</w:t>
            </w:r>
            <w:r w:rsidR="637E0E7D" w:rsidRPr="00CD1F83">
              <w:rPr>
                <w:i/>
                <w:iCs/>
                <w:u w:val="single"/>
              </w:rPr>
              <w:t>)</w:t>
            </w:r>
          </w:p>
        </w:tc>
        <w:tc>
          <w:tcPr>
            <w:tcW w:w="2481" w:type="pct"/>
          </w:tcPr>
          <w:p w14:paraId="4650D52D" w14:textId="355A7C2B" w:rsidR="00165704" w:rsidRPr="00717B50" w:rsidRDefault="00C442B7" w:rsidP="003B67B4">
            <w:pPr>
              <w:rPr>
                <w:u w:val="single"/>
              </w:rPr>
            </w:pPr>
            <w:r w:rsidRPr="00717B50">
              <w:rPr>
                <w:u w:val="single"/>
              </w:rPr>
              <w:t>Name of City</w:t>
            </w:r>
            <w:r w:rsidR="00F966D5">
              <w:rPr>
                <w:u w:val="single"/>
              </w:rPr>
              <w:t xml:space="preserve"> </w:t>
            </w:r>
          </w:p>
          <w:p w14:paraId="20845115" w14:textId="77777777" w:rsidR="00D52D35" w:rsidRPr="00717B50" w:rsidRDefault="00C442B7" w:rsidP="003B67B4">
            <w:r w:rsidRPr="00717B50">
              <w:t>1.</w:t>
            </w:r>
          </w:p>
          <w:p w14:paraId="5D4178B5" w14:textId="77777777" w:rsidR="00C442B7" w:rsidRPr="00717B50" w:rsidRDefault="00C442B7" w:rsidP="00C442B7">
            <w:r w:rsidRPr="00717B50">
              <w:t>2.</w:t>
            </w:r>
          </w:p>
          <w:p w14:paraId="4DBD00FD" w14:textId="77777777" w:rsidR="00C442B7" w:rsidRPr="00717B50" w:rsidRDefault="00C442B7" w:rsidP="00C442B7">
            <w:r w:rsidRPr="00717B50">
              <w:t>3.</w:t>
            </w:r>
          </w:p>
          <w:p w14:paraId="509D7C95" w14:textId="77777777" w:rsidR="00C442B7" w:rsidRPr="00717B50" w:rsidRDefault="00C442B7" w:rsidP="00C442B7">
            <w:r w:rsidRPr="00717B50">
              <w:t>4.</w:t>
            </w:r>
          </w:p>
          <w:p w14:paraId="15557EA0" w14:textId="77777777" w:rsidR="00C442B7" w:rsidRPr="00717B50" w:rsidRDefault="00C442B7" w:rsidP="00C442B7">
            <w:r w:rsidRPr="00717B50">
              <w:t>5.</w:t>
            </w:r>
          </w:p>
          <w:p w14:paraId="2710553F" w14:textId="77777777" w:rsidR="00C442B7" w:rsidRPr="00717B50" w:rsidRDefault="00C442B7" w:rsidP="00C442B7">
            <w:r w:rsidRPr="00717B50">
              <w:t>6.</w:t>
            </w:r>
          </w:p>
          <w:p w14:paraId="185491CC" w14:textId="77777777" w:rsidR="00C442B7" w:rsidRPr="00717B50" w:rsidRDefault="00C442B7" w:rsidP="00C442B7">
            <w:r w:rsidRPr="00717B50">
              <w:t>7.</w:t>
            </w:r>
          </w:p>
          <w:p w14:paraId="007FCEE9" w14:textId="77777777" w:rsidR="00C442B7" w:rsidRPr="00717B50" w:rsidRDefault="00C442B7" w:rsidP="00C442B7">
            <w:r w:rsidRPr="00717B50">
              <w:t>8.</w:t>
            </w:r>
          </w:p>
          <w:p w14:paraId="3215BB02" w14:textId="7C897976" w:rsidR="00C442B7" w:rsidRPr="00717B50" w:rsidRDefault="4CE3E198" w:rsidP="00C442B7">
            <w:r>
              <w:t>9.</w:t>
            </w:r>
            <w:r w:rsidR="14A9EF39">
              <w:t xml:space="preserve">                                                                                             10.                                                                                           11.                                                                                           12.</w:t>
            </w:r>
          </w:p>
        </w:tc>
      </w:tr>
      <w:tr w:rsidR="00165704" w:rsidRPr="003A34AD" w14:paraId="64DBB9E2" w14:textId="77777777" w:rsidTr="2E4978B0">
        <w:trPr>
          <w:trHeight w:val="1282"/>
        </w:trPr>
        <w:tc>
          <w:tcPr>
            <w:tcW w:w="198" w:type="pct"/>
          </w:tcPr>
          <w:p w14:paraId="421A1679" w14:textId="77777777" w:rsidR="00165704" w:rsidRPr="003A34AD" w:rsidRDefault="00165704" w:rsidP="003B67B4">
            <w:pPr>
              <w:rPr>
                <w:b/>
                <w:bCs/>
              </w:rPr>
            </w:pPr>
            <w:r>
              <w:rPr>
                <w:b/>
                <w:bCs/>
              </w:rPr>
              <w:t>2</w:t>
            </w:r>
          </w:p>
        </w:tc>
        <w:tc>
          <w:tcPr>
            <w:tcW w:w="2321" w:type="pct"/>
          </w:tcPr>
          <w:p w14:paraId="5708264D" w14:textId="02268271" w:rsidR="00165704" w:rsidRPr="00F828A9" w:rsidRDefault="1E8F5A81" w:rsidP="63394ED6">
            <w:pPr>
              <w:rPr>
                <w:i/>
                <w:iCs/>
                <w:sz w:val="24"/>
                <w:szCs w:val="24"/>
              </w:rPr>
            </w:pPr>
            <w:r w:rsidRPr="63394ED6">
              <w:rPr>
                <w:sz w:val="24"/>
                <w:szCs w:val="24"/>
              </w:rPr>
              <w:t xml:space="preserve">Tenderer </w:t>
            </w:r>
            <w:r w:rsidR="19040B4B" w:rsidRPr="63394ED6">
              <w:rPr>
                <w:sz w:val="24"/>
                <w:szCs w:val="24"/>
              </w:rPr>
              <w:t>can</w:t>
            </w:r>
            <w:r w:rsidRPr="63394ED6">
              <w:rPr>
                <w:sz w:val="24"/>
                <w:szCs w:val="24"/>
              </w:rPr>
              <w:t xml:space="preserve"> provide </w:t>
            </w:r>
            <w:r w:rsidR="1A6452B6" w:rsidRPr="63394ED6">
              <w:rPr>
                <w:sz w:val="24"/>
                <w:szCs w:val="24"/>
              </w:rPr>
              <w:t xml:space="preserve">a </w:t>
            </w:r>
            <w:r w:rsidRPr="63394ED6">
              <w:rPr>
                <w:sz w:val="24"/>
                <w:szCs w:val="24"/>
              </w:rPr>
              <w:t xml:space="preserve">monthly </w:t>
            </w:r>
            <w:r w:rsidR="1A6452B6" w:rsidRPr="63394ED6">
              <w:rPr>
                <w:sz w:val="24"/>
                <w:szCs w:val="24"/>
              </w:rPr>
              <w:t xml:space="preserve">consolidated </w:t>
            </w:r>
            <w:r w:rsidRPr="63394ED6">
              <w:rPr>
                <w:sz w:val="24"/>
                <w:szCs w:val="24"/>
              </w:rPr>
              <w:t xml:space="preserve">invoice, with an itemised breakdown </w:t>
            </w:r>
            <w:r w:rsidR="0886A937" w:rsidRPr="63394ED6">
              <w:rPr>
                <w:sz w:val="24"/>
                <w:szCs w:val="24"/>
              </w:rPr>
              <w:t xml:space="preserve">of </w:t>
            </w:r>
            <w:r w:rsidRPr="63394ED6">
              <w:rPr>
                <w:sz w:val="24"/>
                <w:szCs w:val="24"/>
              </w:rPr>
              <w:t>transactions /charges</w:t>
            </w:r>
            <w:r w:rsidR="1BBAC5EB" w:rsidRPr="63394ED6">
              <w:rPr>
                <w:sz w:val="24"/>
                <w:szCs w:val="24"/>
              </w:rPr>
              <w:t xml:space="preserve"> to capture the below or similar information</w:t>
            </w:r>
            <w:r w:rsidR="0D47D7EB" w:rsidRPr="63394ED6">
              <w:rPr>
                <w:sz w:val="24"/>
                <w:szCs w:val="24"/>
              </w:rPr>
              <w:t xml:space="preserve"> for each fuel station</w:t>
            </w:r>
            <w:r w:rsidR="4E6950E8" w:rsidRPr="63394ED6">
              <w:rPr>
                <w:sz w:val="24"/>
                <w:szCs w:val="24"/>
              </w:rPr>
              <w:t>/location:</w:t>
            </w:r>
          </w:p>
          <w:p w14:paraId="7073E7AD" w14:textId="79E5D421" w:rsidR="00165704" w:rsidRPr="00F828A9" w:rsidRDefault="1BBAC5EB" w:rsidP="63394ED6">
            <w:pPr>
              <w:rPr>
                <w:i/>
                <w:iCs/>
                <w:sz w:val="24"/>
                <w:szCs w:val="24"/>
              </w:rPr>
            </w:pPr>
            <w:r w:rsidRPr="63394ED6">
              <w:rPr>
                <w:i/>
                <w:iCs/>
                <w:sz w:val="24"/>
                <w:szCs w:val="24"/>
              </w:rPr>
              <w:t>Plate</w:t>
            </w:r>
            <w:r w:rsidR="0E261688" w:rsidRPr="63394ED6">
              <w:rPr>
                <w:i/>
                <w:iCs/>
                <w:sz w:val="24"/>
                <w:szCs w:val="24"/>
              </w:rPr>
              <w:t xml:space="preserve"> </w:t>
            </w:r>
            <w:r w:rsidRPr="63394ED6">
              <w:rPr>
                <w:i/>
                <w:iCs/>
                <w:sz w:val="24"/>
                <w:szCs w:val="24"/>
              </w:rPr>
              <w:t xml:space="preserve">Number                                                          Date                                                                          </w:t>
            </w:r>
            <w:r w:rsidR="5E67945D" w:rsidRPr="63394ED6">
              <w:rPr>
                <w:i/>
                <w:iCs/>
                <w:sz w:val="24"/>
                <w:szCs w:val="24"/>
              </w:rPr>
              <w:t xml:space="preserve">Unit Cost                                                                    Total </w:t>
            </w:r>
            <w:r w:rsidR="4D27C318" w:rsidRPr="63394ED6">
              <w:rPr>
                <w:i/>
                <w:iCs/>
                <w:sz w:val="24"/>
                <w:szCs w:val="24"/>
              </w:rPr>
              <w:t>Number of Litres</w:t>
            </w:r>
            <w:r w:rsidR="7C97CFA0" w:rsidRPr="63394ED6">
              <w:rPr>
                <w:i/>
                <w:iCs/>
                <w:sz w:val="24"/>
                <w:szCs w:val="24"/>
              </w:rPr>
              <w:t xml:space="preserve"> </w:t>
            </w:r>
            <w:r w:rsidR="4D27C318" w:rsidRPr="63394ED6">
              <w:rPr>
                <w:i/>
                <w:iCs/>
                <w:sz w:val="24"/>
                <w:szCs w:val="24"/>
              </w:rPr>
              <w:t xml:space="preserve">purchased               </w:t>
            </w:r>
            <w:r w:rsidR="0FD6FD21" w:rsidRPr="63394ED6">
              <w:rPr>
                <w:i/>
                <w:iCs/>
                <w:sz w:val="24"/>
                <w:szCs w:val="24"/>
              </w:rPr>
              <w:t xml:space="preserve"> </w:t>
            </w:r>
            <w:r w:rsidR="4D27C318" w:rsidRPr="63394ED6">
              <w:rPr>
                <w:i/>
                <w:iCs/>
                <w:sz w:val="24"/>
                <w:szCs w:val="24"/>
              </w:rPr>
              <w:t xml:space="preserve">        Total Cost</w:t>
            </w:r>
          </w:p>
          <w:p w14:paraId="7DDCFF7D" w14:textId="16E85331" w:rsidR="00E348DD" w:rsidRPr="00E348DD" w:rsidRDefault="7C54AEBF" w:rsidP="00E348DD">
            <w:pPr>
              <w:rPr>
                <w:sz w:val="24"/>
                <w:szCs w:val="24"/>
              </w:rPr>
            </w:pPr>
            <w:r w:rsidRPr="2E4978B0">
              <w:rPr>
                <w:i/>
                <w:iCs/>
                <w:sz w:val="24"/>
                <w:szCs w:val="24"/>
              </w:rPr>
              <w:t xml:space="preserve">Monthly total per </w:t>
            </w:r>
            <w:r w:rsidR="005DB5AF" w:rsidRPr="2E4978B0">
              <w:rPr>
                <w:i/>
                <w:iCs/>
                <w:sz w:val="24"/>
                <w:szCs w:val="24"/>
              </w:rPr>
              <w:t xml:space="preserve">locations </w:t>
            </w:r>
            <w:r w:rsidR="7E1FECA5" w:rsidRPr="2E4978B0">
              <w:rPr>
                <w:i/>
                <w:iCs/>
                <w:sz w:val="24"/>
                <w:szCs w:val="24"/>
              </w:rPr>
              <w:t>e.g.,</w:t>
            </w:r>
            <w:r w:rsidR="005DB5AF" w:rsidRPr="2E4978B0">
              <w:rPr>
                <w:i/>
                <w:iCs/>
                <w:sz w:val="24"/>
                <w:szCs w:val="24"/>
              </w:rPr>
              <w:t xml:space="preserve"> Adana, Ankara etc</w:t>
            </w:r>
            <w:r w:rsidR="724B1BB8" w:rsidRPr="2E4978B0">
              <w:rPr>
                <w:i/>
                <w:iCs/>
                <w:sz w:val="24"/>
                <w:szCs w:val="24"/>
              </w:rPr>
              <w:t xml:space="preserve">                                                                                    Please tick as appropriate.</w:t>
            </w:r>
          </w:p>
        </w:tc>
        <w:tc>
          <w:tcPr>
            <w:tcW w:w="2481" w:type="pct"/>
          </w:tcPr>
          <w:p w14:paraId="13C251B1" w14:textId="76DDE600" w:rsidR="007A28DA" w:rsidRDefault="007A28DA" w:rsidP="0041212C">
            <w:pPr>
              <w:rPr>
                <w:b/>
                <w:bCs/>
              </w:rPr>
            </w:pPr>
          </w:p>
          <w:p w14:paraId="360C09C7" w14:textId="6691F4AA" w:rsidR="00F828A9" w:rsidRDefault="00F828A9" w:rsidP="0041212C">
            <w:pPr>
              <w:rPr>
                <w:b/>
                <w:bCs/>
              </w:rPr>
            </w:pPr>
          </w:p>
          <w:p w14:paraId="54052722" w14:textId="02925CD2" w:rsidR="00F828A9" w:rsidRDefault="00F828A9" w:rsidP="0041212C">
            <w:pPr>
              <w:rPr>
                <w:b/>
                <w:bCs/>
              </w:rPr>
            </w:pPr>
          </w:p>
          <w:p w14:paraId="7910F5D5" w14:textId="09ACE37C" w:rsidR="00F828A9" w:rsidRDefault="00F828A9" w:rsidP="0041212C">
            <w:pPr>
              <w:rPr>
                <w:b/>
                <w:bCs/>
              </w:rPr>
            </w:pPr>
          </w:p>
          <w:p w14:paraId="1ED0AB67" w14:textId="489FC1FF" w:rsidR="0041212C" w:rsidRPr="007A28DA" w:rsidRDefault="00F828A9" w:rsidP="0041212C">
            <w:pPr>
              <w:rPr>
                <w:b/>
                <w:bCs/>
              </w:rPr>
            </w:pPr>
            <w:r w:rsidRPr="007A28DA">
              <w:rPr>
                <w:b/>
                <w:bCs/>
                <w:noProof/>
              </w:rPr>
              <mc:AlternateContent>
                <mc:Choice Requires="wps">
                  <w:drawing>
                    <wp:anchor distT="0" distB="0" distL="114300" distR="114300" simplePos="0" relativeHeight="251658241" behindDoc="0" locked="0" layoutInCell="1" allowOverlap="1" wp14:anchorId="0EBFA9BB" wp14:editId="0A8A9B45">
                      <wp:simplePos x="0" y="0"/>
                      <wp:positionH relativeFrom="column">
                        <wp:posOffset>1565910</wp:posOffset>
                      </wp:positionH>
                      <wp:positionV relativeFrom="paragraph">
                        <wp:posOffset>27940</wp:posOffset>
                      </wp:positionV>
                      <wp:extent cx="488950" cy="1714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4889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F987A70">
                    <v:rect id="Rectangle 4" style="position:absolute;margin-left:123.3pt;margin-top:2.2pt;width:38.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243f60 [1604]" strokeweight="2pt" w14:anchorId="557B9C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"/>
                  </w:pict>
                </mc:Fallback>
              </mc:AlternateContent>
            </w:r>
            <w:r w:rsidR="001F65C9" w:rsidRPr="007A28DA">
              <w:rPr>
                <w:b/>
                <w:bCs/>
              </w:rPr>
              <w:t>Yes</w:t>
            </w:r>
            <w:r w:rsidR="002252AD">
              <w:rPr>
                <w:b/>
                <w:bCs/>
              </w:rPr>
              <w:t>,</w:t>
            </w:r>
            <w:r w:rsidR="001F65C9" w:rsidRPr="007A28DA">
              <w:rPr>
                <w:b/>
                <w:bCs/>
              </w:rPr>
              <w:t xml:space="preserve"> </w:t>
            </w:r>
            <w:r w:rsidR="002252AD">
              <w:rPr>
                <w:b/>
                <w:bCs/>
              </w:rPr>
              <w:t>can be provided</w:t>
            </w:r>
          </w:p>
          <w:p w14:paraId="22424EF4" w14:textId="6554E8D6" w:rsidR="001F65C9" w:rsidRDefault="00A97924" w:rsidP="001F65C9">
            <w:pPr>
              <w:rPr>
                <w:b/>
                <w:bCs/>
              </w:rPr>
            </w:pPr>
            <w:r w:rsidRPr="007A28DA">
              <w:rPr>
                <w:b/>
                <w:bCs/>
                <w:noProof/>
              </w:rPr>
              <mc:AlternateContent>
                <mc:Choice Requires="wps">
                  <w:drawing>
                    <wp:anchor distT="0" distB="0" distL="114300" distR="114300" simplePos="0" relativeHeight="251658242" behindDoc="0" locked="0" layoutInCell="1" allowOverlap="1" wp14:anchorId="72BDA3F7" wp14:editId="3C4F8136">
                      <wp:simplePos x="0" y="0"/>
                      <wp:positionH relativeFrom="column">
                        <wp:posOffset>1574165</wp:posOffset>
                      </wp:positionH>
                      <wp:positionV relativeFrom="paragraph">
                        <wp:posOffset>147320</wp:posOffset>
                      </wp:positionV>
                      <wp:extent cx="488950" cy="1714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D09850E">
                    <v:rect id="Rectangle 6" style="position:absolute;margin-left:123.95pt;margin-top:11.6pt;width:38.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6FC60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"/>
                  </w:pict>
                </mc:Fallback>
              </mc:AlternateContent>
            </w:r>
            <w:r w:rsidR="05A66288">
              <w:t xml:space="preserve"> </w:t>
            </w:r>
            <w:r w:rsidR="05A66288" w:rsidRPr="63394ED6">
              <w:rPr>
                <w:b/>
                <w:bCs/>
              </w:rPr>
              <w:t>No</w:t>
            </w:r>
            <w:r w:rsidR="4D27C318" w:rsidRPr="63394ED6">
              <w:rPr>
                <w:b/>
                <w:bCs/>
              </w:rPr>
              <w:t>,</w:t>
            </w:r>
            <w:r w:rsidR="05A66288" w:rsidRPr="63394ED6">
              <w:rPr>
                <w:b/>
                <w:bCs/>
              </w:rPr>
              <w:t xml:space="preserve"> </w:t>
            </w:r>
            <w:r w:rsidR="4D27C318" w:rsidRPr="63394ED6">
              <w:rPr>
                <w:b/>
                <w:bCs/>
              </w:rPr>
              <w:t>cannot be provided</w:t>
            </w:r>
          </w:p>
        </w:tc>
      </w:tr>
      <w:tr w:rsidR="00165704" w:rsidRPr="003A34AD" w14:paraId="6FC3E7A4" w14:textId="77777777" w:rsidTr="2E4978B0">
        <w:trPr>
          <w:trHeight w:val="3120"/>
        </w:trPr>
        <w:tc>
          <w:tcPr>
            <w:tcW w:w="198" w:type="pct"/>
          </w:tcPr>
          <w:p w14:paraId="5C770BBC" w14:textId="77777777" w:rsidR="00165704" w:rsidRDefault="00165704" w:rsidP="003B67B4">
            <w:pPr>
              <w:rPr>
                <w:b/>
                <w:bCs/>
                <w:sz w:val="24"/>
                <w:szCs w:val="24"/>
              </w:rPr>
            </w:pPr>
            <w:r>
              <w:rPr>
                <w:b/>
                <w:bCs/>
                <w:sz w:val="24"/>
                <w:szCs w:val="24"/>
              </w:rPr>
              <w:t>3</w:t>
            </w:r>
          </w:p>
        </w:tc>
        <w:tc>
          <w:tcPr>
            <w:tcW w:w="2321" w:type="pct"/>
          </w:tcPr>
          <w:p w14:paraId="3BD1E4D4" w14:textId="77777777" w:rsidR="00165704" w:rsidRDefault="00270C7F" w:rsidP="003B67B4">
            <w:pPr>
              <w:rPr>
                <w:sz w:val="24"/>
                <w:szCs w:val="24"/>
              </w:rPr>
            </w:pPr>
            <w:r w:rsidRPr="00270C7F">
              <w:rPr>
                <w:sz w:val="24"/>
                <w:szCs w:val="24"/>
              </w:rPr>
              <w:t>Tenderer should provide this service via a Data Chip, Fuel Card data chip or sticker system registered to each vehicle.</w:t>
            </w:r>
            <w:r w:rsidR="009B2D4D">
              <w:rPr>
                <w:sz w:val="24"/>
                <w:szCs w:val="24"/>
              </w:rPr>
              <w:t xml:space="preserve">   </w:t>
            </w:r>
            <w:r w:rsidR="0016568D">
              <w:rPr>
                <w:sz w:val="24"/>
                <w:szCs w:val="24"/>
              </w:rPr>
              <w:t xml:space="preserve">                                                                                                                                                                                  </w:t>
            </w:r>
          </w:p>
          <w:p w14:paraId="2F0FAE35" w14:textId="304A4661" w:rsidR="0016568D" w:rsidRPr="00D3699E" w:rsidRDefault="27269082" w:rsidP="5CFE5786">
            <w:pPr>
              <w:rPr>
                <w:i/>
                <w:iCs/>
                <w:sz w:val="24"/>
                <w:szCs w:val="24"/>
              </w:rPr>
            </w:pPr>
            <w:r w:rsidRPr="5CFE5786">
              <w:rPr>
                <w:sz w:val="24"/>
                <w:szCs w:val="24"/>
              </w:rPr>
              <w:t xml:space="preserve">                                                                                  </w:t>
            </w:r>
          </w:p>
          <w:p w14:paraId="678CA217" w14:textId="04DC6917" w:rsidR="0016568D" w:rsidRPr="00D3699E" w:rsidRDefault="0016568D" w:rsidP="5CFE5786">
            <w:pPr>
              <w:rPr>
                <w:i/>
                <w:iCs/>
                <w:sz w:val="24"/>
                <w:szCs w:val="24"/>
              </w:rPr>
            </w:pPr>
          </w:p>
          <w:p w14:paraId="5E0A1611" w14:textId="2F09BDBD" w:rsidR="0016568D" w:rsidRPr="00D3699E" w:rsidRDefault="27269082" w:rsidP="5CFE5786">
            <w:pPr>
              <w:rPr>
                <w:i/>
                <w:iCs/>
                <w:sz w:val="24"/>
                <w:szCs w:val="24"/>
              </w:rPr>
            </w:pPr>
            <w:r w:rsidRPr="5CFE5786">
              <w:rPr>
                <w:i/>
                <w:iCs/>
                <w:sz w:val="24"/>
                <w:szCs w:val="24"/>
              </w:rPr>
              <w:t xml:space="preserve">Please tick the method that will be </w:t>
            </w:r>
            <w:r w:rsidR="089EEB07" w:rsidRPr="5CFE5786">
              <w:rPr>
                <w:i/>
                <w:iCs/>
                <w:sz w:val="24"/>
                <w:szCs w:val="24"/>
              </w:rPr>
              <w:t>used.</w:t>
            </w:r>
          </w:p>
        </w:tc>
        <w:tc>
          <w:tcPr>
            <w:tcW w:w="2481" w:type="pct"/>
          </w:tcPr>
          <w:p w14:paraId="38119D14" w14:textId="13C42EC2" w:rsidR="00165704" w:rsidRPr="0015022E" w:rsidRDefault="007234BF" w:rsidP="003B67B4">
            <w:pPr>
              <w:rPr>
                <w:b/>
                <w:bCs/>
              </w:rPr>
            </w:pPr>
            <w:r w:rsidRPr="007A28DA">
              <w:rPr>
                <w:b/>
                <w:bCs/>
                <w:noProof/>
              </w:rPr>
              <mc:AlternateContent>
                <mc:Choice Requires="wps">
                  <w:drawing>
                    <wp:anchor distT="0" distB="0" distL="114300" distR="114300" simplePos="0" relativeHeight="251658251" behindDoc="0" locked="0" layoutInCell="1" allowOverlap="1" wp14:anchorId="5EE3D641" wp14:editId="76E5E279">
                      <wp:simplePos x="0" y="0"/>
                      <wp:positionH relativeFrom="column">
                        <wp:posOffset>831215</wp:posOffset>
                      </wp:positionH>
                      <wp:positionV relativeFrom="paragraph">
                        <wp:posOffset>57785</wp:posOffset>
                      </wp:positionV>
                      <wp:extent cx="488950" cy="17145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8BC3776">
                    <v:rect id="Rectangle 16" style="position:absolute;margin-left:65.45pt;margin-top:4.55pt;width:38.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74EAE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"/>
                  </w:pict>
                </mc:Fallback>
              </mc:AlternateContent>
            </w:r>
            <w:r w:rsidR="009A59C8" w:rsidRPr="0015022E">
              <w:rPr>
                <w:b/>
                <w:bCs/>
              </w:rPr>
              <w:t>Data Chip</w:t>
            </w:r>
          </w:p>
          <w:p w14:paraId="0774A8E9" w14:textId="5E240242" w:rsidR="009A59C8" w:rsidRPr="0015022E" w:rsidRDefault="007234BF" w:rsidP="009A59C8">
            <w:pPr>
              <w:rPr>
                <w:b/>
                <w:bCs/>
              </w:rPr>
            </w:pPr>
            <w:r w:rsidRPr="007A28DA">
              <w:rPr>
                <w:b/>
                <w:bCs/>
                <w:noProof/>
              </w:rPr>
              <mc:AlternateContent>
                <mc:Choice Requires="wps">
                  <w:drawing>
                    <wp:anchor distT="0" distB="0" distL="114300" distR="114300" simplePos="0" relativeHeight="251658249" behindDoc="0" locked="0" layoutInCell="1" allowOverlap="1" wp14:anchorId="15B2B205" wp14:editId="06306ED2">
                      <wp:simplePos x="0" y="0"/>
                      <wp:positionH relativeFrom="column">
                        <wp:posOffset>831215</wp:posOffset>
                      </wp:positionH>
                      <wp:positionV relativeFrom="paragraph">
                        <wp:posOffset>184150</wp:posOffset>
                      </wp:positionV>
                      <wp:extent cx="488950" cy="1714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3344909">
                    <v:rect id="Rectangle 14" style="position:absolute;margin-left:65.45pt;margin-top:14.5pt;width:38.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75884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"/>
                  </w:pict>
                </mc:Fallback>
              </mc:AlternateContent>
            </w:r>
            <w:r w:rsidR="00D3699E">
              <w:rPr>
                <w:b/>
                <w:bCs/>
              </w:rPr>
              <w:t xml:space="preserve">                                                                                          </w:t>
            </w:r>
            <w:r w:rsidR="009A59C8" w:rsidRPr="0015022E">
              <w:rPr>
                <w:b/>
                <w:bCs/>
              </w:rPr>
              <w:t>Fuel Card</w:t>
            </w:r>
          </w:p>
          <w:p w14:paraId="57933510" w14:textId="26777D36" w:rsidR="0016568D" w:rsidRDefault="007234BF" w:rsidP="009A59C8">
            <w:pPr>
              <w:rPr>
                <w:b/>
                <w:bCs/>
              </w:rPr>
            </w:pPr>
            <w:r w:rsidRPr="007A28DA">
              <w:rPr>
                <w:b/>
                <w:bCs/>
                <w:noProof/>
              </w:rPr>
              <mc:AlternateContent>
                <mc:Choice Requires="wps">
                  <w:drawing>
                    <wp:anchor distT="0" distB="0" distL="114300" distR="114300" simplePos="0" relativeHeight="251658250" behindDoc="0" locked="0" layoutInCell="1" allowOverlap="1" wp14:anchorId="64A53512" wp14:editId="69F4461B">
                      <wp:simplePos x="0" y="0"/>
                      <wp:positionH relativeFrom="column">
                        <wp:posOffset>824865</wp:posOffset>
                      </wp:positionH>
                      <wp:positionV relativeFrom="paragraph">
                        <wp:posOffset>160020</wp:posOffset>
                      </wp:positionV>
                      <wp:extent cx="488950" cy="1714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C328566">
                    <v:rect id="Rectangle 15" style="position:absolute;margin-left:64.95pt;margin-top:12.6pt;width:38.5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4ECC2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"/>
                  </w:pict>
                </mc:Fallback>
              </mc:AlternateContent>
            </w:r>
            <w:r w:rsidR="00D3699E">
              <w:rPr>
                <w:b/>
                <w:bCs/>
              </w:rPr>
              <w:t xml:space="preserve">                                                                                         </w:t>
            </w:r>
            <w:r w:rsidR="009A59C8" w:rsidRPr="0015022E">
              <w:rPr>
                <w:b/>
                <w:bCs/>
              </w:rPr>
              <w:t>Sticker</w:t>
            </w:r>
            <w:r w:rsidR="0015022E">
              <w:rPr>
                <w:b/>
                <w:bCs/>
              </w:rPr>
              <w:t xml:space="preserve">                                                                                        </w:t>
            </w:r>
          </w:p>
          <w:p w14:paraId="43FD8429" w14:textId="53FB57F3" w:rsidR="009A59C8" w:rsidRPr="009A59C8" w:rsidRDefault="00D3699E" w:rsidP="009A59C8">
            <w:r>
              <w:rPr>
                <w:b/>
                <w:bCs/>
              </w:rPr>
              <w:t xml:space="preserve">                                                                                         </w:t>
            </w:r>
            <w:r w:rsidR="0015022E">
              <w:rPr>
                <w:b/>
                <w:bCs/>
              </w:rPr>
              <w:t>Other (please specify)</w:t>
            </w:r>
          </w:p>
        </w:tc>
      </w:tr>
      <w:tr w:rsidR="00165704" w:rsidRPr="003A34AD" w14:paraId="13076F5B" w14:textId="77777777" w:rsidTr="2E4978B0">
        <w:trPr>
          <w:trHeight w:val="1218"/>
        </w:trPr>
        <w:tc>
          <w:tcPr>
            <w:tcW w:w="198" w:type="pct"/>
          </w:tcPr>
          <w:p w14:paraId="499A7B1C" w14:textId="77777777" w:rsidR="00165704" w:rsidRDefault="00165704" w:rsidP="003B67B4">
            <w:pPr>
              <w:rPr>
                <w:b/>
                <w:bCs/>
                <w:sz w:val="24"/>
                <w:szCs w:val="24"/>
              </w:rPr>
            </w:pPr>
            <w:r>
              <w:rPr>
                <w:b/>
                <w:bCs/>
                <w:sz w:val="24"/>
                <w:szCs w:val="24"/>
              </w:rPr>
              <w:t>4</w:t>
            </w:r>
          </w:p>
        </w:tc>
        <w:tc>
          <w:tcPr>
            <w:tcW w:w="2321" w:type="pct"/>
          </w:tcPr>
          <w:p w14:paraId="24B43CCB" w14:textId="77777777" w:rsidR="00165704" w:rsidRDefault="00B16865" w:rsidP="003B67B4">
            <w:pPr>
              <w:rPr>
                <w:sz w:val="24"/>
                <w:szCs w:val="24"/>
              </w:rPr>
            </w:pPr>
            <w:r w:rsidRPr="00B16865">
              <w:rPr>
                <w:sz w:val="24"/>
                <w:szCs w:val="24"/>
              </w:rPr>
              <w:t>Tenderer must provide certificates to show the origin and source of all fuel supplied.</w:t>
            </w:r>
          </w:p>
          <w:p w14:paraId="083F6354" w14:textId="77777777" w:rsidR="00C33E44" w:rsidRDefault="00C33E44" w:rsidP="00C33E44">
            <w:pPr>
              <w:rPr>
                <w:sz w:val="24"/>
                <w:szCs w:val="24"/>
              </w:rPr>
            </w:pPr>
          </w:p>
          <w:p w14:paraId="4671B6D1" w14:textId="76A9BDDF" w:rsidR="00C33E44" w:rsidRPr="00E348DD" w:rsidRDefault="00C33E44" w:rsidP="00C33E44">
            <w:pPr>
              <w:rPr>
                <w:i/>
                <w:iCs/>
                <w:sz w:val="24"/>
                <w:szCs w:val="24"/>
              </w:rPr>
            </w:pPr>
            <w:r w:rsidRPr="00E348DD">
              <w:rPr>
                <w:i/>
                <w:iCs/>
                <w:sz w:val="24"/>
                <w:szCs w:val="24"/>
              </w:rPr>
              <w:t>Please tick as appropriate.</w:t>
            </w:r>
          </w:p>
        </w:tc>
        <w:tc>
          <w:tcPr>
            <w:tcW w:w="2481" w:type="pct"/>
          </w:tcPr>
          <w:p w14:paraId="6818EB61" w14:textId="18F8A799" w:rsidR="0015022E" w:rsidRDefault="00E348DD" w:rsidP="003B67B4">
            <w:pPr>
              <w:rPr>
                <w:b/>
                <w:bCs/>
              </w:rPr>
            </w:pPr>
            <w:r w:rsidRPr="007A28DA">
              <w:rPr>
                <w:b/>
                <w:bCs/>
                <w:noProof/>
              </w:rPr>
              <mc:AlternateContent>
                <mc:Choice Requires="wps">
                  <w:drawing>
                    <wp:anchor distT="0" distB="0" distL="114300" distR="114300" simplePos="0" relativeHeight="251658243" behindDoc="0" locked="0" layoutInCell="1" allowOverlap="1" wp14:anchorId="323C85E5" wp14:editId="235195C0">
                      <wp:simplePos x="0" y="0"/>
                      <wp:positionH relativeFrom="column">
                        <wp:posOffset>2094865</wp:posOffset>
                      </wp:positionH>
                      <wp:positionV relativeFrom="paragraph">
                        <wp:posOffset>50800</wp:posOffset>
                      </wp:positionV>
                      <wp:extent cx="488950" cy="1714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505862F">
                    <v:rect id="Rectangle 7" style="position:absolute;margin-left:164.95pt;margin-top:4pt;width:38.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66252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"/>
                  </w:pict>
                </mc:Fallback>
              </mc:AlternateContent>
            </w:r>
            <w:r w:rsidR="00D77B38">
              <w:rPr>
                <w:b/>
                <w:bCs/>
              </w:rPr>
              <w:t>Certificate attached</w:t>
            </w:r>
            <w:r w:rsidR="00D953DC">
              <w:rPr>
                <w:b/>
                <w:bCs/>
              </w:rPr>
              <w:t xml:space="preserve"> in pdf</w:t>
            </w:r>
            <w:r w:rsidR="00E25971">
              <w:rPr>
                <w:b/>
                <w:bCs/>
              </w:rPr>
              <w:t xml:space="preserve"> format</w:t>
            </w:r>
          </w:p>
          <w:p w14:paraId="137F3B02" w14:textId="7096FD58" w:rsidR="00165704" w:rsidRPr="003A34AD" w:rsidRDefault="00E348DD" w:rsidP="003B67B4">
            <w:pPr>
              <w:rPr>
                <w:b/>
                <w:bCs/>
              </w:rPr>
            </w:pPr>
            <w:r w:rsidRPr="007A28DA">
              <w:rPr>
                <w:b/>
                <w:bCs/>
                <w:noProof/>
              </w:rPr>
              <mc:AlternateContent>
                <mc:Choice Requires="wps">
                  <w:drawing>
                    <wp:anchor distT="0" distB="0" distL="114300" distR="114300" simplePos="0" relativeHeight="251658244" behindDoc="0" locked="0" layoutInCell="1" allowOverlap="1" wp14:anchorId="46053D3B" wp14:editId="69597DDC">
                      <wp:simplePos x="0" y="0"/>
                      <wp:positionH relativeFrom="column">
                        <wp:posOffset>2088515</wp:posOffset>
                      </wp:positionH>
                      <wp:positionV relativeFrom="paragraph">
                        <wp:posOffset>146050</wp:posOffset>
                      </wp:positionV>
                      <wp:extent cx="488950" cy="17145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7A8A896">
                    <v:rect id="Rectangle 8" style="position:absolute;margin-left:164.45pt;margin-top:11.5pt;width:38.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3C621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"/>
                  </w:pict>
                </mc:Fallback>
              </mc:AlternateContent>
            </w:r>
            <w:r w:rsidR="2DE6AE47">
              <w:rPr>
                <w:b/>
                <w:bCs/>
              </w:rPr>
              <w:t xml:space="preserve">                                                  </w:t>
            </w:r>
            <w:r w:rsidR="19040B4B">
              <w:rPr>
                <w:b/>
                <w:bCs/>
              </w:rPr>
              <w:t xml:space="preserve">        </w:t>
            </w:r>
            <w:r w:rsidR="2DE6AE47">
              <w:rPr>
                <w:b/>
                <w:bCs/>
              </w:rPr>
              <w:t xml:space="preserve">                           </w:t>
            </w:r>
            <w:r w:rsidR="21D7236B">
              <w:rPr>
                <w:b/>
                <w:bCs/>
              </w:rPr>
              <w:t xml:space="preserve">  </w:t>
            </w:r>
            <w:r w:rsidR="2DE6AE47">
              <w:rPr>
                <w:b/>
                <w:bCs/>
              </w:rPr>
              <w:t xml:space="preserve"> </w:t>
            </w:r>
            <w:r w:rsidR="6F5554E1">
              <w:rPr>
                <w:b/>
                <w:bCs/>
              </w:rPr>
              <w:t xml:space="preserve">     </w:t>
            </w:r>
            <w:r w:rsidR="21D7236B">
              <w:rPr>
                <w:b/>
                <w:bCs/>
              </w:rPr>
              <w:t xml:space="preserve">No </w:t>
            </w:r>
            <w:r w:rsidR="67E45297">
              <w:rPr>
                <w:b/>
                <w:bCs/>
              </w:rPr>
              <w:t>c</w:t>
            </w:r>
            <w:r w:rsidR="21D7236B">
              <w:rPr>
                <w:b/>
                <w:bCs/>
              </w:rPr>
              <w:t>ertificate attached</w:t>
            </w:r>
          </w:p>
        </w:tc>
      </w:tr>
      <w:tr w:rsidR="00165704" w:rsidRPr="003A34AD" w14:paraId="14E5B2E4" w14:textId="77777777" w:rsidTr="2E4978B0">
        <w:trPr>
          <w:trHeight w:val="1126"/>
        </w:trPr>
        <w:tc>
          <w:tcPr>
            <w:tcW w:w="198" w:type="pct"/>
          </w:tcPr>
          <w:p w14:paraId="1F47AF4E" w14:textId="77777777" w:rsidR="00165704" w:rsidRDefault="00165704" w:rsidP="003B67B4">
            <w:pPr>
              <w:rPr>
                <w:b/>
                <w:bCs/>
                <w:sz w:val="24"/>
                <w:szCs w:val="24"/>
              </w:rPr>
            </w:pPr>
            <w:r>
              <w:rPr>
                <w:b/>
                <w:bCs/>
                <w:sz w:val="24"/>
                <w:szCs w:val="24"/>
              </w:rPr>
              <w:lastRenderedPageBreak/>
              <w:t>5</w:t>
            </w:r>
          </w:p>
        </w:tc>
        <w:tc>
          <w:tcPr>
            <w:tcW w:w="2321" w:type="pct"/>
          </w:tcPr>
          <w:p w14:paraId="1C1D147C" w14:textId="71D46BC5" w:rsidR="00165704" w:rsidRDefault="00B16865" w:rsidP="003B67B4">
            <w:pPr>
              <w:rPr>
                <w:sz w:val="24"/>
                <w:szCs w:val="24"/>
              </w:rPr>
            </w:pPr>
            <w:r w:rsidRPr="00B16865">
              <w:rPr>
                <w:sz w:val="24"/>
                <w:szCs w:val="24"/>
              </w:rPr>
              <w:t>Tenderer should be capable of providing an online Fuel Reporting System, accessible by GOAL.</w:t>
            </w:r>
            <w:r w:rsidR="009F7CD7">
              <w:rPr>
                <w:sz w:val="24"/>
                <w:szCs w:val="24"/>
              </w:rPr>
              <w:t xml:space="preserve">                                                                             </w:t>
            </w:r>
            <w:r w:rsidR="009F7CD7" w:rsidRPr="009F7CD7">
              <w:rPr>
                <w:i/>
                <w:iCs/>
                <w:sz w:val="24"/>
                <w:szCs w:val="24"/>
              </w:rPr>
              <w:t>Please tick as appropriate.</w:t>
            </w:r>
          </w:p>
        </w:tc>
        <w:tc>
          <w:tcPr>
            <w:tcW w:w="2481" w:type="pct"/>
          </w:tcPr>
          <w:p w14:paraId="324CBAF9" w14:textId="00B13CD4" w:rsidR="00165704" w:rsidRDefault="009F7CD7" w:rsidP="003B67B4">
            <w:pPr>
              <w:rPr>
                <w:b/>
                <w:bCs/>
              </w:rPr>
            </w:pPr>
            <w:r w:rsidRPr="007A28DA">
              <w:rPr>
                <w:b/>
                <w:bCs/>
                <w:noProof/>
              </w:rPr>
              <mc:AlternateContent>
                <mc:Choice Requires="wps">
                  <w:drawing>
                    <wp:anchor distT="0" distB="0" distL="114300" distR="114300" simplePos="0" relativeHeight="251658245" behindDoc="0" locked="0" layoutInCell="1" allowOverlap="1" wp14:anchorId="4A5563C3" wp14:editId="016BFDCB">
                      <wp:simplePos x="0" y="0"/>
                      <wp:positionH relativeFrom="column">
                        <wp:posOffset>2101215</wp:posOffset>
                      </wp:positionH>
                      <wp:positionV relativeFrom="paragraph">
                        <wp:posOffset>45720</wp:posOffset>
                      </wp:positionV>
                      <wp:extent cx="488950" cy="17145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165F6A1">
                    <v:rect id="Rectangle 9" style="position:absolute;margin-left:165.45pt;margin-top:3.6pt;width:38.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0FEDEC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"/>
                  </w:pict>
                </mc:Fallback>
              </mc:AlternateContent>
            </w:r>
            <w:r>
              <w:rPr>
                <w:b/>
                <w:bCs/>
              </w:rPr>
              <w:t xml:space="preserve">Online service will be provided     </w:t>
            </w:r>
          </w:p>
          <w:p w14:paraId="550424F9" w14:textId="62A2CCD3" w:rsidR="009F7CD7" w:rsidRDefault="009F7CD7" w:rsidP="009F7CD7">
            <w:pPr>
              <w:rPr>
                <w:b/>
                <w:bCs/>
              </w:rPr>
            </w:pPr>
            <w:r w:rsidRPr="007A28DA">
              <w:rPr>
                <w:b/>
                <w:bCs/>
                <w:noProof/>
              </w:rPr>
              <mc:AlternateContent>
                <mc:Choice Requires="wps">
                  <w:drawing>
                    <wp:anchor distT="0" distB="0" distL="114300" distR="114300" simplePos="0" relativeHeight="251658246" behindDoc="0" locked="0" layoutInCell="1" allowOverlap="1" wp14:anchorId="3B3B1694" wp14:editId="360EB9FD">
                      <wp:simplePos x="0" y="0"/>
                      <wp:positionH relativeFrom="column">
                        <wp:posOffset>2101215</wp:posOffset>
                      </wp:positionH>
                      <wp:positionV relativeFrom="paragraph">
                        <wp:posOffset>156845</wp:posOffset>
                      </wp:positionV>
                      <wp:extent cx="488950" cy="1714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8938E8D">
                    <v:rect id="Rectangle 10" style="position:absolute;margin-left:165.45pt;margin-top:12.35pt;width:38.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32ADD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"/>
                  </w:pict>
                </mc:Fallback>
              </mc:AlternateContent>
            </w:r>
          </w:p>
          <w:p w14:paraId="22A7A806" w14:textId="777BC789" w:rsidR="009F7CD7" w:rsidRPr="009F7CD7" w:rsidRDefault="009F7CD7" w:rsidP="009F7CD7">
            <w:pPr>
              <w:rPr>
                <w:b/>
                <w:bCs/>
              </w:rPr>
            </w:pPr>
            <w:r w:rsidRPr="009F7CD7">
              <w:rPr>
                <w:b/>
                <w:bCs/>
              </w:rPr>
              <w:t>No online service is available</w:t>
            </w:r>
          </w:p>
        </w:tc>
      </w:tr>
      <w:tr w:rsidR="00165704" w:rsidRPr="003A34AD" w14:paraId="51595FB9" w14:textId="77777777" w:rsidTr="2E4978B0">
        <w:trPr>
          <w:trHeight w:val="1224"/>
        </w:trPr>
        <w:tc>
          <w:tcPr>
            <w:tcW w:w="198" w:type="pct"/>
          </w:tcPr>
          <w:p w14:paraId="4B0C9DF5" w14:textId="77777777" w:rsidR="00165704" w:rsidRDefault="00165704" w:rsidP="003B67B4">
            <w:pPr>
              <w:rPr>
                <w:b/>
                <w:bCs/>
                <w:sz w:val="24"/>
                <w:szCs w:val="24"/>
              </w:rPr>
            </w:pPr>
            <w:r>
              <w:rPr>
                <w:b/>
                <w:bCs/>
                <w:sz w:val="24"/>
                <w:szCs w:val="24"/>
              </w:rPr>
              <w:t>6</w:t>
            </w:r>
          </w:p>
        </w:tc>
        <w:tc>
          <w:tcPr>
            <w:tcW w:w="2321" w:type="pct"/>
          </w:tcPr>
          <w:p w14:paraId="3E14A4A2" w14:textId="3B3A1049" w:rsidR="00165704" w:rsidRDefault="003369EC" w:rsidP="003B67B4">
            <w:pPr>
              <w:rPr>
                <w:sz w:val="24"/>
                <w:szCs w:val="24"/>
              </w:rPr>
            </w:pPr>
            <w:r w:rsidRPr="003369EC">
              <w:rPr>
                <w:sz w:val="24"/>
                <w:szCs w:val="24"/>
              </w:rPr>
              <w:t>Tenderer should adhere to TS-EN-590 Turkish Quality Standards (Euro /Echo /Diesel) Quality Fuel</w:t>
            </w:r>
            <w:r>
              <w:rPr>
                <w:sz w:val="24"/>
                <w:szCs w:val="24"/>
              </w:rPr>
              <w:t>.</w:t>
            </w:r>
            <w:r w:rsidR="00C30AA8">
              <w:rPr>
                <w:sz w:val="24"/>
                <w:szCs w:val="24"/>
              </w:rPr>
              <w:t xml:space="preserve">                                                                             </w:t>
            </w:r>
            <w:r w:rsidR="00C30AA8" w:rsidRPr="00C30AA8">
              <w:rPr>
                <w:i/>
                <w:iCs/>
                <w:sz w:val="24"/>
                <w:szCs w:val="24"/>
              </w:rPr>
              <w:t>Please tick as appropriate.</w:t>
            </w:r>
          </w:p>
        </w:tc>
        <w:tc>
          <w:tcPr>
            <w:tcW w:w="2481" w:type="pct"/>
          </w:tcPr>
          <w:p w14:paraId="31FA2450" w14:textId="77777777" w:rsidR="00E25971" w:rsidRDefault="00E25971" w:rsidP="00E25971">
            <w:pPr>
              <w:rPr>
                <w:b/>
                <w:bCs/>
              </w:rPr>
            </w:pPr>
            <w:r w:rsidRPr="007A28DA">
              <w:rPr>
                <w:b/>
                <w:bCs/>
                <w:noProof/>
              </w:rPr>
              <mc:AlternateContent>
                <mc:Choice Requires="wps">
                  <w:drawing>
                    <wp:anchor distT="0" distB="0" distL="114300" distR="114300" simplePos="0" relativeHeight="251658247" behindDoc="0" locked="0" layoutInCell="1" allowOverlap="1" wp14:anchorId="644FE282" wp14:editId="6E2808E9">
                      <wp:simplePos x="0" y="0"/>
                      <wp:positionH relativeFrom="column">
                        <wp:posOffset>2107565</wp:posOffset>
                      </wp:positionH>
                      <wp:positionV relativeFrom="paragraph">
                        <wp:posOffset>31750</wp:posOffset>
                      </wp:positionV>
                      <wp:extent cx="488950" cy="1714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E956810">
                    <v:rect id="Rectangle 11" style="position:absolute;margin-left:165.95pt;margin-top:2.5pt;width:38.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7A0DC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"/>
                  </w:pict>
                </mc:Fallback>
              </mc:AlternateContent>
            </w:r>
            <w:r>
              <w:rPr>
                <w:b/>
                <w:bCs/>
              </w:rPr>
              <w:t>Certificate attached in pdf format</w:t>
            </w:r>
          </w:p>
          <w:p w14:paraId="3F17CCF6" w14:textId="6D209963" w:rsidR="00165704" w:rsidRDefault="00D15173" w:rsidP="003B67B4">
            <w:pPr>
              <w:rPr>
                <w:b/>
                <w:bCs/>
              </w:rPr>
            </w:pPr>
            <w:r w:rsidRPr="007A28DA">
              <w:rPr>
                <w:b/>
                <w:bCs/>
                <w:noProof/>
              </w:rPr>
              <mc:AlternateContent>
                <mc:Choice Requires="wps">
                  <w:drawing>
                    <wp:anchor distT="0" distB="0" distL="114300" distR="114300" simplePos="0" relativeHeight="251658248" behindDoc="0" locked="0" layoutInCell="1" allowOverlap="1" wp14:anchorId="681EAB36" wp14:editId="6C719746">
                      <wp:simplePos x="0" y="0"/>
                      <wp:positionH relativeFrom="column">
                        <wp:posOffset>2107565</wp:posOffset>
                      </wp:positionH>
                      <wp:positionV relativeFrom="paragraph">
                        <wp:posOffset>132080</wp:posOffset>
                      </wp:positionV>
                      <wp:extent cx="488950" cy="17145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8FA60F3">
                    <v:rect id="Rectangle 12" style="position:absolute;margin-left:165.95pt;margin-top:10.4pt;width:38.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10FCF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"/>
                  </w:pict>
                </mc:Fallback>
              </mc:AlternateContent>
            </w:r>
            <w:r w:rsidR="34D61E6E" w:rsidRPr="63394ED6">
              <w:rPr>
                <w:b/>
                <w:bCs/>
              </w:rPr>
              <w:t>No certificate attached</w:t>
            </w:r>
          </w:p>
          <w:p w14:paraId="38FCB285" w14:textId="292CC492" w:rsidR="00E25971" w:rsidRPr="00E25971" w:rsidRDefault="00E25971" w:rsidP="63394ED6">
            <w:pPr>
              <w:rPr>
                <w:b/>
                <w:bCs/>
              </w:rPr>
            </w:pPr>
          </w:p>
        </w:tc>
      </w:tr>
      <w:tr w:rsidR="00480EA8" w:rsidRPr="00E25971" w14:paraId="5D1A654B" w14:textId="77777777" w:rsidTr="2E4978B0">
        <w:trPr>
          <w:trHeight w:val="1224"/>
        </w:trPr>
        <w:tc>
          <w:tcPr>
            <w:tcW w:w="198" w:type="pct"/>
          </w:tcPr>
          <w:p w14:paraId="25C6143D" w14:textId="711F115A" w:rsidR="00480EA8" w:rsidRDefault="00480EA8" w:rsidP="000B6A3D">
            <w:pPr>
              <w:rPr>
                <w:b/>
                <w:bCs/>
                <w:sz w:val="24"/>
                <w:szCs w:val="24"/>
              </w:rPr>
            </w:pPr>
            <w:r>
              <w:rPr>
                <w:b/>
                <w:bCs/>
                <w:sz w:val="24"/>
                <w:szCs w:val="24"/>
              </w:rPr>
              <w:t>7</w:t>
            </w:r>
          </w:p>
        </w:tc>
        <w:tc>
          <w:tcPr>
            <w:tcW w:w="2321" w:type="pct"/>
          </w:tcPr>
          <w:p w14:paraId="3B033DA7" w14:textId="09F6F0FE" w:rsidR="00480EA8" w:rsidRDefault="00852B25" w:rsidP="000B6A3D">
            <w:pPr>
              <w:rPr>
                <w:sz w:val="24"/>
                <w:szCs w:val="24"/>
              </w:rPr>
            </w:pPr>
            <w:r>
              <w:rPr>
                <w:sz w:val="24"/>
                <w:szCs w:val="24"/>
              </w:rPr>
              <w:t xml:space="preserve">Tender must be licensed to import </w:t>
            </w:r>
            <w:r w:rsidR="00C40A8E">
              <w:rPr>
                <w:sz w:val="24"/>
                <w:szCs w:val="24"/>
              </w:rPr>
              <w:t>&amp;/or</w:t>
            </w:r>
            <w:r>
              <w:rPr>
                <w:sz w:val="24"/>
                <w:szCs w:val="24"/>
              </w:rPr>
              <w:t xml:space="preserve"> sell</w:t>
            </w:r>
            <w:r w:rsidR="00C40A8E">
              <w:rPr>
                <w:sz w:val="24"/>
                <w:szCs w:val="24"/>
              </w:rPr>
              <w:t xml:space="preserve"> fuel in Turkey.</w:t>
            </w:r>
            <w:r>
              <w:rPr>
                <w:sz w:val="24"/>
                <w:szCs w:val="24"/>
              </w:rPr>
              <w:t xml:space="preserve"> </w:t>
            </w:r>
            <w:r w:rsidR="00C40A8E">
              <w:rPr>
                <w:sz w:val="24"/>
                <w:szCs w:val="24"/>
              </w:rPr>
              <w:t xml:space="preserve">                                                          </w:t>
            </w:r>
            <w:r w:rsidR="00C40A8E" w:rsidRPr="00C30AA8">
              <w:rPr>
                <w:i/>
                <w:iCs/>
                <w:sz w:val="24"/>
                <w:szCs w:val="24"/>
              </w:rPr>
              <w:t>Please tick as appropriate</w:t>
            </w:r>
            <w:r w:rsidR="00C30AA8" w:rsidRPr="00C30AA8">
              <w:rPr>
                <w:i/>
                <w:iCs/>
                <w:sz w:val="24"/>
                <w:szCs w:val="24"/>
              </w:rPr>
              <w:t>.</w:t>
            </w:r>
          </w:p>
        </w:tc>
        <w:tc>
          <w:tcPr>
            <w:tcW w:w="2481" w:type="pct"/>
          </w:tcPr>
          <w:p w14:paraId="0661132D" w14:textId="38064D69" w:rsidR="00480EA8" w:rsidRDefault="00480EA8" w:rsidP="000B6A3D">
            <w:pPr>
              <w:rPr>
                <w:b/>
                <w:bCs/>
              </w:rPr>
            </w:pPr>
            <w:r w:rsidRPr="007A28DA">
              <w:rPr>
                <w:b/>
                <w:bCs/>
                <w:noProof/>
              </w:rPr>
              <mc:AlternateContent>
                <mc:Choice Requires="wps">
                  <w:drawing>
                    <wp:anchor distT="0" distB="0" distL="114300" distR="114300" simplePos="0" relativeHeight="251660299" behindDoc="0" locked="0" layoutInCell="1" allowOverlap="1" wp14:anchorId="58ACE66E" wp14:editId="7C10F149">
                      <wp:simplePos x="0" y="0"/>
                      <wp:positionH relativeFrom="column">
                        <wp:posOffset>2107565</wp:posOffset>
                      </wp:positionH>
                      <wp:positionV relativeFrom="paragraph">
                        <wp:posOffset>31750</wp:posOffset>
                      </wp:positionV>
                      <wp:extent cx="488950" cy="1714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1" style="position:absolute;margin-left:165.95pt;margin-top:2.5pt;width:38.5pt;height:13.5pt;z-index:251660299;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5065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"/>
                  </w:pict>
                </mc:Fallback>
              </mc:AlternateContent>
            </w:r>
            <w:r w:rsidR="00852B25">
              <w:rPr>
                <w:b/>
                <w:bCs/>
              </w:rPr>
              <w:t>License</w:t>
            </w:r>
            <w:r>
              <w:rPr>
                <w:b/>
                <w:bCs/>
              </w:rPr>
              <w:t xml:space="preserve"> attached in pdf format</w:t>
            </w:r>
          </w:p>
          <w:p w14:paraId="55296137" w14:textId="4BCE0E58" w:rsidR="00480EA8" w:rsidRDefault="00480EA8" w:rsidP="000B6A3D">
            <w:pPr>
              <w:rPr>
                <w:b/>
                <w:bCs/>
              </w:rPr>
            </w:pPr>
            <w:r w:rsidRPr="007A28DA">
              <w:rPr>
                <w:b/>
                <w:bCs/>
                <w:noProof/>
              </w:rPr>
              <mc:AlternateContent>
                <mc:Choice Requires="wps">
                  <w:drawing>
                    <wp:anchor distT="0" distB="0" distL="114300" distR="114300" simplePos="0" relativeHeight="251661323" behindDoc="0" locked="0" layoutInCell="1" allowOverlap="1" wp14:anchorId="310569DE" wp14:editId="37BB364D">
                      <wp:simplePos x="0" y="0"/>
                      <wp:positionH relativeFrom="column">
                        <wp:posOffset>2107565</wp:posOffset>
                      </wp:positionH>
                      <wp:positionV relativeFrom="paragraph">
                        <wp:posOffset>132080</wp:posOffset>
                      </wp:positionV>
                      <wp:extent cx="488950" cy="1714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3" style="position:absolute;margin-left:165.95pt;margin-top:10.4pt;width:38.5pt;height:13.5pt;z-index:251661323;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14E94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"/>
                  </w:pict>
                </mc:Fallback>
              </mc:AlternateContent>
            </w:r>
            <w:r w:rsidRPr="63394ED6">
              <w:rPr>
                <w:b/>
                <w:bCs/>
              </w:rPr>
              <w:t xml:space="preserve">No </w:t>
            </w:r>
            <w:r w:rsidR="00852B25">
              <w:rPr>
                <w:b/>
                <w:bCs/>
              </w:rPr>
              <w:t xml:space="preserve">license </w:t>
            </w:r>
            <w:r w:rsidRPr="63394ED6">
              <w:rPr>
                <w:b/>
                <w:bCs/>
              </w:rPr>
              <w:t>attached</w:t>
            </w:r>
          </w:p>
          <w:p w14:paraId="2F8359D7" w14:textId="77777777" w:rsidR="00480EA8" w:rsidRPr="00E25971" w:rsidRDefault="00480EA8" w:rsidP="000B6A3D">
            <w:pPr>
              <w:rPr>
                <w:b/>
                <w:bCs/>
              </w:rPr>
            </w:pPr>
          </w:p>
        </w:tc>
      </w:tr>
      <w:tr w:rsidR="3566442E" w14:paraId="3AA2FC19" w14:textId="77777777" w:rsidTr="2E4978B0">
        <w:trPr>
          <w:trHeight w:val="3225"/>
        </w:trPr>
        <w:tc>
          <w:tcPr>
            <w:tcW w:w="404" w:type="dxa"/>
          </w:tcPr>
          <w:p w14:paraId="668CFAED" w14:textId="323B431E" w:rsidR="7478BE3C" w:rsidRDefault="7478BE3C" w:rsidP="3566442E">
            <w:pPr>
              <w:rPr>
                <w:b/>
                <w:bCs/>
                <w:sz w:val="24"/>
                <w:szCs w:val="24"/>
              </w:rPr>
            </w:pPr>
            <w:r w:rsidRPr="3566442E">
              <w:rPr>
                <w:b/>
                <w:bCs/>
                <w:sz w:val="24"/>
                <w:szCs w:val="24"/>
              </w:rPr>
              <w:t>8</w:t>
            </w:r>
          </w:p>
        </w:tc>
        <w:tc>
          <w:tcPr>
            <w:tcW w:w="4727" w:type="dxa"/>
          </w:tcPr>
          <w:p w14:paraId="475F4753" w14:textId="50201011" w:rsidR="3566442E" w:rsidRDefault="3566442E" w:rsidP="5CFE5786">
            <w:pPr>
              <w:rPr>
                <w:sz w:val="24"/>
                <w:szCs w:val="24"/>
              </w:rPr>
            </w:pPr>
            <w:r w:rsidRPr="2E4978B0">
              <w:rPr>
                <w:sz w:val="24"/>
                <w:szCs w:val="24"/>
              </w:rPr>
              <w:t xml:space="preserve">Tender </w:t>
            </w:r>
            <w:r w:rsidR="36833609" w:rsidRPr="2E4978B0">
              <w:rPr>
                <w:sz w:val="24"/>
                <w:szCs w:val="24"/>
              </w:rPr>
              <w:t xml:space="preserve">should </w:t>
            </w:r>
            <w:r w:rsidR="250D179E" w:rsidRPr="2E4978B0">
              <w:rPr>
                <w:sz w:val="24"/>
                <w:szCs w:val="24"/>
              </w:rPr>
              <w:t xml:space="preserve">include </w:t>
            </w:r>
            <w:r w:rsidR="36833609" w:rsidRPr="2E4978B0">
              <w:rPr>
                <w:sz w:val="24"/>
                <w:szCs w:val="24"/>
              </w:rPr>
              <w:t xml:space="preserve">details of </w:t>
            </w:r>
            <w:r w:rsidR="202C3D59" w:rsidRPr="2E4978B0">
              <w:rPr>
                <w:sz w:val="24"/>
                <w:szCs w:val="24"/>
              </w:rPr>
              <w:t>any additional service</w:t>
            </w:r>
            <w:r w:rsidR="2B02E4A2" w:rsidRPr="2E4978B0">
              <w:rPr>
                <w:sz w:val="24"/>
                <w:szCs w:val="24"/>
              </w:rPr>
              <w:t>(s)</w:t>
            </w:r>
            <w:r w:rsidR="202C3D59" w:rsidRPr="2E4978B0">
              <w:rPr>
                <w:sz w:val="24"/>
                <w:szCs w:val="24"/>
              </w:rPr>
              <w:t xml:space="preserve"> that may </w:t>
            </w:r>
            <w:r w:rsidR="6085CE2A" w:rsidRPr="2E4978B0">
              <w:rPr>
                <w:sz w:val="24"/>
                <w:szCs w:val="24"/>
              </w:rPr>
              <w:t>enhance your proposal</w:t>
            </w:r>
            <w:r w:rsidR="4EC937EC" w:rsidRPr="2E4978B0">
              <w:rPr>
                <w:sz w:val="24"/>
                <w:szCs w:val="24"/>
              </w:rPr>
              <w:t xml:space="preserve"> </w:t>
            </w:r>
            <w:r w:rsidR="6C402C28" w:rsidRPr="2E4978B0">
              <w:rPr>
                <w:sz w:val="24"/>
                <w:szCs w:val="24"/>
              </w:rPr>
              <w:t>e.g.,</w:t>
            </w:r>
            <w:r w:rsidR="4EC937EC" w:rsidRPr="2E4978B0">
              <w:rPr>
                <w:sz w:val="24"/>
                <w:szCs w:val="24"/>
              </w:rPr>
              <w:t xml:space="preserve"> </w:t>
            </w:r>
            <w:r w:rsidR="36833609" w:rsidRPr="2E4978B0">
              <w:rPr>
                <w:sz w:val="24"/>
                <w:szCs w:val="24"/>
              </w:rPr>
              <w:t>sustai</w:t>
            </w:r>
            <w:r w:rsidR="67839477" w:rsidRPr="2E4978B0">
              <w:rPr>
                <w:sz w:val="24"/>
                <w:szCs w:val="24"/>
              </w:rPr>
              <w:t>nab</w:t>
            </w:r>
            <w:r w:rsidR="5FAE29AE" w:rsidRPr="2E4978B0">
              <w:rPr>
                <w:sz w:val="24"/>
                <w:szCs w:val="24"/>
              </w:rPr>
              <w:t>ility</w:t>
            </w:r>
            <w:r w:rsidR="67839477" w:rsidRPr="2E4978B0">
              <w:rPr>
                <w:sz w:val="24"/>
                <w:szCs w:val="24"/>
              </w:rPr>
              <w:t xml:space="preserve"> measures</w:t>
            </w:r>
            <w:r w:rsidR="47BEFCFD" w:rsidRPr="2E4978B0">
              <w:rPr>
                <w:sz w:val="24"/>
                <w:szCs w:val="24"/>
              </w:rPr>
              <w:t>, companies E</w:t>
            </w:r>
            <w:r w:rsidR="1DDBA617" w:rsidRPr="2E4978B0">
              <w:rPr>
                <w:sz w:val="24"/>
                <w:szCs w:val="24"/>
              </w:rPr>
              <w:t>nvironmental Policy.</w:t>
            </w:r>
            <w:r w:rsidR="38493358" w:rsidRPr="2E4978B0">
              <w:rPr>
                <w:sz w:val="24"/>
                <w:szCs w:val="24"/>
              </w:rPr>
              <w:t xml:space="preserve"> </w:t>
            </w:r>
            <w:r w:rsidR="63B1FCCF" w:rsidRPr="2E4978B0">
              <w:rPr>
                <w:sz w:val="24"/>
                <w:szCs w:val="24"/>
              </w:rPr>
              <w:t xml:space="preserve">              </w:t>
            </w:r>
            <w:r w:rsidR="38493358" w:rsidRPr="2E4978B0">
              <w:rPr>
                <w:sz w:val="24"/>
                <w:szCs w:val="24"/>
              </w:rPr>
              <w:t xml:space="preserve">Please elaborate </w:t>
            </w:r>
            <w:r w:rsidR="2B6574E8" w:rsidRPr="2E4978B0">
              <w:rPr>
                <w:sz w:val="24"/>
                <w:szCs w:val="24"/>
              </w:rPr>
              <w:t xml:space="preserve">on </w:t>
            </w:r>
            <w:r w:rsidR="2B4946BB" w:rsidRPr="2E4978B0">
              <w:rPr>
                <w:sz w:val="24"/>
                <w:szCs w:val="24"/>
              </w:rPr>
              <w:t xml:space="preserve">proposed </w:t>
            </w:r>
            <w:r w:rsidR="3ABAA0D0" w:rsidRPr="2E4978B0">
              <w:rPr>
                <w:sz w:val="24"/>
                <w:szCs w:val="24"/>
              </w:rPr>
              <w:t>value-added</w:t>
            </w:r>
            <w:r w:rsidR="2B6574E8" w:rsidRPr="2E4978B0">
              <w:rPr>
                <w:sz w:val="24"/>
                <w:szCs w:val="24"/>
              </w:rPr>
              <w:t xml:space="preserve"> service(s</w:t>
            </w:r>
            <w:r w:rsidR="193A1600" w:rsidRPr="2E4978B0">
              <w:rPr>
                <w:sz w:val="24"/>
                <w:szCs w:val="24"/>
              </w:rPr>
              <w:t>)</w:t>
            </w:r>
            <w:r w:rsidR="0F20D2B3" w:rsidRPr="2E4978B0">
              <w:rPr>
                <w:sz w:val="24"/>
                <w:szCs w:val="24"/>
              </w:rPr>
              <w:t>,</w:t>
            </w:r>
            <w:r w:rsidR="2B6574E8" w:rsidRPr="2E4978B0">
              <w:rPr>
                <w:sz w:val="24"/>
                <w:szCs w:val="24"/>
              </w:rPr>
              <w:t xml:space="preserve"> as this </w:t>
            </w:r>
            <w:r w:rsidR="38493358" w:rsidRPr="2E4978B0">
              <w:rPr>
                <w:rFonts w:ascii="Calibri" w:eastAsia="Calibri" w:hAnsi="Calibri" w:cs="Calibri"/>
                <w:sz w:val="24"/>
                <w:szCs w:val="24"/>
              </w:rPr>
              <w:t>will be considered during the evaluation and scoring of award criteria.</w:t>
            </w:r>
            <w:r w:rsidR="2BA3A362" w:rsidRPr="2E4978B0">
              <w:rPr>
                <w:rFonts w:ascii="Calibri" w:eastAsia="Calibri" w:hAnsi="Calibri" w:cs="Calibri"/>
                <w:sz w:val="24"/>
                <w:szCs w:val="24"/>
              </w:rPr>
              <w:t xml:space="preserve">     </w:t>
            </w:r>
            <w:r w:rsidR="2BA3A362" w:rsidRPr="2E4978B0">
              <w:rPr>
                <w:rFonts w:ascii="Calibri" w:eastAsia="Calibri" w:hAnsi="Calibri" w:cs="Calibri"/>
                <w:i/>
                <w:iCs/>
                <w:sz w:val="24"/>
                <w:szCs w:val="24"/>
              </w:rPr>
              <w:t>Please limit your response to 1 A4 page</w:t>
            </w:r>
            <w:r w:rsidR="34AC5671" w:rsidRPr="2E4978B0">
              <w:rPr>
                <w:rFonts w:ascii="Calibri" w:eastAsia="Calibri" w:hAnsi="Calibri" w:cs="Calibri"/>
                <w:i/>
                <w:iCs/>
                <w:sz w:val="24"/>
                <w:szCs w:val="24"/>
              </w:rPr>
              <w:t xml:space="preserve"> in pdf.</w:t>
            </w:r>
            <w:r w:rsidRPr="2E4978B0">
              <w:rPr>
                <w:i/>
                <w:iCs/>
                <w:sz w:val="24"/>
                <w:szCs w:val="24"/>
              </w:rPr>
              <w:t xml:space="preserve"> </w:t>
            </w:r>
            <w:r w:rsidRPr="2E4978B0">
              <w:rPr>
                <w:sz w:val="24"/>
                <w:szCs w:val="24"/>
              </w:rPr>
              <w:t xml:space="preserve">         </w:t>
            </w:r>
            <w:r w:rsidR="60138860" w:rsidRPr="2E4978B0">
              <w:rPr>
                <w:sz w:val="24"/>
                <w:szCs w:val="24"/>
              </w:rPr>
              <w:t xml:space="preserve">                                                               </w:t>
            </w:r>
          </w:p>
          <w:p w14:paraId="083928B0" w14:textId="403C41B1" w:rsidR="3566442E" w:rsidRDefault="3566442E" w:rsidP="3566442E">
            <w:pPr>
              <w:rPr>
                <w:sz w:val="24"/>
                <w:szCs w:val="24"/>
              </w:rPr>
            </w:pPr>
            <w:r w:rsidRPr="5CFE5786">
              <w:rPr>
                <w:i/>
                <w:iCs/>
                <w:sz w:val="24"/>
                <w:szCs w:val="24"/>
              </w:rPr>
              <w:t>Please tick as appropriate.</w:t>
            </w:r>
          </w:p>
        </w:tc>
        <w:tc>
          <w:tcPr>
            <w:tcW w:w="5053" w:type="dxa"/>
          </w:tcPr>
          <w:p w14:paraId="55D7B644" w14:textId="1EAAFDD4" w:rsidR="3566442E" w:rsidRDefault="3566442E" w:rsidP="5CFE5786">
            <w:pPr>
              <w:rPr>
                <w:b/>
                <w:bCs/>
              </w:rPr>
            </w:pPr>
            <w:r>
              <w:rPr>
                <w:noProof/>
              </w:rPr>
              <mc:AlternateContent>
                <mc:Choice Requires="wps">
                  <w:drawing>
                    <wp:inline distT="0" distB="0" distL="114300" distR="114300" wp14:anchorId="7D605E87" wp14:editId="5D9A8E5B">
                      <wp:extent cx="488950" cy="171450"/>
                      <wp:effectExtent l="0" t="0" r="25400" b="19050"/>
                      <wp:docPr id="2146581377"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xmlns:w="http://schemas.openxmlformats.org/wordprocessingml/2006/main">
                    <v:rect xmlns:w14="http://schemas.microsoft.com/office/word/2010/wordml" xmlns:o="urn:schemas-microsoft-com:office:office" xmlns:v="urn:schemas-microsoft-com:vml" id="Rectangle 1" style="position:absolute;margin-left:165.95pt;margin-top:2.5pt;width:38.5pt;height:13.5pt;z-index:251660299;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5065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"/>
                  </w:pict>
                </mc:Fallback>
              </mc:AlternateContent>
            </w:r>
            <w:r w:rsidR="4E13F76F" w:rsidRPr="3566442E">
              <w:rPr>
                <w:b/>
                <w:bCs/>
              </w:rPr>
              <w:t xml:space="preserve"> No </w:t>
            </w:r>
            <w:r w:rsidR="577F9EFB" w:rsidRPr="3566442E">
              <w:rPr>
                <w:b/>
                <w:bCs/>
              </w:rPr>
              <w:t>Value-Added</w:t>
            </w:r>
            <w:r w:rsidR="04105A68" w:rsidRPr="3566442E">
              <w:rPr>
                <w:b/>
                <w:bCs/>
              </w:rPr>
              <w:t xml:space="preserve"> </w:t>
            </w:r>
            <w:r w:rsidR="4E13F76F" w:rsidRPr="3566442E">
              <w:rPr>
                <w:b/>
                <w:bCs/>
              </w:rPr>
              <w:t xml:space="preserve">details </w:t>
            </w:r>
            <w:r w:rsidR="4C6BAF15" w:rsidRPr="3566442E">
              <w:rPr>
                <w:b/>
                <w:bCs/>
              </w:rPr>
              <w:t>attached</w:t>
            </w:r>
            <w:r w:rsidR="66DE2B74" w:rsidRPr="3566442E">
              <w:rPr>
                <w:b/>
                <w:bCs/>
              </w:rPr>
              <w:t xml:space="preserve"> as PDF</w:t>
            </w:r>
          </w:p>
          <w:p w14:paraId="32675EFE" w14:textId="68573C1F" w:rsidR="3566442E" w:rsidRDefault="3566442E" w:rsidP="5CFE5786">
            <w:pPr>
              <w:rPr>
                <w:b/>
                <w:bCs/>
              </w:rPr>
            </w:pPr>
          </w:p>
          <w:p w14:paraId="08328F0F" w14:textId="1A48F0EC" w:rsidR="3566442E" w:rsidRDefault="3566442E" w:rsidP="5CFE5786">
            <w:pPr>
              <w:rPr>
                <w:b/>
                <w:bCs/>
              </w:rPr>
            </w:pPr>
            <w:r>
              <w:rPr>
                <w:noProof/>
              </w:rPr>
              <mc:AlternateContent>
                <mc:Choice Requires="wps">
                  <w:drawing>
                    <wp:inline distT="0" distB="0" distL="114300" distR="114300" wp14:anchorId="220F358A" wp14:editId="0C922F74">
                      <wp:extent cx="488950" cy="171450"/>
                      <wp:effectExtent l="0" t="0" r="25400" b="19050"/>
                      <wp:docPr id="456495249"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xmlns:w="http://schemas.openxmlformats.org/wordprocessingml/2006/main">
                    <v:rect xmlns:w14="http://schemas.microsoft.com/office/word/2010/wordml" xmlns:o="urn:schemas-microsoft-com:office:office" xmlns:v="urn:schemas-microsoft-com:vml" id="Rectangle 1" style="position:absolute;margin-left:165.95pt;margin-top:2.5pt;width:38.5pt;height:13.5pt;z-index:251660299;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5065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"/>
                  </w:pict>
                </mc:Fallback>
              </mc:AlternateContent>
            </w:r>
            <w:r w:rsidR="5B04838D" w:rsidRPr="5CFE5786">
              <w:rPr>
                <w:b/>
                <w:bCs/>
              </w:rPr>
              <w:t xml:space="preserve"> Additional Page </w:t>
            </w:r>
            <w:r w:rsidR="64ADE529" w:rsidRPr="5CFE5786">
              <w:rPr>
                <w:b/>
                <w:bCs/>
              </w:rPr>
              <w:t>attach</w:t>
            </w:r>
            <w:r w:rsidR="5B04838D" w:rsidRPr="5CFE5786">
              <w:rPr>
                <w:b/>
                <w:bCs/>
              </w:rPr>
              <w:t>ed as PDF outlining                   Value Added Services included in                                     proposal.</w:t>
            </w:r>
          </w:p>
          <w:p w14:paraId="18684DF9" w14:textId="6447CA1D" w:rsidR="3566442E" w:rsidRDefault="3566442E" w:rsidP="5CFE5786">
            <w:pPr>
              <w:rPr>
                <w:b/>
                <w:bCs/>
              </w:rPr>
            </w:pPr>
          </w:p>
          <w:p w14:paraId="298D0F9C" w14:textId="59ACBF91" w:rsidR="3566442E" w:rsidRDefault="3566442E" w:rsidP="5CFE5786">
            <w:pPr>
              <w:rPr>
                <w:b/>
                <w:bCs/>
              </w:rPr>
            </w:pPr>
            <w:r>
              <w:rPr>
                <w:noProof/>
              </w:rPr>
              <mc:AlternateContent>
                <mc:Choice Requires="wps">
                  <w:drawing>
                    <wp:inline distT="0" distB="0" distL="114300" distR="114300" wp14:anchorId="7B630033" wp14:editId="6CE1A7BD">
                      <wp:extent cx="488950" cy="171450"/>
                      <wp:effectExtent l="0" t="0" r="25400" b="19050"/>
                      <wp:docPr id="1572689696"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xmlns:w="http://schemas.openxmlformats.org/wordprocessingml/2006/main">
                    <v:rect xmlns:w14="http://schemas.microsoft.com/office/word/2010/wordml" xmlns:o="urn:schemas-microsoft-com:office:office" xmlns:v="urn:schemas-microsoft-com:vml" id="Rectangle 3" style="position:absolute;margin-left:165.95pt;margin-top:10.4pt;width:38.5pt;height:13.5pt;z-index:251661323;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14E94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"/>
                  </w:pict>
                </mc:Fallback>
              </mc:AlternateContent>
            </w:r>
            <w:r w:rsidR="53F65BB1" w:rsidRPr="3566442E">
              <w:rPr>
                <w:b/>
                <w:bCs/>
              </w:rPr>
              <w:t xml:space="preserve"> Environmental Policy </w:t>
            </w:r>
            <w:r w:rsidR="2EAA151C" w:rsidRPr="3566442E">
              <w:rPr>
                <w:b/>
                <w:bCs/>
              </w:rPr>
              <w:t>attached</w:t>
            </w:r>
            <w:r w:rsidR="334E65A5" w:rsidRPr="3566442E">
              <w:rPr>
                <w:b/>
                <w:bCs/>
              </w:rPr>
              <w:t xml:space="preserve"> as PDF</w:t>
            </w:r>
            <w:r>
              <w:rPr>
                <w:noProof/>
              </w:rPr>
              <mc:AlternateContent>
                <mc:Choice Requires="wps">
                  <w:drawing>
                    <wp:inline distT="0" distB="0" distL="114300" distR="114300" wp14:anchorId="75C861D9" wp14:editId="497EF213">
                      <wp:extent cx="488950" cy="171450"/>
                      <wp:effectExtent l="0" t="0" r="25400" b="19050"/>
                      <wp:docPr id="135551028"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xmlns:w="http://schemas.openxmlformats.org/wordprocessingml/2006/main">
                    <v:rect xmlns:w14="http://schemas.microsoft.com/office/word/2010/wordml" xmlns:o="urn:schemas-microsoft-com:office:office" xmlns:v="urn:schemas-microsoft-com:vml" id="Rectangle 3" style="position:absolute;margin-left:165.95pt;margin-top:10.4pt;width:38.5pt;height:13.5pt;z-index:251661323;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385d8a" strokeweight="2pt" w14:anchorId="14E94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"/>
                  </w:pict>
                </mc:Fallback>
              </mc:AlternateContent>
            </w:r>
            <w:r w:rsidR="4DDB21BB" w:rsidRPr="5CFE5786">
              <w:rPr>
                <w:b/>
                <w:bCs/>
              </w:rPr>
              <w:t xml:space="preserve"> No Environmental Policy attached</w:t>
            </w:r>
          </w:p>
        </w:tc>
      </w:tr>
    </w:tbl>
    <w:p w14:paraId="74B1A01C" w14:textId="61B39E01" w:rsidR="00165704" w:rsidRDefault="00165704" w:rsidP="3566442E">
      <w:pPr>
        <w:tabs>
          <w:tab w:val="left" w:pos="284"/>
          <w:tab w:val="left" w:pos="993"/>
          <w:tab w:val="left" w:pos="1560"/>
          <w:tab w:val="left" w:pos="1701"/>
        </w:tabs>
        <w:rPr>
          <w:b/>
          <w:bCs/>
          <w:sz w:val="28"/>
          <w:szCs w:val="28"/>
        </w:rPr>
      </w:pPr>
    </w:p>
    <w:p w14:paraId="27040F4E" w14:textId="2EF674B3" w:rsidR="5CFE5786" w:rsidRDefault="5CFE5786" w:rsidP="5CFE5786">
      <w:pPr>
        <w:tabs>
          <w:tab w:val="left" w:pos="284"/>
          <w:tab w:val="left" w:pos="993"/>
          <w:tab w:val="left" w:pos="1560"/>
          <w:tab w:val="left" w:pos="1701"/>
        </w:tabs>
        <w:rPr>
          <w:b/>
          <w:bCs/>
          <w:sz w:val="28"/>
          <w:szCs w:val="28"/>
        </w:rPr>
      </w:pPr>
    </w:p>
    <w:p w14:paraId="2883701A" w14:textId="77777777" w:rsidR="007234BF" w:rsidRDefault="007234BF" w:rsidP="007C5930">
      <w:pPr>
        <w:tabs>
          <w:tab w:val="left" w:pos="0"/>
          <w:tab w:val="left" w:pos="284"/>
          <w:tab w:val="left" w:pos="993"/>
          <w:tab w:val="left" w:pos="1560"/>
          <w:tab w:val="left" w:pos="1701"/>
        </w:tabs>
        <w:rPr>
          <w:b/>
          <w:sz w:val="28"/>
          <w:szCs w:val="28"/>
        </w:rPr>
      </w:pPr>
    </w:p>
    <w:p w14:paraId="79DD5C07" w14:textId="3744B2D4" w:rsidR="00083893" w:rsidRDefault="00CD7EB1" w:rsidP="007C5930">
      <w:pPr>
        <w:tabs>
          <w:tab w:val="left" w:pos="0"/>
          <w:tab w:val="left" w:pos="284"/>
          <w:tab w:val="left" w:pos="993"/>
          <w:tab w:val="left" w:pos="1560"/>
          <w:tab w:val="left" w:pos="1701"/>
        </w:tabs>
        <w:rPr>
          <w:b/>
          <w:sz w:val="28"/>
          <w:szCs w:val="28"/>
        </w:rPr>
      </w:pPr>
      <w:r>
        <w:rPr>
          <w:b/>
          <w:sz w:val="28"/>
          <w:szCs w:val="28"/>
        </w:rPr>
        <w:t xml:space="preserve">License </w:t>
      </w:r>
      <w:r w:rsidR="00083893">
        <w:rPr>
          <w:b/>
          <w:sz w:val="28"/>
          <w:szCs w:val="28"/>
        </w:rPr>
        <w:t>to be submitted:</w:t>
      </w:r>
    </w:p>
    <w:p w14:paraId="67E01271" w14:textId="6536255A" w:rsidR="00E06585" w:rsidRPr="005A7931" w:rsidRDefault="00CD7EB1" w:rsidP="003B67B4">
      <w:pPr>
        <w:pStyle w:val="ListParagraph"/>
        <w:numPr>
          <w:ilvl w:val="6"/>
          <w:numId w:val="7"/>
        </w:numPr>
        <w:tabs>
          <w:tab w:val="left" w:pos="0"/>
          <w:tab w:val="left" w:pos="284"/>
          <w:tab w:val="left" w:pos="993"/>
          <w:tab w:val="left" w:pos="1560"/>
          <w:tab w:val="left" w:pos="1701"/>
        </w:tabs>
        <w:rPr>
          <w:b/>
          <w:sz w:val="28"/>
          <w:szCs w:val="28"/>
        </w:rPr>
      </w:pPr>
      <w:r w:rsidRPr="005A7931">
        <w:rPr>
          <w:b/>
          <w:sz w:val="28"/>
          <w:szCs w:val="28"/>
        </w:rPr>
        <w:t xml:space="preserve">License to import </w:t>
      </w:r>
      <w:r w:rsidR="00E06585" w:rsidRPr="005A7931">
        <w:rPr>
          <w:b/>
          <w:sz w:val="28"/>
          <w:szCs w:val="28"/>
        </w:rPr>
        <w:t>&amp;/or sell fuel in Turkey</w:t>
      </w:r>
      <w:r w:rsidR="00E6663C">
        <w:rPr>
          <w:b/>
          <w:sz w:val="28"/>
          <w:szCs w:val="28"/>
        </w:rPr>
        <w:t xml:space="preserve">                         </w:t>
      </w:r>
    </w:p>
    <w:p w14:paraId="3F1A2A53" w14:textId="71593B22" w:rsidR="0026352D" w:rsidRDefault="00E06585" w:rsidP="007C5930">
      <w:pPr>
        <w:tabs>
          <w:tab w:val="left" w:pos="0"/>
          <w:tab w:val="left" w:pos="284"/>
          <w:tab w:val="left" w:pos="993"/>
          <w:tab w:val="left" w:pos="1560"/>
          <w:tab w:val="left" w:pos="1701"/>
        </w:tabs>
        <w:rPr>
          <w:b/>
          <w:sz w:val="28"/>
          <w:szCs w:val="28"/>
        </w:rPr>
      </w:pPr>
      <w:r>
        <w:rPr>
          <w:b/>
          <w:sz w:val="28"/>
          <w:szCs w:val="28"/>
        </w:rPr>
        <w:t>Certificates to be submitted:</w:t>
      </w:r>
    </w:p>
    <w:p w14:paraId="027A1725" w14:textId="72539F2F" w:rsidR="00EE74B7" w:rsidRDefault="00BA2F00" w:rsidP="00AA047E">
      <w:pPr>
        <w:pStyle w:val="ListParagraph"/>
        <w:numPr>
          <w:ilvl w:val="6"/>
          <w:numId w:val="4"/>
        </w:numPr>
        <w:tabs>
          <w:tab w:val="left" w:pos="0"/>
          <w:tab w:val="left" w:pos="284"/>
          <w:tab w:val="left" w:pos="993"/>
          <w:tab w:val="left" w:pos="1560"/>
          <w:tab w:val="left" w:pos="1701"/>
        </w:tabs>
        <w:rPr>
          <w:b/>
          <w:sz w:val="28"/>
          <w:szCs w:val="28"/>
        </w:rPr>
      </w:pPr>
      <w:r>
        <w:rPr>
          <w:b/>
          <w:sz w:val="28"/>
          <w:szCs w:val="28"/>
        </w:rPr>
        <w:t>Company &amp; VAT Registration Certificates.</w:t>
      </w:r>
    </w:p>
    <w:p w14:paraId="0CC2D56A" w14:textId="62F23F7A" w:rsidR="00E06585" w:rsidRDefault="006B44F9" w:rsidP="00AA047E">
      <w:pPr>
        <w:pStyle w:val="ListParagraph"/>
        <w:numPr>
          <w:ilvl w:val="6"/>
          <w:numId w:val="4"/>
        </w:numPr>
        <w:tabs>
          <w:tab w:val="left" w:pos="0"/>
          <w:tab w:val="left" w:pos="284"/>
          <w:tab w:val="left" w:pos="993"/>
          <w:tab w:val="left" w:pos="1560"/>
          <w:tab w:val="left" w:pos="1701"/>
        </w:tabs>
        <w:rPr>
          <w:b/>
          <w:sz w:val="28"/>
          <w:szCs w:val="28"/>
        </w:rPr>
      </w:pPr>
      <w:r>
        <w:rPr>
          <w:b/>
          <w:sz w:val="28"/>
          <w:szCs w:val="28"/>
        </w:rPr>
        <w:t xml:space="preserve">Certificate showing </w:t>
      </w:r>
      <w:r w:rsidR="00D13440">
        <w:rPr>
          <w:b/>
          <w:sz w:val="28"/>
          <w:szCs w:val="28"/>
        </w:rPr>
        <w:t>O</w:t>
      </w:r>
      <w:r>
        <w:rPr>
          <w:b/>
          <w:sz w:val="28"/>
          <w:szCs w:val="28"/>
        </w:rPr>
        <w:t xml:space="preserve">rigin &amp; </w:t>
      </w:r>
      <w:r w:rsidR="00D13440">
        <w:rPr>
          <w:b/>
          <w:sz w:val="28"/>
          <w:szCs w:val="28"/>
        </w:rPr>
        <w:t>So</w:t>
      </w:r>
      <w:r>
        <w:rPr>
          <w:b/>
          <w:sz w:val="28"/>
          <w:szCs w:val="28"/>
        </w:rPr>
        <w:t>urce of fuel.</w:t>
      </w:r>
    </w:p>
    <w:p w14:paraId="3EA9670A" w14:textId="33AB2D77" w:rsidR="006B44F9" w:rsidRDefault="00F96F72" w:rsidP="00A04A3D">
      <w:pPr>
        <w:pStyle w:val="ListParagraph"/>
        <w:numPr>
          <w:ilvl w:val="6"/>
          <w:numId w:val="4"/>
        </w:numPr>
        <w:tabs>
          <w:tab w:val="left" w:pos="0"/>
          <w:tab w:val="left" w:pos="284"/>
          <w:tab w:val="left" w:pos="993"/>
          <w:tab w:val="left" w:pos="1560"/>
          <w:tab w:val="left" w:pos="1701"/>
        </w:tabs>
        <w:rPr>
          <w:b/>
          <w:sz w:val="28"/>
          <w:szCs w:val="28"/>
        </w:rPr>
      </w:pPr>
      <w:r>
        <w:rPr>
          <w:b/>
          <w:sz w:val="28"/>
          <w:szCs w:val="28"/>
        </w:rPr>
        <w:t>TS-EN-590 Turkish Quality Standard Certificate</w:t>
      </w:r>
      <w:r w:rsidR="00DE1677">
        <w:rPr>
          <w:b/>
          <w:sz w:val="28"/>
          <w:szCs w:val="28"/>
        </w:rPr>
        <w:t>.</w:t>
      </w:r>
    </w:p>
    <w:p w14:paraId="48FBF556" w14:textId="255DFB45" w:rsidR="001B70C6" w:rsidRDefault="00DB51D5" w:rsidP="00BEEE97">
      <w:pPr>
        <w:pStyle w:val="ListParagraph"/>
        <w:tabs>
          <w:tab w:val="left" w:pos="284"/>
          <w:tab w:val="left" w:pos="993"/>
          <w:tab w:val="left" w:pos="1560"/>
          <w:tab w:val="left" w:pos="1701"/>
        </w:tabs>
        <w:ind w:left="2520"/>
        <w:rPr>
          <w:b/>
          <w:bCs/>
          <w:sz w:val="28"/>
          <w:szCs w:val="28"/>
        </w:rPr>
      </w:pPr>
      <w:r w:rsidRPr="00BEEE97">
        <w:rPr>
          <w:b/>
          <w:bCs/>
          <w:sz w:val="28"/>
          <w:szCs w:val="28"/>
        </w:rPr>
        <w:t>(Any other certificates as may be relevant)</w:t>
      </w:r>
    </w:p>
    <w:p w14:paraId="034459C0" w14:textId="6141E70C" w:rsidR="573B2C7F" w:rsidRDefault="573B2C7F" w:rsidP="00BEEE97">
      <w:pPr>
        <w:pStyle w:val="ListParagraph"/>
        <w:numPr>
          <w:ilvl w:val="6"/>
          <w:numId w:val="4"/>
        </w:numPr>
        <w:tabs>
          <w:tab w:val="left" w:pos="284"/>
          <w:tab w:val="left" w:pos="993"/>
          <w:tab w:val="left" w:pos="1560"/>
          <w:tab w:val="left" w:pos="1701"/>
        </w:tabs>
        <w:rPr>
          <w:b/>
          <w:bCs/>
          <w:sz w:val="28"/>
          <w:szCs w:val="28"/>
        </w:rPr>
      </w:pPr>
      <w:r w:rsidRPr="3566442E">
        <w:rPr>
          <w:b/>
          <w:bCs/>
          <w:sz w:val="28"/>
          <w:szCs w:val="28"/>
        </w:rPr>
        <w:t xml:space="preserve">Please also attach a Map showing Fuel Station locations in Turkey </w:t>
      </w:r>
      <w:r w:rsidR="6BA685DF" w:rsidRPr="3566442E">
        <w:rPr>
          <w:b/>
          <w:bCs/>
          <w:sz w:val="28"/>
          <w:szCs w:val="28"/>
        </w:rPr>
        <w:t xml:space="preserve">&amp;/ </w:t>
      </w:r>
      <w:r w:rsidRPr="3566442E">
        <w:rPr>
          <w:b/>
          <w:bCs/>
          <w:sz w:val="28"/>
          <w:szCs w:val="28"/>
        </w:rPr>
        <w:t xml:space="preserve">or an </w:t>
      </w:r>
      <w:proofErr w:type="gramStart"/>
      <w:r w:rsidRPr="3566442E">
        <w:rPr>
          <w:b/>
          <w:bCs/>
          <w:sz w:val="28"/>
          <w:szCs w:val="28"/>
        </w:rPr>
        <w:t>Excel spreadsheet listing locations</w:t>
      </w:r>
      <w:proofErr w:type="gramEnd"/>
      <w:r w:rsidRPr="3566442E">
        <w:rPr>
          <w:b/>
          <w:bCs/>
          <w:sz w:val="28"/>
          <w:szCs w:val="28"/>
        </w:rPr>
        <w:t>.</w:t>
      </w:r>
    </w:p>
    <w:p w14:paraId="0268D8B9" w14:textId="2BBD1A87" w:rsidR="3E05E247" w:rsidRDefault="3E05E247" w:rsidP="3566442E">
      <w:pPr>
        <w:pStyle w:val="ListParagraph"/>
        <w:numPr>
          <w:ilvl w:val="6"/>
          <w:numId w:val="4"/>
        </w:numPr>
        <w:tabs>
          <w:tab w:val="left" w:pos="284"/>
          <w:tab w:val="left" w:pos="993"/>
          <w:tab w:val="left" w:pos="1560"/>
          <w:tab w:val="left" w:pos="1701"/>
        </w:tabs>
        <w:rPr>
          <w:b/>
          <w:bCs/>
          <w:sz w:val="28"/>
          <w:szCs w:val="28"/>
        </w:rPr>
      </w:pPr>
      <w:r w:rsidRPr="3566442E">
        <w:rPr>
          <w:b/>
          <w:bCs/>
          <w:sz w:val="28"/>
          <w:szCs w:val="28"/>
        </w:rPr>
        <w:t>Environmental Policy – if available.</w:t>
      </w:r>
    </w:p>
    <w:p w14:paraId="57B47096" w14:textId="25090E5B" w:rsidR="005A7931" w:rsidRPr="00ED0076" w:rsidRDefault="00CF6139" w:rsidP="7A228B90">
      <w:pPr>
        <w:tabs>
          <w:tab w:val="left" w:pos="284"/>
          <w:tab w:val="left" w:pos="993"/>
          <w:tab w:val="left" w:pos="1560"/>
          <w:tab w:val="left" w:pos="1701"/>
        </w:tabs>
        <w:rPr>
          <w:b/>
          <w:bCs/>
          <w:i/>
          <w:iCs/>
          <w:sz w:val="24"/>
          <w:szCs w:val="24"/>
          <w:u w:val="single"/>
        </w:rPr>
      </w:pPr>
      <w:r w:rsidRPr="7A228B90">
        <w:rPr>
          <w:b/>
          <w:bCs/>
          <w:i/>
          <w:iCs/>
          <w:sz w:val="24"/>
          <w:szCs w:val="24"/>
          <w:u w:val="single"/>
        </w:rPr>
        <w:t>Please a</w:t>
      </w:r>
      <w:r w:rsidR="005A7931" w:rsidRPr="7A228B90">
        <w:rPr>
          <w:b/>
          <w:bCs/>
          <w:i/>
          <w:iCs/>
          <w:sz w:val="24"/>
          <w:szCs w:val="24"/>
          <w:u w:val="single"/>
        </w:rPr>
        <w:t xml:space="preserve">ttach </w:t>
      </w:r>
      <w:r w:rsidRPr="7A228B90">
        <w:rPr>
          <w:b/>
          <w:bCs/>
          <w:i/>
          <w:iCs/>
          <w:sz w:val="24"/>
          <w:szCs w:val="24"/>
          <w:u w:val="single"/>
        </w:rPr>
        <w:t>Licenses and Certif</w:t>
      </w:r>
      <w:r w:rsidR="00574C98" w:rsidRPr="7A228B90">
        <w:rPr>
          <w:b/>
          <w:bCs/>
          <w:i/>
          <w:iCs/>
          <w:sz w:val="24"/>
          <w:szCs w:val="24"/>
          <w:u w:val="single"/>
        </w:rPr>
        <w:t xml:space="preserve">icates </w:t>
      </w:r>
      <w:r w:rsidR="005A7931" w:rsidRPr="7A228B90">
        <w:rPr>
          <w:b/>
          <w:bCs/>
          <w:i/>
          <w:iCs/>
          <w:sz w:val="24"/>
          <w:szCs w:val="24"/>
          <w:u w:val="single"/>
        </w:rPr>
        <w:t xml:space="preserve">as a separate pdf </w:t>
      </w:r>
      <w:proofErr w:type="gramStart"/>
      <w:r w:rsidR="005A7931" w:rsidRPr="7A228B90">
        <w:rPr>
          <w:b/>
          <w:bCs/>
          <w:i/>
          <w:iCs/>
          <w:sz w:val="24"/>
          <w:szCs w:val="24"/>
          <w:u w:val="single"/>
        </w:rPr>
        <w:t>files</w:t>
      </w:r>
      <w:proofErr w:type="gramEnd"/>
      <w:r w:rsidR="005A7931" w:rsidRPr="7A228B90">
        <w:rPr>
          <w:b/>
          <w:bCs/>
          <w:i/>
          <w:iCs/>
          <w:sz w:val="24"/>
          <w:szCs w:val="24"/>
          <w:u w:val="single"/>
        </w:rPr>
        <w:t>.</w:t>
      </w:r>
    </w:p>
    <w:p w14:paraId="2031E900" w14:textId="5AECF6A8" w:rsidR="7A228B90" w:rsidRDefault="7A228B90" w:rsidP="7A228B90">
      <w:pPr>
        <w:tabs>
          <w:tab w:val="left" w:pos="284"/>
          <w:tab w:val="left" w:pos="993"/>
          <w:tab w:val="left" w:pos="1560"/>
          <w:tab w:val="left" w:pos="1701"/>
        </w:tabs>
        <w:rPr>
          <w:b/>
          <w:bCs/>
          <w:i/>
          <w:iCs/>
          <w:sz w:val="24"/>
          <w:szCs w:val="24"/>
          <w:u w:val="single"/>
        </w:rPr>
      </w:pPr>
    </w:p>
    <w:p w14:paraId="67CC8EA8" w14:textId="77777777" w:rsidR="00DE1677" w:rsidRPr="00E06585" w:rsidRDefault="00DE1677" w:rsidP="7A228B90">
      <w:pPr>
        <w:pStyle w:val="ListParagraph"/>
        <w:tabs>
          <w:tab w:val="left" w:pos="284"/>
          <w:tab w:val="left" w:pos="993"/>
          <w:tab w:val="left" w:pos="1560"/>
          <w:tab w:val="left" w:pos="1701"/>
        </w:tabs>
        <w:ind w:left="2160"/>
        <w:rPr>
          <w:b/>
          <w:bCs/>
          <w:sz w:val="28"/>
          <w:szCs w:val="28"/>
        </w:rPr>
      </w:pPr>
    </w:p>
    <w:p w14:paraId="699D2664" w14:textId="77777777" w:rsidR="007C5930" w:rsidRPr="00E17BBA" w:rsidRDefault="007C5930" w:rsidP="007C5930">
      <w:pPr>
        <w:tabs>
          <w:tab w:val="left" w:pos="0"/>
          <w:tab w:val="left" w:pos="284"/>
          <w:tab w:val="left" w:pos="993"/>
          <w:tab w:val="left" w:pos="1560"/>
          <w:tab w:val="left" w:pos="1701"/>
        </w:tabs>
        <w:rPr>
          <w:b/>
          <w:sz w:val="24"/>
          <w:szCs w:val="24"/>
          <w:u w:val="single"/>
        </w:rPr>
      </w:pPr>
      <w:r w:rsidRPr="00E17BBA">
        <w:rPr>
          <w:b/>
          <w:sz w:val="24"/>
          <w:szCs w:val="24"/>
        </w:rPr>
        <w:lastRenderedPageBreak/>
        <w:t>Company Name:</w:t>
      </w:r>
      <w:r w:rsidRPr="00E17BBA">
        <w:rPr>
          <w:b/>
          <w:sz w:val="24"/>
          <w:szCs w:val="24"/>
        </w:rPr>
        <w:tab/>
      </w:r>
      <w:r w:rsidRPr="00E17BBA">
        <w:rPr>
          <w:b/>
          <w:sz w:val="24"/>
          <w:szCs w:val="24"/>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p>
    <w:p w14:paraId="4CD6C1FD" w14:textId="77777777" w:rsidR="007C5930" w:rsidRPr="00E17BBA" w:rsidRDefault="007C5930" w:rsidP="007C5930">
      <w:pPr>
        <w:tabs>
          <w:tab w:val="left" w:pos="0"/>
          <w:tab w:val="left" w:pos="284"/>
          <w:tab w:val="left" w:pos="993"/>
          <w:tab w:val="left" w:pos="1560"/>
          <w:tab w:val="left" w:pos="1701"/>
        </w:tabs>
        <w:rPr>
          <w:b/>
          <w:sz w:val="24"/>
          <w:szCs w:val="24"/>
        </w:rPr>
      </w:pPr>
      <w:r w:rsidRPr="00E17BBA">
        <w:rPr>
          <w:b/>
          <w:sz w:val="24"/>
          <w:szCs w:val="24"/>
        </w:rPr>
        <w:t>Date:</w:t>
      </w:r>
      <w:r w:rsidRPr="00E17BBA">
        <w:rPr>
          <w:b/>
          <w:sz w:val="24"/>
          <w:szCs w:val="24"/>
        </w:rPr>
        <w:tab/>
      </w:r>
      <w:r w:rsidRPr="00E17BBA">
        <w:rPr>
          <w:b/>
          <w:sz w:val="24"/>
          <w:szCs w:val="24"/>
        </w:rPr>
        <w:tab/>
      </w:r>
      <w:r w:rsidRPr="00E17BBA">
        <w:rPr>
          <w:b/>
          <w:sz w:val="24"/>
          <w:szCs w:val="24"/>
        </w:rPr>
        <w:tab/>
      </w:r>
      <w:r w:rsidRPr="00E17BBA">
        <w:rPr>
          <w:b/>
          <w:sz w:val="24"/>
          <w:szCs w:val="24"/>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Pr>
          <w:b/>
          <w:sz w:val="24"/>
          <w:szCs w:val="24"/>
        </w:rPr>
        <w:tab/>
      </w:r>
    </w:p>
    <w:p w14:paraId="799ED17D" w14:textId="7DDEBB92" w:rsidR="00476FD4" w:rsidRDefault="00476FD4" w:rsidP="009352CF">
      <w:pPr>
        <w:rPr>
          <w:rFonts w:eastAsiaTheme="majorEastAsia" w:cstheme="majorBidi"/>
          <w:color w:val="000000" w:themeColor="text1"/>
          <w:sz w:val="28"/>
          <w:szCs w:val="28"/>
          <w:lang w:val="en-GB"/>
        </w:rPr>
      </w:pPr>
    </w:p>
    <w:p w14:paraId="64CEBC3C" w14:textId="5B327969" w:rsidR="007234BF" w:rsidRDefault="007234BF" w:rsidP="009352CF">
      <w:pPr>
        <w:rPr>
          <w:rFonts w:eastAsiaTheme="majorEastAsia" w:cstheme="majorBidi"/>
          <w:color w:val="000000" w:themeColor="text1"/>
          <w:sz w:val="28"/>
          <w:szCs w:val="28"/>
          <w:lang w:val="en-GB"/>
        </w:rPr>
      </w:pPr>
    </w:p>
    <w:sectPr w:rsidR="007234BF" w:rsidSect="005C65D3">
      <w:headerReference w:type="default" r:id="rId14"/>
      <w:footerReference w:type="default" r:id="rId15"/>
      <w:pgSz w:w="11906" w:h="16838" w:code="9"/>
      <w:pgMar w:top="607" w:right="992" w:bottom="851" w:left="720"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4887" w14:textId="77777777" w:rsidR="00F33203" w:rsidRDefault="00F33203" w:rsidP="009218AC">
      <w:pPr>
        <w:spacing w:after="0" w:line="240" w:lineRule="auto"/>
      </w:pPr>
      <w:r>
        <w:separator/>
      </w:r>
    </w:p>
  </w:endnote>
  <w:endnote w:type="continuationSeparator" w:id="0">
    <w:p w14:paraId="348128D6" w14:textId="77777777" w:rsidR="00F33203" w:rsidRDefault="00F33203" w:rsidP="009218AC">
      <w:pPr>
        <w:spacing w:after="0" w:line="240" w:lineRule="auto"/>
      </w:pPr>
      <w:r>
        <w:continuationSeparator/>
      </w:r>
    </w:p>
  </w:endnote>
  <w:endnote w:type="continuationNotice" w:id="1">
    <w:p w14:paraId="105B3769" w14:textId="77777777" w:rsidR="00F33203" w:rsidRDefault="00F33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83566"/>
      <w:docPartObj>
        <w:docPartGallery w:val="Page Numbers (Bottom of Page)"/>
        <w:docPartUnique/>
      </w:docPartObj>
    </w:sdtPr>
    <w:sdtEndPr/>
    <w:sdtContent>
      <w:sdt>
        <w:sdtPr>
          <w:id w:val="-1290361220"/>
          <w:docPartObj>
            <w:docPartGallery w:val="Page Numbers (Top of Page)"/>
            <w:docPartUnique/>
          </w:docPartObj>
        </w:sdtPr>
        <w:sdtEndPr/>
        <w:sdtContent>
          <w:p w14:paraId="1BDF521D" w14:textId="77777777" w:rsidR="00A26367" w:rsidRDefault="00A26367">
            <w:pPr>
              <w:pStyle w:val="Footer"/>
              <w:jc w:val="center"/>
            </w:pPr>
            <w:r>
              <w:t xml:space="preserve">Page </w:t>
            </w:r>
            <w:r w:rsidRPr="661B31E6">
              <w:rPr>
                <w:b/>
                <w:bCs/>
                <w:noProof/>
              </w:rPr>
              <w:fldChar w:fldCharType="begin"/>
            </w:r>
            <w:r w:rsidRPr="661B31E6">
              <w:rPr>
                <w:b/>
                <w:bCs/>
                <w:noProof/>
              </w:rPr>
              <w:instrText xml:space="preserve"> PAGE </w:instrText>
            </w:r>
            <w:r w:rsidRPr="661B31E6">
              <w:rPr>
                <w:b/>
                <w:bCs/>
                <w:noProof/>
              </w:rPr>
              <w:fldChar w:fldCharType="separate"/>
            </w:r>
            <w:r>
              <w:rPr>
                <w:b/>
                <w:bCs/>
                <w:noProof/>
              </w:rPr>
              <w:t>15</w:t>
            </w:r>
            <w:r w:rsidRPr="661B31E6">
              <w:rPr>
                <w:b/>
                <w:bCs/>
                <w:noProof/>
              </w:rPr>
              <w:fldChar w:fldCharType="end"/>
            </w:r>
            <w:r>
              <w:t xml:space="preserve"> of </w:t>
            </w:r>
            <w:r w:rsidRPr="661B31E6">
              <w:rPr>
                <w:b/>
                <w:bCs/>
                <w:noProof/>
              </w:rPr>
              <w:fldChar w:fldCharType="begin"/>
            </w:r>
            <w:r w:rsidRPr="661B31E6">
              <w:rPr>
                <w:b/>
                <w:bCs/>
                <w:noProof/>
              </w:rPr>
              <w:instrText xml:space="preserve"> NUMPAGES  </w:instrText>
            </w:r>
            <w:r w:rsidRPr="661B31E6">
              <w:rPr>
                <w:b/>
                <w:bCs/>
                <w:noProof/>
              </w:rPr>
              <w:fldChar w:fldCharType="separate"/>
            </w:r>
            <w:r>
              <w:rPr>
                <w:b/>
                <w:bCs/>
                <w:noProof/>
              </w:rPr>
              <w:t>17</w:t>
            </w:r>
            <w:r w:rsidRPr="661B31E6">
              <w:rPr>
                <w:b/>
                <w:bCs/>
                <w:noProof/>
              </w:rPr>
              <w:fldChar w:fldCharType="end"/>
            </w:r>
          </w:p>
        </w:sdtContent>
      </w:sdt>
    </w:sdtContent>
  </w:sdt>
  <w:p w14:paraId="615DECF0" w14:textId="77777777" w:rsidR="00A26367" w:rsidRDefault="00A26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E9B81BF" w:rsidR="005C320E" w:rsidRDefault="005C320E">
            <w:pPr>
              <w:pStyle w:val="Footer"/>
              <w:jc w:val="center"/>
            </w:pPr>
            <w:r>
              <w:t xml:space="preserve">Page </w:t>
            </w:r>
            <w:r w:rsidRPr="4B7290D8">
              <w:rPr>
                <w:b/>
                <w:bCs/>
                <w:noProof/>
                <w:color w:val="2B579A"/>
                <w:shd w:val="clear" w:color="auto" w:fill="E6E6E6"/>
              </w:rPr>
              <w:fldChar w:fldCharType="begin"/>
            </w:r>
            <w:r w:rsidRPr="4B7290D8">
              <w:rPr>
                <w:b/>
                <w:bCs/>
                <w:noProof/>
              </w:rPr>
              <w:instrText xml:space="preserve"> PAGE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r>
              <w:t xml:space="preserve"> of </w:t>
            </w:r>
            <w:r w:rsidRPr="4B7290D8">
              <w:rPr>
                <w:b/>
                <w:bCs/>
                <w:noProof/>
                <w:color w:val="2B579A"/>
                <w:shd w:val="clear" w:color="auto" w:fill="E6E6E6"/>
              </w:rPr>
              <w:fldChar w:fldCharType="begin"/>
            </w:r>
            <w:r w:rsidRPr="4B7290D8">
              <w:rPr>
                <w:b/>
                <w:bCs/>
                <w:noProof/>
              </w:rPr>
              <w:instrText xml:space="preserve"> NUMPAGES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p>
        </w:sdtContent>
      </w:sdt>
    </w:sdtContent>
  </w:sdt>
  <w:p w14:paraId="0306761B" w14:textId="77777777" w:rsidR="005C320E" w:rsidRDefault="005C320E">
    <w:pPr>
      <w:pStyle w:val="Footer"/>
    </w:pPr>
  </w:p>
  <w:p w14:paraId="288F6B96" w14:textId="77777777" w:rsidR="005C320E" w:rsidRDefault="005C32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C751" w14:textId="77777777" w:rsidR="00F33203" w:rsidRDefault="00F33203" w:rsidP="009218AC">
      <w:pPr>
        <w:spacing w:after="0" w:line="240" w:lineRule="auto"/>
      </w:pPr>
      <w:r>
        <w:separator/>
      </w:r>
    </w:p>
  </w:footnote>
  <w:footnote w:type="continuationSeparator" w:id="0">
    <w:p w14:paraId="0A7570E7" w14:textId="77777777" w:rsidR="00F33203" w:rsidRDefault="00F33203" w:rsidP="009218AC">
      <w:pPr>
        <w:spacing w:after="0" w:line="240" w:lineRule="auto"/>
      </w:pPr>
      <w:r>
        <w:continuationSeparator/>
      </w:r>
    </w:p>
  </w:footnote>
  <w:footnote w:type="continuationNotice" w:id="1">
    <w:p w14:paraId="7A377CDF" w14:textId="77777777" w:rsidR="00F33203" w:rsidRDefault="00F332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0"/>
        <w:szCs w:val="20"/>
      </w:rPr>
      <w:alias w:val="Title"/>
      <w:tag w:val=""/>
      <w:id w:val="-1578432864"/>
      <w:dataBinding w:prefixMappings="xmlns:ns0='http://purl.org/dc/elements/1.1/' xmlns:ns1='http://schemas.openxmlformats.org/package/2006/metadata/core-properties' " w:xpath="/ns1:coreProperties[1]/ns0:title[1]" w:storeItemID="{6C3C8BC8-F283-45AE-878A-BAB7291924A1}"/>
      <w:text/>
    </w:sdtPr>
    <w:sdtEndPr/>
    <w:sdtContent>
      <w:p w14:paraId="7633120C" w14:textId="337813B1" w:rsidR="00A26367" w:rsidRPr="00221D07" w:rsidRDefault="00A26367" w:rsidP="00763099">
        <w:pPr>
          <w:pStyle w:val="Header"/>
          <w:jc w:val="right"/>
          <w:rPr>
            <w:color w:val="7F7F7F" w:themeColor="background1" w:themeShade="7F"/>
            <w:sz w:val="28"/>
            <w:szCs w:val="28"/>
          </w:rPr>
        </w:pPr>
        <w:r w:rsidRPr="00221D07">
          <w:rPr>
            <w:color w:val="7F7F7F" w:themeColor="text1" w:themeTint="80"/>
            <w:sz w:val="20"/>
            <w:szCs w:val="20"/>
          </w:rPr>
          <w:t xml:space="preserve">ITT </w:t>
        </w:r>
        <w:r w:rsidR="00221D07" w:rsidRPr="00221D07">
          <w:rPr>
            <w:color w:val="7F7F7F" w:themeColor="text1" w:themeTint="80"/>
            <w:sz w:val="20"/>
            <w:szCs w:val="20"/>
          </w:rPr>
          <w:t xml:space="preserve">G-TR- </w:t>
        </w:r>
        <w:r w:rsidRPr="00221D07">
          <w:rPr>
            <w:color w:val="7F7F7F" w:themeColor="text1" w:themeTint="80"/>
            <w:sz w:val="20"/>
            <w:szCs w:val="20"/>
          </w:rPr>
          <w:t>AN</w:t>
        </w:r>
        <w:r w:rsidR="009C79C5" w:rsidRPr="00221D07">
          <w:rPr>
            <w:color w:val="7F7F7F" w:themeColor="text1" w:themeTint="80"/>
            <w:sz w:val="20"/>
            <w:szCs w:val="20"/>
          </w:rPr>
          <w:t>T-X-24764</w:t>
        </w:r>
      </w:p>
    </w:sdtContent>
  </w:sdt>
  <w:p w14:paraId="20484747" w14:textId="77777777" w:rsidR="00A26367" w:rsidRDefault="00A26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81C8" w14:textId="77777777" w:rsidR="005C320E" w:rsidRDefault="005C32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59F0BAD0"/>
    <w:lvl w:ilvl="0">
      <w:start w:val="1"/>
      <w:numFmt w:val="decimal"/>
      <w:lvlText w:val="%1."/>
      <w:lvlJc w:val="left"/>
      <w:pPr>
        <w:ind w:left="432" w:hanging="432"/>
      </w:pPr>
      <w:rPr>
        <w:rFonts w:hint="default"/>
      </w:rPr>
    </w:lvl>
    <w:lvl w:ilvl="1">
      <w:start w:val="1"/>
      <w:numFmt w:val="decimal"/>
      <w:pStyle w:val="Heading2"/>
      <w:lvlText w:val="%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3450342C"/>
    <w:lvl w:ilvl="0">
      <w:start w:val="1"/>
      <w:numFmt w:val="decimal"/>
      <w:lvlText w:val="%1."/>
      <w:lvlJc w:val="left"/>
      <w:pPr>
        <w:ind w:left="1080" w:hanging="360"/>
      </w:pPr>
      <w:rPr>
        <w:b w:val="0"/>
        <w:bCs w:val="0"/>
        <w:color w:va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0C50ACE"/>
    <w:multiLevelType w:val="hybridMultilevel"/>
    <w:tmpl w:val="7E086248"/>
    <w:lvl w:ilvl="0" w:tplc="F9E2E02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0662003"/>
    <w:multiLevelType w:val="multilevel"/>
    <w:tmpl w:val="ACAA7BF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4856FC"/>
    <w:multiLevelType w:val="hybridMultilevel"/>
    <w:tmpl w:val="3C001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ED27D81"/>
    <w:multiLevelType w:val="multilevel"/>
    <w:tmpl w:val="3ADED6A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7" w15:restartNumberingAfterBreak="0">
    <w:nsid w:val="3EB7336A"/>
    <w:multiLevelType w:val="hybridMultilevel"/>
    <w:tmpl w:val="3506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D4C89"/>
    <w:multiLevelType w:val="hybridMultilevel"/>
    <w:tmpl w:val="D8048D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
      <w:lvlText w:val="%1.%2"/>
      <w:lvlJc w:val="left"/>
      <w:pPr>
        <w:tabs>
          <w:tab w:val="num" w:pos="720"/>
        </w:tabs>
        <w:ind w:left="720" w:hanging="576"/>
      </w:pPr>
      <w:rPr>
        <w:b w:val="0"/>
        <w:i w:val="0"/>
        <w:sz w:val="20"/>
        <w:szCs w:val="20"/>
      </w:rPr>
    </w:lvl>
    <w:lvl w:ilvl="2">
      <w:start w:val="1"/>
      <w:numFmt w:val="decimal"/>
      <w:lvlText w:val="2.%2%3"/>
      <w:lvlJc w:val="left"/>
      <w:pPr>
        <w:tabs>
          <w:tab w:val="num" w:pos="1418"/>
        </w:tabs>
        <w:ind w:left="1418" w:hanging="851"/>
      </w:p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2" w15:restartNumberingAfterBreak="0">
    <w:nsid w:val="679172E7"/>
    <w:multiLevelType w:val="multilevel"/>
    <w:tmpl w:val="BADE5F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7C34155"/>
    <w:multiLevelType w:val="hybridMultilevel"/>
    <w:tmpl w:val="3C001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1"/>
  </w:num>
  <w:num w:numId="4">
    <w:abstractNumId w:val="13"/>
  </w:num>
  <w:num w:numId="5">
    <w:abstractNumId w:val="0"/>
  </w:num>
  <w:num w:numId="6">
    <w:abstractNumId w:val="9"/>
  </w:num>
  <w:num w:numId="7">
    <w:abstractNumId w:val="2"/>
  </w:num>
  <w:num w:numId="8">
    <w:abstractNumId w:val="8"/>
  </w:num>
  <w:num w:numId="9">
    <w:abstractNumId w:val="14"/>
  </w:num>
  <w:num w:numId="10">
    <w:abstractNumId w:val="5"/>
  </w:num>
  <w:num w:numId="11">
    <w:abstractNumId w:val="7"/>
  </w:num>
  <w:num w:numId="12">
    <w:abstractNumId w:val="0"/>
    <w:lvlOverride w:ilvl="0">
      <w:startOverride w:val="4"/>
    </w:lvlOverride>
    <w:lvlOverride w:ilvl="1">
      <w:startOverride w:val="3"/>
    </w:lvlOverride>
    <w:lvlOverride w:ilvl="2">
      <w:startOverride w:val="20"/>
    </w:lvlOverride>
  </w:num>
  <w:num w:numId="13">
    <w:abstractNumId w:val="4"/>
  </w:num>
  <w:num w:numId="14">
    <w:abstractNumId w:val="6"/>
  </w:num>
  <w:num w:numId="15">
    <w:abstractNumId w:val="12"/>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52F"/>
    <w:rsid w:val="000039B6"/>
    <w:rsid w:val="00004880"/>
    <w:rsid w:val="00004BE3"/>
    <w:rsid w:val="00005749"/>
    <w:rsid w:val="00006667"/>
    <w:rsid w:val="000074F7"/>
    <w:rsid w:val="00007CBD"/>
    <w:rsid w:val="0001015D"/>
    <w:rsid w:val="00010C50"/>
    <w:rsid w:val="00011F24"/>
    <w:rsid w:val="000121ED"/>
    <w:rsid w:val="00012B66"/>
    <w:rsid w:val="00012EDF"/>
    <w:rsid w:val="00012FFB"/>
    <w:rsid w:val="00013D0F"/>
    <w:rsid w:val="000143C9"/>
    <w:rsid w:val="00014727"/>
    <w:rsid w:val="00014D4C"/>
    <w:rsid w:val="00015602"/>
    <w:rsid w:val="000158CF"/>
    <w:rsid w:val="00016539"/>
    <w:rsid w:val="000167FA"/>
    <w:rsid w:val="00016A48"/>
    <w:rsid w:val="00016A60"/>
    <w:rsid w:val="000170F8"/>
    <w:rsid w:val="000174C7"/>
    <w:rsid w:val="00017700"/>
    <w:rsid w:val="00021B11"/>
    <w:rsid w:val="000228EC"/>
    <w:rsid w:val="0002349F"/>
    <w:rsid w:val="000235EF"/>
    <w:rsid w:val="00024432"/>
    <w:rsid w:val="00025D9A"/>
    <w:rsid w:val="00026702"/>
    <w:rsid w:val="00026887"/>
    <w:rsid w:val="00027101"/>
    <w:rsid w:val="0003014B"/>
    <w:rsid w:val="00032021"/>
    <w:rsid w:val="0003299E"/>
    <w:rsid w:val="0003312A"/>
    <w:rsid w:val="0003332A"/>
    <w:rsid w:val="000343CC"/>
    <w:rsid w:val="00034B2E"/>
    <w:rsid w:val="00034C4D"/>
    <w:rsid w:val="0003569B"/>
    <w:rsid w:val="00035D5E"/>
    <w:rsid w:val="00035E9D"/>
    <w:rsid w:val="0003630D"/>
    <w:rsid w:val="00036F31"/>
    <w:rsid w:val="000371E8"/>
    <w:rsid w:val="000372BE"/>
    <w:rsid w:val="00037F26"/>
    <w:rsid w:val="00040CBA"/>
    <w:rsid w:val="00041722"/>
    <w:rsid w:val="00041E08"/>
    <w:rsid w:val="0004212F"/>
    <w:rsid w:val="000454C0"/>
    <w:rsid w:val="00046047"/>
    <w:rsid w:val="00047188"/>
    <w:rsid w:val="00047295"/>
    <w:rsid w:val="00047B01"/>
    <w:rsid w:val="00051A75"/>
    <w:rsid w:val="00052557"/>
    <w:rsid w:val="00052A6E"/>
    <w:rsid w:val="00053BC6"/>
    <w:rsid w:val="00053EE6"/>
    <w:rsid w:val="0005452F"/>
    <w:rsid w:val="00055255"/>
    <w:rsid w:val="0005556B"/>
    <w:rsid w:val="0005559E"/>
    <w:rsid w:val="000558E1"/>
    <w:rsid w:val="00055C80"/>
    <w:rsid w:val="00055EF7"/>
    <w:rsid w:val="00055FA2"/>
    <w:rsid w:val="000560D3"/>
    <w:rsid w:val="000568EE"/>
    <w:rsid w:val="00056916"/>
    <w:rsid w:val="000569C1"/>
    <w:rsid w:val="00057A78"/>
    <w:rsid w:val="00057BEC"/>
    <w:rsid w:val="00060AAD"/>
    <w:rsid w:val="000610EF"/>
    <w:rsid w:val="000615FB"/>
    <w:rsid w:val="00061641"/>
    <w:rsid w:val="00062CCC"/>
    <w:rsid w:val="00063FC7"/>
    <w:rsid w:val="0006443E"/>
    <w:rsid w:val="000644E9"/>
    <w:rsid w:val="00064DCD"/>
    <w:rsid w:val="0006503C"/>
    <w:rsid w:val="00065ECC"/>
    <w:rsid w:val="00065ED3"/>
    <w:rsid w:val="000665F0"/>
    <w:rsid w:val="0006685C"/>
    <w:rsid w:val="00066B2D"/>
    <w:rsid w:val="000672DB"/>
    <w:rsid w:val="0006757C"/>
    <w:rsid w:val="000705E9"/>
    <w:rsid w:val="00070699"/>
    <w:rsid w:val="00070751"/>
    <w:rsid w:val="0007149D"/>
    <w:rsid w:val="00072B09"/>
    <w:rsid w:val="0007336E"/>
    <w:rsid w:val="000738FA"/>
    <w:rsid w:val="000739F0"/>
    <w:rsid w:val="00073C78"/>
    <w:rsid w:val="0007412D"/>
    <w:rsid w:val="00074A0C"/>
    <w:rsid w:val="00074F64"/>
    <w:rsid w:val="00075062"/>
    <w:rsid w:val="00075CD7"/>
    <w:rsid w:val="00075F67"/>
    <w:rsid w:val="00076AAA"/>
    <w:rsid w:val="00076CFF"/>
    <w:rsid w:val="000771E1"/>
    <w:rsid w:val="0007746A"/>
    <w:rsid w:val="0008230D"/>
    <w:rsid w:val="000836F3"/>
    <w:rsid w:val="00083893"/>
    <w:rsid w:val="00083E23"/>
    <w:rsid w:val="00084523"/>
    <w:rsid w:val="000848F2"/>
    <w:rsid w:val="0008500B"/>
    <w:rsid w:val="00085EC9"/>
    <w:rsid w:val="00086081"/>
    <w:rsid w:val="0008624D"/>
    <w:rsid w:val="000876E3"/>
    <w:rsid w:val="000904B4"/>
    <w:rsid w:val="00090998"/>
    <w:rsid w:val="00090F35"/>
    <w:rsid w:val="000913DA"/>
    <w:rsid w:val="000919A9"/>
    <w:rsid w:val="00093266"/>
    <w:rsid w:val="000944B3"/>
    <w:rsid w:val="00095C36"/>
    <w:rsid w:val="00096588"/>
    <w:rsid w:val="0009731F"/>
    <w:rsid w:val="0009756A"/>
    <w:rsid w:val="000A0C22"/>
    <w:rsid w:val="000A15B1"/>
    <w:rsid w:val="000A2A1D"/>
    <w:rsid w:val="000A2B65"/>
    <w:rsid w:val="000A2B6E"/>
    <w:rsid w:val="000A44B9"/>
    <w:rsid w:val="000A5CCB"/>
    <w:rsid w:val="000A5D8F"/>
    <w:rsid w:val="000A6DB2"/>
    <w:rsid w:val="000A709A"/>
    <w:rsid w:val="000A770F"/>
    <w:rsid w:val="000A7B6E"/>
    <w:rsid w:val="000A7BEA"/>
    <w:rsid w:val="000A7DE2"/>
    <w:rsid w:val="000A7F31"/>
    <w:rsid w:val="000B0BC6"/>
    <w:rsid w:val="000B0BE3"/>
    <w:rsid w:val="000B2244"/>
    <w:rsid w:val="000B26BF"/>
    <w:rsid w:val="000B3FDE"/>
    <w:rsid w:val="000B4FAA"/>
    <w:rsid w:val="000B55A6"/>
    <w:rsid w:val="000B710C"/>
    <w:rsid w:val="000C03DA"/>
    <w:rsid w:val="000C157F"/>
    <w:rsid w:val="000C2372"/>
    <w:rsid w:val="000C2E9D"/>
    <w:rsid w:val="000C3652"/>
    <w:rsid w:val="000C3A7E"/>
    <w:rsid w:val="000C481D"/>
    <w:rsid w:val="000C530C"/>
    <w:rsid w:val="000C53DA"/>
    <w:rsid w:val="000C6146"/>
    <w:rsid w:val="000C6157"/>
    <w:rsid w:val="000C64E5"/>
    <w:rsid w:val="000C65AE"/>
    <w:rsid w:val="000C7307"/>
    <w:rsid w:val="000C7DE0"/>
    <w:rsid w:val="000D01CD"/>
    <w:rsid w:val="000D03DA"/>
    <w:rsid w:val="000D0DDA"/>
    <w:rsid w:val="000D1125"/>
    <w:rsid w:val="000D13A8"/>
    <w:rsid w:val="000D150D"/>
    <w:rsid w:val="000D1D1D"/>
    <w:rsid w:val="000D2652"/>
    <w:rsid w:val="000D2FBE"/>
    <w:rsid w:val="000D3362"/>
    <w:rsid w:val="000D368C"/>
    <w:rsid w:val="000D3D99"/>
    <w:rsid w:val="000D4D62"/>
    <w:rsid w:val="000D4EE3"/>
    <w:rsid w:val="000D51CC"/>
    <w:rsid w:val="000D565F"/>
    <w:rsid w:val="000D62D9"/>
    <w:rsid w:val="000D65F1"/>
    <w:rsid w:val="000D79B1"/>
    <w:rsid w:val="000E042C"/>
    <w:rsid w:val="000E0614"/>
    <w:rsid w:val="000E0C9D"/>
    <w:rsid w:val="000E13AB"/>
    <w:rsid w:val="000E15E7"/>
    <w:rsid w:val="000E19C4"/>
    <w:rsid w:val="000E23A8"/>
    <w:rsid w:val="000E33B5"/>
    <w:rsid w:val="000E38A5"/>
    <w:rsid w:val="000E3928"/>
    <w:rsid w:val="000E3C0F"/>
    <w:rsid w:val="000E4F80"/>
    <w:rsid w:val="000E669C"/>
    <w:rsid w:val="000E6DF5"/>
    <w:rsid w:val="000E7440"/>
    <w:rsid w:val="000E79BA"/>
    <w:rsid w:val="000E7C3E"/>
    <w:rsid w:val="000F022D"/>
    <w:rsid w:val="000F1E83"/>
    <w:rsid w:val="000F1F41"/>
    <w:rsid w:val="000F2610"/>
    <w:rsid w:val="000F277E"/>
    <w:rsid w:val="000F307E"/>
    <w:rsid w:val="000F30A3"/>
    <w:rsid w:val="000F4303"/>
    <w:rsid w:val="000F4A44"/>
    <w:rsid w:val="000F4B01"/>
    <w:rsid w:val="000F51EA"/>
    <w:rsid w:val="000F555F"/>
    <w:rsid w:val="000F77D2"/>
    <w:rsid w:val="00100F64"/>
    <w:rsid w:val="001012F7"/>
    <w:rsid w:val="001012F9"/>
    <w:rsid w:val="00102272"/>
    <w:rsid w:val="00102D10"/>
    <w:rsid w:val="001046E8"/>
    <w:rsid w:val="00105B44"/>
    <w:rsid w:val="00105D77"/>
    <w:rsid w:val="00106079"/>
    <w:rsid w:val="00107E29"/>
    <w:rsid w:val="00110980"/>
    <w:rsid w:val="00112758"/>
    <w:rsid w:val="001138C5"/>
    <w:rsid w:val="0011434B"/>
    <w:rsid w:val="00116162"/>
    <w:rsid w:val="00116623"/>
    <w:rsid w:val="00116637"/>
    <w:rsid w:val="001214F6"/>
    <w:rsid w:val="00121664"/>
    <w:rsid w:val="00121704"/>
    <w:rsid w:val="00121CCE"/>
    <w:rsid w:val="0012244A"/>
    <w:rsid w:val="001226CA"/>
    <w:rsid w:val="0012339E"/>
    <w:rsid w:val="00123CA5"/>
    <w:rsid w:val="00123D88"/>
    <w:rsid w:val="001240BF"/>
    <w:rsid w:val="00124307"/>
    <w:rsid w:val="00124688"/>
    <w:rsid w:val="00124845"/>
    <w:rsid w:val="00125757"/>
    <w:rsid w:val="00126093"/>
    <w:rsid w:val="0012689A"/>
    <w:rsid w:val="00127554"/>
    <w:rsid w:val="00127BF8"/>
    <w:rsid w:val="00130122"/>
    <w:rsid w:val="00130769"/>
    <w:rsid w:val="00131ADC"/>
    <w:rsid w:val="00131FD4"/>
    <w:rsid w:val="00133B05"/>
    <w:rsid w:val="00133C00"/>
    <w:rsid w:val="00133C78"/>
    <w:rsid w:val="001343EE"/>
    <w:rsid w:val="00134659"/>
    <w:rsid w:val="00134DAC"/>
    <w:rsid w:val="0013719A"/>
    <w:rsid w:val="0013735E"/>
    <w:rsid w:val="00141E07"/>
    <w:rsid w:val="00142943"/>
    <w:rsid w:val="0014335E"/>
    <w:rsid w:val="00147CAF"/>
    <w:rsid w:val="0015022E"/>
    <w:rsid w:val="00150AFC"/>
    <w:rsid w:val="00150ECB"/>
    <w:rsid w:val="0015146E"/>
    <w:rsid w:val="00151AB1"/>
    <w:rsid w:val="001531C2"/>
    <w:rsid w:val="00153CFB"/>
    <w:rsid w:val="001549A2"/>
    <w:rsid w:val="00154A83"/>
    <w:rsid w:val="00154A9B"/>
    <w:rsid w:val="001566A2"/>
    <w:rsid w:val="001569C3"/>
    <w:rsid w:val="0015750A"/>
    <w:rsid w:val="00157A0B"/>
    <w:rsid w:val="0016035F"/>
    <w:rsid w:val="001621DE"/>
    <w:rsid w:val="001624EA"/>
    <w:rsid w:val="001639FD"/>
    <w:rsid w:val="00163CA0"/>
    <w:rsid w:val="00164FE1"/>
    <w:rsid w:val="0016568D"/>
    <w:rsid w:val="00165704"/>
    <w:rsid w:val="001657C8"/>
    <w:rsid w:val="00165B99"/>
    <w:rsid w:val="001662B2"/>
    <w:rsid w:val="00166A2C"/>
    <w:rsid w:val="00167549"/>
    <w:rsid w:val="0016754F"/>
    <w:rsid w:val="001675F1"/>
    <w:rsid w:val="001677A9"/>
    <w:rsid w:val="00170703"/>
    <w:rsid w:val="001707E0"/>
    <w:rsid w:val="00171985"/>
    <w:rsid w:val="00171D83"/>
    <w:rsid w:val="001722DF"/>
    <w:rsid w:val="00172491"/>
    <w:rsid w:val="00172B41"/>
    <w:rsid w:val="001730A0"/>
    <w:rsid w:val="00173504"/>
    <w:rsid w:val="0017488A"/>
    <w:rsid w:val="00174EDE"/>
    <w:rsid w:val="001755F5"/>
    <w:rsid w:val="001760EF"/>
    <w:rsid w:val="00176F35"/>
    <w:rsid w:val="001801A6"/>
    <w:rsid w:val="00180A30"/>
    <w:rsid w:val="00180A79"/>
    <w:rsid w:val="001811CE"/>
    <w:rsid w:val="00181EBC"/>
    <w:rsid w:val="001822D2"/>
    <w:rsid w:val="0018232A"/>
    <w:rsid w:val="00183A5C"/>
    <w:rsid w:val="00184A5E"/>
    <w:rsid w:val="00184B90"/>
    <w:rsid w:val="001854B4"/>
    <w:rsid w:val="00185CFF"/>
    <w:rsid w:val="00185F75"/>
    <w:rsid w:val="00185F77"/>
    <w:rsid w:val="00186830"/>
    <w:rsid w:val="0018738D"/>
    <w:rsid w:val="00187C60"/>
    <w:rsid w:val="001915CE"/>
    <w:rsid w:val="001921F0"/>
    <w:rsid w:val="00192A6D"/>
    <w:rsid w:val="0019361C"/>
    <w:rsid w:val="00193A02"/>
    <w:rsid w:val="0019409F"/>
    <w:rsid w:val="00195611"/>
    <w:rsid w:val="00195981"/>
    <w:rsid w:val="0019599E"/>
    <w:rsid w:val="00195A10"/>
    <w:rsid w:val="00195EE3"/>
    <w:rsid w:val="001A05E1"/>
    <w:rsid w:val="001A0A28"/>
    <w:rsid w:val="001A0B14"/>
    <w:rsid w:val="001A16BE"/>
    <w:rsid w:val="001A2F48"/>
    <w:rsid w:val="001A2FC1"/>
    <w:rsid w:val="001A6A16"/>
    <w:rsid w:val="001A7515"/>
    <w:rsid w:val="001A7963"/>
    <w:rsid w:val="001B00C7"/>
    <w:rsid w:val="001B0A53"/>
    <w:rsid w:val="001B1407"/>
    <w:rsid w:val="001B1E6F"/>
    <w:rsid w:val="001B1F5C"/>
    <w:rsid w:val="001B2237"/>
    <w:rsid w:val="001B2DB1"/>
    <w:rsid w:val="001B2E65"/>
    <w:rsid w:val="001B31B7"/>
    <w:rsid w:val="001B3790"/>
    <w:rsid w:val="001B4005"/>
    <w:rsid w:val="001B4A61"/>
    <w:rsid w:val="001B5509"/>
    <w:rsid w:val="001B61D1"/>
    <w:rsid w:val="001B70C6"/>
    <w:rsid w:val="001B7249"/>
    <w:rsid w:val="001C02F3"/>
    <w:rsid w:val="001C1DC8"/>
    <w:rsid w:val="001C26C5"/>
    <w:rsid w:val="001C27E4"/>
    <w:rsid w:val="001C3146"/>
    <w:rsid w:val="001C3261"/>
    <w:rsid w:val="001C487D"/>
    <w:rsid w:val="001C621E"/>
    <w:rsid w:val="001C6A02"/>
    <w:rsid w:val="001D00B2"/>
    <w:rsid w:val="001D0654"/>
    <w:rsid w:val="001D0E38"/>
    <w:rsid w:val="001D1E39"/>
    <w:rsid w:val="001D23C7"/>
    <w:rsid w:val="001D3568"/>
    <w:rsid w:val="001D356C"/>
    <w:rsid w:val="001D42C2"/>
    <w:rsid w:val="001D4DEF"/>
    <w:rsid w:val="001D527D"/>
    <w:rsid w:val="001D5717"/>
    <w:rsid w:val="001D5A94"/>
    <w:rsid w:val="001D5C51"/>
    <w:rsid w:val="001D62C8"/>
    <w:rsid w:val="001E1148"/>
    <w:rsid w:val="001E130D"/>
    <w:rsid w:val="001E18CE"/>
    <w:rsid w:val="001E2D17"/>
    <w:rsid w:val="001E3B8A"/>
    <w:rsid w:val="001E3E95"/>
    <w:rsid w:val="001E5522"/>
    <w:rsid w:val="001E5E49"/>
    <w:rsid w:val="001E631B"/>
    <w:rsid w:val="001E6952"/>
    <w:rsid w:val="001E6C56"/>
    <w:rsid w:val="001E6C61"/>
    <w:rsid w:val="001F0BDE"/>
    <w:rsid w:val="001F1303"/>
    <w:rsid w:val="001F2945"/>
    <w:rsid w:val="001F3076"/>
    <w:rsid w:val="001F375C"/>
    <w:rsid w:val="001F486B"/>
    <w:rsid w:val="001F4C91"/>
    <w:rsid w:val="001F5026"/>
    <w:rsid w:val="001F52A1"/>
    <w:rsid w:val="001F5E84"/>
    <w:rsid w:val="001F65C9"/>
    <w:rsid w:val="001F6FEF"/>
    <w:rsid w:val="001F71A5"/>
    <w:rsid w:val="001F733B"/>
    <w:rsid w:val="001F7D51"/>
    <w:rsid w:val="002007D1"/>
    <w:rsid w:val="00200CF8"/>
    <w:rsid w:val="00202059"/>
    <w:rsid w:val="0020248A"/>
    <w:rsid w:val="00202F6B"/>
    <w:rsid w:val="002033FB"/>
    <w:rsid w:val="00205041"/>
    <w:rsid w:val="002056C6"/>
    <w:rsid w:val="00205C29"/>
    <w:rsid w:val="00205D61"/>
    <w:rsid w:val="0020678E"/>
    <w:rsid w:val="00207239"/>
    <w:rsid w:val="00207284"/>
    <w:rsid w:val="00207A02"/>
    <w:rsid w:val="00210405"/>
    <w:rsid w:val="00210B33"/>
    <w:rsid w:val="002113EE"/>
    <w:rsid w:val="002124A5"/>
    <w:rsid w:val="00213014"/>
    <w:rsid w:val="00213037"/>
    <w:rsid w:val="00213856"/>
    <w:rsid w:val="00213CF6"/>
    <w:rsid w:val="00214BEF"/>
    <w:rsid w:val="0021504F"/>
    <w:rsid w:val="00215C61"/>
    <w:rsid w:val="00216613"/>
    <w:rsid w:val="002176BA"/>
    <w:rsid w:val="002177EB"/>
    <w:rsid w:val="00217AB4"/>
    <w:rsid w:val="00217D13"/>
    <w:rsid w:val="00217EEB"/>
    <w:rsid w:val="002208C3"/>
    <w:rsid w:val="0022115A"/>
    <w:rsid w:val="002213EB"/>
    <w:rsid w:val="00221D07"/>
    <w:rsid w:val="00221DEC"/>
    <w:rsid w:val="002240CA"/>
    <w:rsid w:val="00224E8F"/>
    <w:rsid w:val="002252AD"/>
    <w:rsid w:val="0022537F"/>
    <w:rsid w:val="00226155"/>
    <w:rsid w:val="002267B9"/>
    <w:rsid w:val="0022688C"/>
    <w:rsid w:val="002268CD"/>
    <w:rsid w:val="00227F2A"/>
    <w:rsid w:val="002305B4"/>
    <w:rsid w:val="00232875"/>
    <w:rsid w:val="00232B9C"/>
    <w:rsid w:val="00232EF8"/>
    <w:rsid w:val="002336FA"/>
    <w:rsid w:val="00234386"/>
    <w:rsid w:val="002346CF"/>
    <w:rsid w:val="00235DFC"/>
    <w:rsid w:val="002369A3"/>
    <w:rsid w:val="00240044"/>
    <w:rsid w:val="0024020A"/>
    <w:rsid w:val="002417E7"/>
    <w:rsid w:val="00241EB9"/>
    <w:rsid w:val="00242D78"/>
    <w:rsid w:val="00243320"/>
    <w:rsid w:val="002437CB"/>
    <w:rsid w:val="0024392F"/>
    <w:rsid w:val="00243EAA"/>
    <w:rsid w:val="00244109"/>
    <w:rsid w:val="0024452B"/>
    <w:rsid w:val="0024629C"/>
    <w:rsid w:val="0024635B"/>
    <w:rsid w:val="0024648C"/>
    <w:rsid w:val="00246CD5"/>
    <w:rsid w:val="00246E5B"/>
    <w:rsid w:val="002475CE"/>
    <w:rsid w:val="00253797"/>
    <w:rsid w:val="002537B9"/>
    <w:rsid w:val="00253FFE"/>
    <w:rsid w:val="0025509C"/>
    <w:rsid w:val="00255378"/>
    <w:rsid w:val="00255948"/>
    <w:rsid w:val="002559A2"/>
    <w:rsid w:val="00256A67"/>
    <w:rsid w:val="00257792"/>
    <w:rsid w:val="00257A45"/>
    <w:rsid w:val="002615D8"/>
    <w:rsid w:val="0026181C"/>
    <w:rsid w:val="0026352D"/>
    <w:rsid w:val="00263B88"/>
    <w:rsid w:val="00264047"/>
    <w:rsid w:val="00264309"/>
    <w:rsid w:val="00264547"/>
    <w:rsid w:val="0026535D"/>
    <w:rsid w:val="0027037A"/>
    <w:rsid w:val="00270554"/>
    <w:rsid w:val="00270C7F"/>
    <w:rsid w:val="00272085"/>
    <w:rsid w:val="00272641"/>
    <w:rsid w:val="00273A7F"/>
    <w:rsid w:val="00274224"/>
    <w:rsid w:val="00274408"/>
    <w:rsid w:val="0027498B"/>
    <w:rsid w:val="00274F44"/>
    <w:rsid w:val="0027528D"/>
    <w:rsid w:val="00276382"/>
    <w:rsid w:val="00276F59"/>
    <w:rsid w:val="00277DC5"/>
    <w:rsid w:val="00277FC5"/>
    <w:rsid w:val="002806BE"/>
    <w:rsid w:val="00280852"/>
    <w:rsid w:val="00282076"/>
    <w:rsid w:val="00283CBB"/>
    <w:rsid w:val="00284C42"/>
    <w:rsid w:val="002850CA"/>
    <w:rsid w:val="002851BF"/>
    <w:rsid w:val="00285698"/>
    <w:rsid w:val="00285DF9"/>
    <w:rsid w:val="00286241"/>
    <w:rsid w:val="002863B3"/>
    <w:rsid w:val="00286A5D"/>
    <w:rsid w:val="00287747"/>
    <w:rsid w:val="00287940"/>
    <w:rsid w:val="00287F6D"/>
    <w:rsid w:val="002909E6"/>
    <w:rsid w:val="00291D9E"/>
    <w:rsid w:val="002925EB"/>
    <w:rsid w:val="00292B4A"/>
    <w:rsid w:val="00293505"/>
    <w:rsid w:val="0029392B"/>
    <w:rsid w:val="002945CF"/>
    <w:rsid w:val="002954C3"/>
    <w:rsid w:val="002955EE"/>
    <w:rsid w:val="002956A8"/>
    <w:rsid w:val="00295B0D"/>
    <w:rsid w:val="002967DE"/>
    <w:rsid w:val="00296A30"/>
    <w:rsid w:val="002974D9"/>
    <w:rsid w:val="002A2389"/>
    <w:rsid w:val="002A2B96"/>
    <w:rsid w:val="002A31DC"/>
    <w:rsid w:val="002A4011"/>
    <w:rsid w:val="002A4906"/>
    <w:rsid w:val="002A5543"/>
    <w:rsid w:val="002A5AEF"/>
    <w:rsid w:val="002A607C"/>
    <w:rsid w:val="002A672D"/>
    <w:rsid w:val="002A70AF"/>
    <w:rsid w:val="002A72BB"/>
    <w:rsid w:val="002A7DF2"/>
    <w:rsid w:val="002A7ECD"/>
    <w:rsid w:val="002B0195"/>
    <w:rsid w:val="002B1E0B"/>
    <w:rsid w:val="002B20F6"/>
    <w:rsid w:val="002B4FEB"/>
    <w:rsid w:val="002B533B"/>
    <w:rsid w:val="002B56C8"/>
    <w:rsid w:val="002B57D2"/>
    <w:rsid w:val="002B605F"/>
    <w:rsid w:val="002B6100"/>
    <w:rsid w:val="002C0F99"/>
    <w:rsid w:val="002C1599"/>
    <w:rsid w:val="002C2355"/>
    <w:rsid w:val="002C26DB"/>
    <w:rsid w:val="002C28BA"/>
    <w:rsid w:val="002C3749"/>
    <w:rsid w:val="002C376B"/>
    <w:rsid w:val="002C3B7B"/>
    <w:rsid w:val="002C436C"/>
    <w:rsid w:val="002C449A"/>
    <w:rsid w:val="002C4AF4"/>
    <w:rsid w:val="002C4B60"/>
    <w:rsid w:val="002C4F07"/>
    <w:rsid w:val="002C50E3"/>
    <w:rsid w:val="002C579B"/>
    <w:rsid w:val="002C6BA3"/>
    <w:rsid w:val="002C6C9D"/>
    <w:rsid w:val="002C7972"/>
    <w:rsid w:val="002C7CD8"/>
    <w:rsid w:val="002D06B5"/>
    <w:rsid w:val="002D0D9C"/>
    <w:rsid w:val="002D1E85"/>
    <w:rsid w:val="002D2DE8"/>
    <w:rsid w:val="002D304D"/>
    <w:rsid w:val="002D4033"/>
    <w:rsid w:val="002D4E8D"/>
    <w:rsid w:val="002D7671"/>
    <w:rsid w:val="002D7DF0"/>
    <w:rsid w:val="002E014C"/>
    <w:rsid w:val="002E03E5"/>
    <w:rsid w:val="002E1920"/>
    <w:rsid w:val="002E1AD2"/>
    <w:rsid w:val="002E296E"/>
    <w:rsid w:val="002E3B14"/>
    <w:rsid w:val="002E411E"/>
    <w:rsid w:val="002E4345"/>
    <w:rsid w:val="002E46C3"/>
    <w:rsid w:val="002E4BD2"/>
    <w:rsid w:val="002E50BA"/>
    <w:rsid w:val="002E5322"/>
    <w:rsid w:val="002E5637"/>
    <w:rsid w:val="002E5CDB"/>
    <w:rsid w:val="002E6A5A"/>
    <w:rsid w:val="002E6DBA"/>
    <w:rsid w:val="002E7B17"/>
    <w:rsid w:val="002F03CF"/>
    <w:rsid w:val="002F0B84"/>
    <w:rsid w:val="002F10F2"/>
    <w:rsid w:val="002F14B1"/>
    <w:rsid w:val="002F20B7"/>
    <w:rsid w:val="002F3467"/>
    <w:rsid w:val="002F36CD"/>
    <w:rsid w:val="002F5731"/>
    <w:rsid w:val="002F57DB"/>
    <w:rsid w:val="002F5C9E"/>
    <w:rsid w:val="002F5E21"/>
    <w:rsid w:val="002F67D3"/>
    <w:rsid w:val="002F67EC"/>
    <w:rsid w:val="002F70C0"/>
    <w:rsid w:val="003010D7"/>
    <w:rsid w:val="0030199E"/>
    <w:rsid w:val="003019B8"/>
    <w:rsid w:val="00301BC0"/>
    <w:rsid w:val="00301ECE"/>
    <w:rsid w:val="003024C0"/>
    <w:rsid w:val="003024DE"/>
    <w:rsid w:val="0030289F"/>
    <w:rsid w:val="00304072"/>
    <w:rsid w:val="003046FC"/>
    <w:rsid w:val="00304DE3"/>
    <w:rsid w:val="00305BFF"/>
    <w:rsid w:val="00305D20"/>
    <w:rsid w:val="0030623D"/>
    <w:rsid w:val="00306D87"/>
    <w:rsid w:val="003072A7"/>
    <w:rsid w:val="0030730E"/>
    <w:rsid w:val="00307F35"/>
    <w:rsid w:val="00310129"/>
    <w:rsid w:val="00310179"/>
    <w:rsid w:val="00310E6E"/>
    <w:rsid w:val="0031189D"/>
    <w:rsid w:val="00312999"/>
    <w:rsid w:val="00312C48"/>
    <w:rsid w:val="0031399F"/>
    <w:rsid w:val="00314099"/>
    <w:rsid w:val="003147DC"/>
    <w:rsid w:val="003149D4"/>
    <w:rsid w:val="00315269"/>
    <w:rsid w:val="00315CB6"/>
    <w:rsid w:val="00316771"/>
    <w:rsid w:val="00316DF2"/>
    <w:rsid w:val="003175FE"/>
    <w:rsid w:val="00317A3E"/>
    <w:rsid w:val="00317B58"/>
    <w:rsid w:val="003183BF"/>
    <w:rsid w:val="003206CB"/>
    <w:rsid w:val="00321029"/>
    <w:rsid w:val="0032134D"/>
    <w:rsid w:val="00321428"/>
    <w:rsid w:val="00321E1B"/>
    <w:rsid w:val="00322818"/>
    <w:rsid w:val="00322CE2"/>
    <w:rsid w:val="00324C86"/>
    <w:rsid w:val="00325058"/>
    <w:rsid w:val="0032512A"/>
    <w:rsid w:val="00326116"/>
    <w:rsid w:val="00326E7D"/>
    <w:rsid w:val="0032761E"/>
    <w:rsid w:val="003278E5"/>
    <w:rsid w:val="00330807"/>
    <w:rsid w:val="003309B3"/>
    <w:rsid w:val="00330CFE"/>
    <w:rsid w:val="00330E3A"/>
    <w:rsid w:val="003310E4"/>
    <w:rsid w:val="00331EDE"/>
    <w:rsid w:val="003325DC"/>
    <w:rsid w:val="00333665"/>
    <w:rsid w:val="0033387A"/>
    <w:rsid w:val="00333FC7"/>
    <w:rsid w:val="00334722"/>
    <w:rsid w:val="00334B59"/>
    <w:rsid w:val="00334B91"/>
    <w:rsid w:val="00334E83"/>
    <w:rsid w:val="00335288"/>
    <w:rsid w:val="00335D8C"/>
    <w:rsid w:val="00336013"/>
    <w:rsid w:val="003369EC"/>
    <w:rsid w:val="00336A33"/>
    <w:rsid w:val="00336C3A"/>
    <w:rsid w:val="00336F70"/>
    <w:rsid w:val="003404A2"/>
    <w:rsid w:val="00340D27"/>
    <w:rsid w:val="00341B72"/>
    <w:rsid w:val="00342355"/>
    <w:rsid w:val="003427F4"/>
    <w:rsid w:val="00343022"/>
    <w:rsid w:val="003437F5"/>
    <w:rsid w:val="0034414D"/>
    <w:rsid w:val="00344A55"/>
    <w:rsid w:val="00344D93"/>
    <w:rsid w:val="00344F4E"/>
    <w:rsid w:val="0034600A"/>
    <w:rsid w:val="00347A43"/>
    <w:rsid w:val="00350775"/>
    <w:rsid w:val="00350887"/>
    <w:rsid w:val="00350CCF"/>
    <w:rsid w:val="003519A8"/>
    <w:rsid w:val="00352352"/>
    <w:rsid w:val="00352419"/>
    <w:rsid w:val="0035318D"/>
    <w:rsid w:val="00353283"/>
    <w:rsid w:val="00354786"/>
    <w:rsid w:val="00354B31"/>
    <w:rsid w:val="003557AE"/>
    <w:rsid w:val="003557FC"/>
    <w:rsid w:val="003560AC"/>
    <w:rsid w:val="00356B23"/>
    <w:rsid w:val="00356C8A"/>
    <w:rsid w:val="00356E71"/>
    <w:rsid w:val="00356EE3"/>
    <w:rsid w:val="00357640"/>
    <w:rsid w:val="00357FDD"/>
    <w:rsid w:val="00360376"/>
    <w:rsid w:val="0036083A"/>
    <w:rsid w:val="003610F2"/>
    <w:rsid w:val="003613E3"/>
    <w:rsid w:val="00361BCC"/>
    <w:rsid w:val="00362462"/>
    <w:rsid w:val="00362591"/>
    <w:rsid w:val="003626CC"/>
    <w:rsid w:val="00363710"/>
    <w:rsid w:val="00363C13"/>
    <w:rsid w:val="00363DAE"/>
    <w:rsid w:val="00364475"/>
    <w:rsid w:val="00364ACC"/>
    <w:rsid w:val="00364CE7"/>
    <w:rsid w:val="00365554"/>
    <w:rsid w:val="00365F73"/>
    <w:rsid w:val="00366404"/>
    <w:rsid w:val="00366478"/>
    <w:rsid w:val="0036685F"/>
    <w:rsid w:val="0036691E"/>
    <w:rsid w:val="00367492"/>
    <w:rsid w:val="00367639"/>
    <w:rsid w:val="00370655"/>
    <w:rsid w:val="00370A1D"/>
    <w:rsid w:val="00370E47"/>
    <w:rsid w:val="00371D89"/>
    <w:rsid w:val="00372461"/>
    <w:rsid w:val="003732C1"/>
    <w:rsid w:val="003740AA"/>
    <w:rsid w:val="0037429C"/>
    <w:rsid w:val="003758A2"/>
    <w:rsid w:val="00375A6B"/>
    <w:rsid w:val="00375B2C"/>
    <w:rsid w:val="00375C15"/>
    <w:rsid w:val="00375CD4"/>
    <w:rsid w:val="003760BD"/>
    <w:rsid w:val="00377699"/>
    <w:rsid w:val="00377D76"/>
    <w:rsid w:val="003807AC"/>
    <w:rsid w:val="003819BC"/>
    <w:rsid w:val="00381DA1"/>
    <w:rsid w:val="0038247F"/>
    <w:rsid w:val="00383D4B"/>
    <w:rsid w:val="00384CBF"/>
    <w:rsid w:val="00384FEC"/>
    <w:rsid w:val="00385116"/>
    <w:rsid w:val="00385EAC"/>
    <w:rsid w:val="00386B51"/>
    <w:rsid w:val="00386E77"/>
    <w:rsid w:val="0038757F"/>
    <w:rsid w:val="00390CE6"/>
    <w:rsid w:val="00391C94"/>
    <w:rsid w:val="00392615"/>
    <w:rsid w:val="00392ABC"/>
    <w:rsid w:val="00392BA1"/>
    <w:rsid w:val="00392E30"/>
    <w:rsid w:val="00393FBD"/>
    <w:rsid w:val="00394161"/>
    <w:rsid w:val="003946A2"/>
    <w:rsid w:val="0039519E"/>
    <w:rsid w:val="00395960"/>
    <w:rsid w:val="00396760"/>
    <w:rsid w:val="00396A0A"/>
    <w:rsid w:val="00397B0D"/>
    <w:rsid w:val="00397DEC"/>
    <w:rsid w:val="003A061E"/>
    <w:rsid w:val="003A147A"/>
    <w:rsid w:val="003A1661"/>
    <w:rsid w:val="003A168F"/>
    <w:rsid w:val="003A1B7E"/>
    <w:rsid w:val="003A26C3"/>
    <w:rsid w:val="003A38B8"/>
    <w:rsid w:val="003A40F1"/>
    <w:rsid w:val="003A4DF6"/>
    <w:rsid w:val="003A4F4C"/>
    <w:rsid w:val="003A7E60"/>
    <w:rsid w:val="003B04FB"/>
    <w:rsid w:val="003B07DB"/>
    <w:rsid w:val="003B0C0E"/>
    <w:rsid w:val="003B1366"/>
    <w:rsid w:val="003B2240"/>
    <w:rsid w:val="003B2C21"/>
    <w:rsid w:val="003B2F2B"/>
    <w:rsid w:val="003B3262"/>
    <w:rsid w:val="003B367D"/>
    <w:rsid w:val="003B38EF"/>
    <w:rsid w:val="003B40CC"/>
    <w:rsid w:val="003B43DE"/>
    <w:rsid w:val="003B67B4"/>
    <w:rsid w:val="003B7260"/>
    <w:rsid w:val="003B7383"/>
    <w:rsid w:val="003B7D50"/>
    <w:rsid w:val="003C0116"/>
    <w:rsid w:val="003C037E"/>
    <w:rsid w:val="003C06B9"/>
    <w:rsid w:val="003C0D53"/>
    <w:rsid w:val="003C1B5A"/>
    <w:rsid w:val="003C1C20"/>
    <w:rsid w:val="003C219A"/>
    <w:rsid w:val="003C28AB"/>
    <w:rsid w:val="003C3D11"/>
    <w:rsid w:val="003C42E9"/>
    <w:rsid w:val="003C46C0"/>
    <w:rsid w:val="003C5760"/>
    <w:rsid w:val="003C5C16"/>
    <w:rsid w:val="003C626E"/>
    <w:rsid w:val="003C67BB"/>
    <w:rsid w:val="003C7F18"/>
    <w:rsid w:val="003C7FF6"/>
    <w:rsid w:val="003D0179"/>
    <w:rsid w:val="003D15A7"/>
    <w:rsid w:val="003D2242"/>
    <w:rsid w:val="003D2752"/>
    <w:rsid w:val="003D3F7B"/>
    <w:rsid w:val="003D4517"/>
    <w:rsid w:val="003D4CEF"/>
    <w:rsid w:val="003D4EC8"/>
    <w:rsid w:val="003D4EE1"/>
    <w:rsid w:val="003D5517"/>
    <w:rsid w:val="003D5573"/>
    <w:rsid w:val="003D559B"/>
    <w:rsid w:val="003D64DE"/>
    <w:rsid w:val="003D6A98"/>
    <w:rsid w:val="003D6AD9"/>
    <w:rsid w:val="003D77A3"/>
    <w:rsid w:val="003D7835"/>
    <w:rsid w:val="003E017D"/>
    <w:rsid w:val="003E0346"/>
    <w:rsid w:val="003E0677"/>
    <w:rsid w:val="003E2069"/>
    <w:rsid w:val="003E2B75"/>
    <w:rsid w:val="003E3095"/>
    <w:rsid w:val="003E325E"/>
    <w:rsid w:val="003E39EA"/>
    <w:rsid w:val="003E3DCB"/>
    <w:rsid w:val="003E4A6D"/>
    <w:rsid w:val="003E5064"/>
    <w:rsid w:val="003E54FD"/>
    <w:rsid w:val="003E572A"/>
    <w:rsid w:val="003E78E1"/>
    <w:rsid w:val="003F1BBC"/>
    <w:rsid w:val="003F214F"/>
    <w:rsid w:val="003F2208"/>
    <w:rsid w:val="003F2901"/>
    <w:rsid w:val="003F30CB"/>
    <w:rsid w:val="003F341E"/>
    <w:rsid w:val="003F3768"/>
    <w:rsid w:val="003F45E5"/>
    <w:rsid w:val="003F467E"/>
    <w:rsid w:val="003F4C59"/>
    <w:rsid w:val="003F53ED"/>
    <w:rsid w:val="003F5A2B"/>
    <w:rsid w:val="003F6B88"/>
    <w:rsid w:val="003F6FDB"/>
    <w:rsid w:val="003F7CD7"/>
    <w:rsid w:val="00400816"/>
    <w:rsid w:val="00400887"/>
    <w:rsid w:val="00402740"/>
    <w:rsid w:val="00402B56"/>
    <w:rsid w:val="00403DEA"/>
    <w:rsid w:val="00404673"/>
    <w:rsid w:val="00404D47"/>
    <w:rsid w:val="0040589C"/>
    <w:rsid w:val="004059CC"/>
    <w:rsid w:val="004063B1"/>
    <w:rsid w:val="00406D2B"/>
    <w:rsid w:val="0041050A"/>
    <w:rsid w:val="0041212C"/>
    <w:rsid w:val="00412C42"/>
    <w:rsid w:val="00413B50"/>
    <w:rsid w:val="004159DD"/>
    <w:rsid w:val="00416AB1"/>
    <w:rsid w:val="004175B3"/>
    <w:rsid w:val="00417607"/>
    <w:rsid w:val="00417AC3"/>
    <w:rsid w:val="004203A6"/>
    <w:rsid w:val="004203D1"/>
    <w:rsid w:val="00421E15"/>
    <w:rsid w:val="004228FB"/>
    <w:rsid w:val="00422977"/>
    <w:rsid w:val="00423497"/>
    <w:rsid w:val="00426812"/>
    <w:rsid w:val="00427679"/>
    <w:rsid w:val="00427D25"/>
    <w:rsid w:val="004309E2"/>
    <w:rsid w:val="00431066"/>
    <w:rsid w:val="004312B2"/>
    <w:rsid w:val="00431E27"/>
    <w:rsid w:val="004334EA"/>
    <w:rsid w:val="00433873"/>
    <w:rsid w:val="00434A56"/>
    <w:rsid w:val="00434AC8"/>
    <w:rsid w:val="00436AC8"/>
    <w:rsid w:val="00437326"/>
    <w:rsid w:val="00440606"/>
    <w:rsid w:val="00440C7C"/>
    <w:rsid w:val="0044107D"/>
    <w:rsid w:val="00441B9A"/>
    <w:rsid w:val="004420D7"/>
    <w:rsid w:val="00442398"/>
    <w:rsid w:val="00443A92"/>
    <w:rsid w:val="00443C95"/>
    <w:rsid w:val="00444675"/>
    <w:rsid w:val="00444FFF"/>
    <w:rsid w:val="00446496"/>
    <w:rsid w:val="00446A6A"/>
    <w:rsid w:val="004507F4"/>
    <w:rsid w:val="00450E2B"/>
    <w:rsid w:val="00452110"/>
    <w:rsid w:val="0045236A"/>
    <w:rsid w:val="00452DA5"/>
    <w:rsid w:val="00454F80"/>
    <w:rsid w:val="004555B1"/>
    <w:rsid w:val="0045590F"/>
    <w:rsid w:val="00455A8B"/>
    <w:rsid w:val="00455B12"/>
    <w:rsid w:val="00456E13"/>
    <w:rsid w:val="0045710E"/>
    <w:rsid w:val="004577C9"/>
    <w:rsid w:val="00457E8B"/>
    <w:rsid w:val="0046029D"/>
    <w:rsid w:val="00460C33"/>
    <w:rsid w:val="00460FC3"/>
    <w:rsid w:val="00461519"/>
    <w:rsid w:val="00462625"/>
    <w:rsid w:val="00462708"/>
    <w:rsid w:val="00462A8A"/>
    <w:rsid w:val="00463EB8"/>
    <w:rsid w:val="00464818"/>
    <w:rsid w:val="00465910"/>
    <w:rsid w:val="00466559"/>
    <w:rsid w:val="00467391"/>
    <w:rsid w:val="004675ED"/>
    <w:rsid w:val="00467CCE"/>
    <w:rsid w:val="00467DD0"/>
    <w:rsid w:val="0047047F"/>
    <w:rsid w:val="00470CAD"/>
    <w:rsid w:val="00472723"/>
    <w:rsid w:val="00472968"/>
    <w:rsid w:val="00472B34"/>
    <w:rsid w:val="004730FE"/>
    <w:rsid w:val="00473511"/>
    <w:rsid w:val="0047383B"/>
    <w:rsid w:val="004738CB"/>
    <w:rsid w:val="004745C9"/>
    <w:rsid w:val="00474912"/>
    <w:rsid w:val="00474CF3"/>
    <w:rsid w:val="00475A54"/>
    <w:rsid w:val="00475BEB"/>
    <w:rsid w:val="00475D58"/>
    <w:rsid w:val="00476FD4"/>
    <w:rsid w:val="00477354"/>
    <w:rsid w:val="0047777B"/>
    <w:rsid w:val="00477A58"/>
    <w:rsid w:val="00480EA8"/>
    <w:rsid w:val="00480EDE"/>
    <w:rsid w:val="0048112B"/>
    <w:rsid w:val="004821A3"/>
    <w:rsid w:val="00482722"/>
    <w:rsid w:val="00482802"/>
    <w:rsid w:val="00484595"/>
    <w:rsid w:val="00484632"/>
    <w:rsid w:val="004851DC"/>
    <w:rsid w:val="0048599F"/>
    <w:rsid w:val="00486143"/>
    <w:rsid w:val="00486378"/>
    <w:rsid w:val="00486845"/>
    <w:rsid w:val="00486E77"/>
    <w:rsid w:val="0048738D"/>
    <w:rsid w:val="00487F9B"/>
    <w:rsid w:val="0049068D"/>
    <w:rsid w:val="00490C72"/>
    <w:rsid w:val="00491563"/>
    <w:rsid w:val="00491A81"/>
    <w:rsid w:val="00491C05"/>
    <w:rsid w:val="00491F83"/>
    <w:rsid w:val="004930D3"/>
    <w:rsid w:val="004931A4"/>
    <w:rsid w:val="004948E3"/>
    <w:rsid w:val="00495F45"/>
    <w:rsid w:val="00497313"/>
    <w:rsid w:val="00497E99"/>
    <w:rsid w:val="004A00C6"/>
    <w:rsid w:val="004A014D"/>
    <w:rsid w:val="004A0786"/>
    <w:rsid w:val="004A12E0"/>
    <w:rsid w:val="004A135F"/>
    <w:rsid w:val="004A148A"/>
    <w:rsid w:val="004A242A"/>
    <w:rsid w:val="004A28B6"/>
    <w:rsid w:val="004A2CCE"/>
    <w:rsid w:val="004A2FED"/>
    <w:rsid w:val="004A338A"/>
    <w:rsid w:val="004A3A0C"/>
    <w:rsid w:val="004A3CEE"/>
    <w:rsid w:val="004A4AB4"/>
    <w:rsid w:val="004A555D"/>
    <w:rsid w:val="004A5758"/>
    <w:rsid w:val="004A5C10"/>
    <w:rsid w:val="004A6682"/>
    <w:rsid w:val="004A6D44"/>
    <w:rsid w:val="004A7AE9"/>
    <w:rsid w:val="004B048B"/>
    <w:rsid w:val="004B0572"/>
    <w:rsid w:val="004B0F00"/>
    <w:rsid w:val="004B1934"/>
    <w:rsid w:val="004B27C5"/>
    <w:rsid w:val="004B295D"/>
    <w:rsid w:val="004B592C"/>
    <w:rsid w:val="004B5C0C"/>
    <w:rsid w:val="004B5CCF"/>
    <w:rsid w:val="004B6B98"/>
    <w:rsid w:val="004B6DE1"/>
    <w:rsid w:val="004C0D86"/>
    <w:rsid w:val="004C2350"/>
    <w:rsid w:val="004C2379"/>
    <w:rsid w:val="004C285E"/>
    <w:rsid w:val="004C29C2"/>
    <w:rsid w:val="004C3845"/>
    <w:rsid w:val="004C3B82"/>
    <w:rsid w:val="004C41FA"/>
    <w:rsid w:val="004C5FF7"/>
    <w:rsid w:val="004C6622"/>
    <w:rsid w:val="004C6AA9"/>
    <w:rsid w:val="004C6C45"/>
    <w:rsid w:val="004C71C8"/>
    <w:rsid w:val="004D062B"/>
    <w:rsid w:val="004D15C5"/>
    <w:rsid w:val="004D16EA"/>
    <w:rsid w:val="004D2507"/>
    <w:rsid w:val="004D41EB"/>
    <w:rsid w:val="004D46A6"/>
    <w:rsid w:val="004D4C09"/>
    <w:rsid w:val="004D515D"/>
    <w:rsid w:val="004D5475"/>
    <w:rsid w:val="004D586C"/>
    <w:rsid w:val="004D6B1D"/>
    <w:rsid w:val="004D6FE6"/>
    <w:rsid w:val="004D739A"/>
    <w:rsid w:val="004D75DF"/>
    <w:rsid w:val="004D7C9C"/>
    <w:rsid w:val="004D7D91"/>
    <w:rsid w:val="004D7D93"/>
    <w:rsid w:val="004E0688"/>
    <w:rsid w:val="004E07A9"/>
    <w:rsid w:val="004E1661"/>
    <w:rsid w:val="004E1F1B"/>
    <w:rsid w:val="004E22BD"/>
    <w:rsid w:val="004E2DD8"/>
    <w:rsid w:val="004E2EA5"/>
    <w:rsid w:val="004E55BE"/>
    <w:rsid w:val="004E5714"/>
    <w:rsid w:val="004E5AE1"/>
    <w:rsid w:val="004E6D35"/>
    <w:rsid w:val="004E7E6F"/>
    <w:rsid w:val="004F0622"/>
    <w:rsid w:val="004F0847"/>
    <w:rsid w:val="004F0968"/>
    <w:rsid w:val="004F0E16"/>
    <w:rsid w:val="004F0E18"/>
    <w:rsid w:val="004F27F6"/>
    <w:rsid w:val="004F2AB0"/>
    <w:rsid w:val="004F3E0E"/>
    <w:rsid w:val="004F3F78"/>
    <w:rsid w:val="004F490F"/>
    <w:rsid w:val="004F5724"/>
    <w:rsid w:val="004F6975"/>
    <w:rsid w:val="004F6F66"/>
    <w:rsid w:val="004F7032"/>
    <w:rsid w:val="004F74B2"/>
    <w:rsid w:val="00500684"/>
    <w:rsid w:val="0050112B"/>
    <w:rsid w:val="00501572"/>
    <w:rsid w:val="00501BA3"/>
    <w:rsid w:val="00501D9A"/>
    <w:rsid w:val="005020F0"/>
    <w:rsid w:val="00502532"/>
    <w:rsid w:val="00502800"/>
    <w:rsid w:val="0050287A"/>
    <w:rsid w:val="005033B1"/>
    <w:rsid w:val="005036AE"/>
    <w:rsid w:val="00504C2F"/>
    <w:rsid w:val="005072DA"/>
    <w:rsid w:val="005076AF"/>
    <w:rsid w:val="0051033F"/>
    <w:rsid w:val="00510362"/>
    <w:rsid w:val="005105EF"/>
    <w:rsid w:val="00510BF2"/>
    <w:rsid w:val="00510DDF"/>
    <w:rsid w:val="00511364"/>
    <w:rsid w:val="00511A6D"/>
    <w:rsid w:val="00511AC3"/>
    <w:rsid w:val="0051278C"/>
    <w:rsid w:val="00514208"/>
    <w:rsid w:val="005158DF"/>
    <w:rsid w:val="00515992"/>
    <w:rsid w:val="00516335"/>
    <w:rsid w:val="00516E1F"/>
    <w:rsid w:val="00517C4E"/>
    <w:rsid w:val="00520263"/>
    <w:rsid w:val="00520454"/>
    <w:rsid w:val="00520C53"/>
    <w:rsid w:val="00520C88"/>
    <w:rsid w:val="00520F28"/>
    <w:rsid w:val="00520F95"/>
    <w:rsid w:val="005213A0"/>
    <w:rsid w:val="005213C2"/>
    <w:rsid w:val="0052178E"/>
    <w:rsid w:val="00522AF8"/>
    <w:rsid w:val="0052432D"/>
    <w:rsid w:val="005246BD"/>
    <w:rsid w:val="00524726"/>
    <w:rsid w:val="00524917"/>
    <w:rsid w:val="005263B1"/>
    <w:rsid w:val="0052687F"/>
    <w:rsid w:val="0052748B"/>
    <w:rsid w:val="005274CB"/>
    <w:rsid w:val="0052786F"/>
    <w:rsid w:val="00527AF9"/>
    <w:rsid w:val="00527C89"/>
    <w:rsid w:val="005324FD"/>
    <w:rsid w:val="00533163"/>
    <w:rsid w:val="00534086"/>
    <w:rsid w:val="0053564A"/>
    <w:rsid w:val="005365A4"/>
    <w:rsid w:val="00536958"/>
    <w:rsid w:val="00541427"/>
    <w:rsid w:val="005418B5"/>
    <w:rsid w:val="00542EDB"/>
    <w:rsid w:val="00543717"/>
    <w:rsid w:val="005439CD"/>
    <w:rsid w:val="00543D30"/>
    <w:rsid w:val="00544431"/>
    <w:rsid w:val="00544E12"/>
    <w:rsid w:val="005459F1"/>
    <w:rsid w:val="005464E8"/>
    <w:rsid w:val="00546695"/>
    <w:rsid w:val="00546EFE"/>
    <w:rsid w:val="005475A8"/>
    <w:rsid w:val="00550766"/>
    <w:rsid w:val="00551322"/>
    <w:rsid w:val="00551867"/>
    <w:rsid w:val="005518C6"/>
    <w:rsid w:val="005520B7"/>
    <w:rsid w:val="005521DA"/>
    <w:rsid w:val="00553169"/>
    <w:rsid w:val="00553A5D"/>
    <w:rsid w:val="005547D8"/>
    <w:rsid w:val="00555B53"/>
    <w:rsid w:val="00555DF5"/>
    <w:rsid w:val="005560F8"/>
    <w:rsid w:val="00556700"/>
    <w:rsid w:val="00556A83"/>
    <w:rsid w:val="0055785C"/>
    <w:rsid w:val="00560A90"/>
    <w:rsid w:val="005613E5"/>
    <w:rsid w:val="00562232"/>
    <w:rsid w:val="00562234"/>
    <w:rsid w:val="00563994"/>
    <w:rsid w:val="00564139"/>
    <w:rsid w:val="00564632"/>
    <w:rsid w:val="0056481E"/>
    <w:rsid w:val="00564AC5"/>
    <w:rsid w:val="005650B7"/>
    <w:rsid w:val="005655C5"/>
    <w:rsid w:val="005664D6"/>
    <w:rsid w:val="005670B4"/>
    <w:rsid w:val="00570993"/>
    <w:rsid w:val="005710E6"/>
    <w:rsid w:val="00571336"/>
    <w:rsid w:val="0057144D"/>
    <w:rsid w:val="00571597"/>
    <w:rsid w:val="00571F95"/>
    <w:rsid w:val="005720B4"/>
    <w:rsid w:val="00572495"/>
    <w:rsid w:val="005729C6"/>
    <w:rsid w:val="00573AAE"/>
    <w:rsid w:val="00573E1E"/>
    <w:rsid w:val="00574B6D"/>
    <w:rsid w:val="00574C98"/>
    <w:rsid w:val="00575823"/>
    <w:rsid w:val="00576E7A"/>
    <w:rsid w:val="0057733F"/>
    <w:rsid w:val="0058009A"/>
    <w:rsid w:val="00580E09"/>
    <w:rsid w:val="005816E9"/>
    <w:rsid w:val="005818CD"/>
    <w:rsid w:val="00581D13"/>
    <w:rsid w:val="00581E7F"/>
    <w:rsid w:val="00582E2D"/>
    <w:rsid w:val="0058418B"/>
    <w:rsid w:val="00584B10"/>
    <w:rsid w:val="005850DD"/>
    <w:rsid w:val="00585854"/>
    <w:rsid w:val="00586C9F"/>
    <w:rsid w:val="005877C6"/>
    <w:rsid w:val="00587D14"/>
    <w:rsid w:val="00590318"/>
    <w:rsid w:val="005904F5"/>
    <w:rsid w:val="0059061B"/>
    <w:rsid w:val="005906C4"/>
    <w:rsid w:val="00590E9F"/>
    <w:rsid w:val="0059131B"/>
    <w:rsid w:val="00591BBC"/>
    <w:rsid w:val="0059295A"/>
    <w:rsid w:val="00592C92"/>
    <w:rsid w:val="00593B7D"/>
    <w:rsid w:val="00593D40"/>
    <w:rsid w:val="00594C2A"/>
    <w:rsid w:val="00595C0C"/>
    <w:rsid w:val="0059745D"/>
    <w:rsid w:val="0059782C"/>
    <w:rsid w:val="005A145A"/>
    <w:rsid w:val="005A153B"/>
    <w:rsid w:val="005A184F"/>
    <w:rsid w:val="005A18D2"/>
    <w:rsid w:val="005A1DFF"/>
    <w:rsid w:val="005A222A"/>
    <w:rsid w:val="005A29E9"/>
    <w:rsid w:val="005A3B05"/>
    <w:rsid w:val="005A3D5F"/>
    <w:rsid w:val="005A411B"/>
    <w:rsid w:val="005A484B"/>
    <w:rsid w:val="005A50C1"/>
    <w:rsid w:val="005A5668"/>
    <w:rsid w:val="005A5E8C"/>
    <w:rsid w:val="005A5EC0"/>
    <w:rsid w:val="005A6997"/>
    <w:rsid w:val="005A6A2D"/>
    <w:rsid w:val="005A6C75"/>
    <w:rsid w:val="005A721A"/>
    <w:rsid w:val="005A7931"/>
    <w:rsid w:val="005A7D8C"/>
    <w:rsid w:val="005A7E46"/>
    <w:rsid w:val="005B0732"/>
    <w:rsid w:val="005B1662"/>
    <w:rsid w:val="005B1EFE"/>
    <w:rsid w:val="005B240D"/>
    <w:rsid w:val="005B39C1"/>
    <w:rsid w:val="005B477B"/>
    <w:rsid w:val="005B51D9"/>
    <w:rsid w:val="005B5834"/>
    <w:rsid w:val="005B5AE6"/>
    <w:rsid w:val="005B5B90"/>
    <w:rsid w:val="005B5D60"/>
    <w:rsid w:val="005B604F"/>
    <w:rsid w:val="005B650A"/>
    <w:rsid w:val="005B6A67"/>
    <w:rsid w:val="005B6CFE"/>
    <w:rsid w:val="005B77A6"/>
    <w:rsid w:val="005C042C"/>
    <w:rsid w:val="005C0575"/>
    <w:rsid w:val="005C06F6"/>
    <w:rsid w:val="005C0E49"/>
    <w:rsid w:val="005C0F9B"/>
    <w:rsid w:val="005C29F2"/>
    <w:rsid w:val="005C320E"/>
    <w:rsid w:val="005C46C6"/>
    <w:rsid w:val="005C5CA8"/>
    <w:rsid w:val="005C5D87"/>
    <w:rsid w:val="005C65D3"/>
    <w:rsid w:val="005C6667"/>
    <w:rsid w:val="005C6A95"/>
    <w:rsid w:val="005C6DFE"/>
    <w:rsid w:val="005D0EFD"/>
    <w:rsid w:val="005D108E"/>
    <w:rsid w:val="005D1942"/>
    <w:rsid w:val="005D3100"/>
    <w:rsid w:val="005D362B"/>
    <w:rsid w:val="005D3BF4"/>
    <w:rsid w:val="005D3D0F"/>
    <w:rsid w:val="005D3F45"/>
    <w:rsid w:val="005D40EF"/>
    <w:rsid w:val="005D4BAB"/>
    <w:rsid w:val="005D5CFC"/>
    <w:rsid w:val="005D5EE7"/>
    <w:rsid w:val="005D64C2"/>
    <w:rsid w:val="005D6674"/>
    <w:rsid w:val="005D66D7"/>
    <w:rsid w:val="005D770C"/>
    <w:rsid w:val="005D798D"/>
    <w:rsid w:val="005DB5AF"/>
    <w:rsid w:val="005E0EE1"/>
    <w:rsid w:val="005E1F73"/>
    <w:rsid w:val="005E2502"/>
    <w:rsid w:val="005E4B46"/>
    <w:rsid w:val="005E5847"/>
    <w:rsid w:val="005E68AC"/>
    <w:rsid w:val="005F028A"/>
    <w:rsid w:val="005F0D0C"/>
    <w:rsid w:val="005F0F14"/>
    <w:rsid w:val="005F18BF"/>
    <w:rsid w:val="005F2144"/>
    <w:rsid w:val="005F2B0C"/>
    <w:rsid w:val="005F307D"/>
    <w:rsid w:val="005F39F5"/>
    <w:rsid w:val="005F412B"/>
    <w:rsid w:val="005F50C2"/>
    <w:rsid w:val="005F5271"/>
    <w:rsid w:val="005F5802"/>
    <w:rsid w:val="005F5D65"/>
    <w:rsid w:val="005F6B98"/>
    <w:rsid w:val="005F6E93"/>
    <w:rsid w:val="005F7AC4"/>
    <w:rsid w:val="0060067E"/>
    <w:rsid w:val="0060095F"/>
    <w:rsid w:val="006017C5"/>
    <w:rsid w:val="00602A25"/>
    <w:rsid w:val="00602E11"/>
    <w:rsid w:val="006034AB"/>
    <w:rsid w:val="00603D8F"/>
    <w:rsid w:val="00604509"/>
    <w:rsid w:val="006047E2"/>
    <w:rsid w:val="006056EB"/>
    <w:rsid w:val="006070B5"/>
    <w:rsid w:val="0060767E"/>
    <w:rsid w:val="00610352"/>
    <w:rsid w:val="00611DBB"/>
    <w:rsid w:val="00612119"/>
    <w:rsid w:val="00612177"/>
    <w:rsid w:val="0061277B"/>
    <w:rsid w:val="006140D9"/>
    <w:rsid w:val="00614909"/>
    <w:rsid w:val="00614D5A"/>
    <w:rsid w:val="00614D80"/>
    <w:rsid w:val="0061593F"/>
    <w:rsid w:val="00615D01"/>
    <w:rsid w:val="00616478"/>
    <w:rsid w:val="00616B3A"/>
    <w:rsid w:val="00616F79"/>
    <w:rsid w:val="006170A4"/>
    <w:rsid w:val="00620201"/>
    <w:rsid w:val="00620C82"/>
    <w:rsid w:val="00621106"/>
    <w:rsid w:val="00621B24"/>
    <w:rsid w:val="0062230C"/>
    <w:rsid w:val="00622C1A"/>
    <w:rsid w:val="0062342C"/>
    <w:rsid w:val="00623CA0"/>
    <w:rsid w:val="006240A2"/>
    <w:rsid w:val="00624507"/>
    <w:rsid w:val="0062504C"/>
    <w:rsid w:val="006263B0"/>
    <w:rsid w:val="006263F9"/>
    <w:rsid w:val="00626898"/>
    <w:rsid w:val="0062709D"/>
    <w:rsid w:val="00627507"/>
    <w:rsid w:val="00627B49"/>
    <w:rsid w:val="00627DB5"/>
    <w:rsid w:val="00630780"/>
    <w:rsid w:val="00630A77"/>
    <w:rsid w:val="00630F8A"/>
    <w:rsid w:val="00631D96"/>
    <w:rsid w:val="00632948"/>
    <w:rsid w:val="00632AB2"/>
    <w:rsid w:val="00633271"/>
    <w:rsid w:val="0063336A"/>
    <w:rsid w:val="00633C5D"/>
    <w:rsid w:val="00634038"/>
    <w:rsid w:val="006340C8"/>
    <w:rsid w:val="00636464"/>
    <w:rsid w:val="00636E2B"/>
    <w:rsid w:val="0063750F"/>
    <w:rsid w:val="006421C8"/>
    <w:rsid w:val="0064275F"/>
    <w:rsid w:val="006427F1"/>
    <w:rsid w:val="00642F60"/>
    <w:rsid w:val="00643E9B"/>
    <w:rsid w:val="00644DF9"/>
    <w:rsid w:val="00646F1F"/>
    <w:rsid w:val="0064755B"/>
    <w:rsid w:val="0064760D"/>
    <w:rsid w:val="00647EA3"/>
    <w:rsid w:val="0065147A"/>
    <w:rsid w:val="006527BD"/>
    <w:rsid w:val="006528C0"/>
    <w:rsid w:val="00654171"/>
    <w:rsid w:val="00654B4C"/>
    <w:rsid w:val="00654E31"/>
    <w:rsid w:val="0065589B"/>
    <w:rsid w:val="00655C97"/>
    <w:rsid w:val="00655CF1"/>
    <w:rsid w:val="0065697B"/>
    <w:rsid w:val="006570AE"/>
    <w:rsid w:val="0065762C"/>
    <w:rsid w:val="00657A95"/>
    <w:rsid w:val="00657F3B"/>
    <w:rsid w:val="006627CC"/>
    <w:rsid w:val="00663B03"/>
    <w:rsid w:val="00663B6E"/>
    <w:rsid w:val="006641F0"/>
    <w:rsid w:val="006662DB"/>
    <w:rsid w:val="00666C1E"/>
    <w:rsid w:val="00667842"/>
    <w:rsid w:val="00670279"/>
    <w:rsid w:val="00670547"/>
    <w:rsid w:val="00670EDA"/>
    <w:rsid w:val="00671111"/>
    <w:rsid w:val="00671FB7"/>
    <w:rsid w:val="006720BB"/>
    <w:rsid w:val="006720DD"/>
    <w:rsid w:val="0067279D"/>
    <w:rsid w:val="00673147"/>
    <w:rsid w:val="0067321E"/>
    <w:rsid w:val="00673416"/>
    <w:rsid w:val="00673AD0"/>
    <w:rsid w:val="00674E26"/>
    <w:rsid w:val="006752DB"/>
    <w:rsid w:val="00677334"/>
    <w:rsid w:val="006773B9"/>
    <w:rsid w:val="0067788A"/>
    <w:rsid w:val="00677E91"/>
    <w:rsid w:val="00677FF3"/>
    <w:rsid w:val="00682419"/>
    <w:rsid w:val="0068251E"/>
    <w:rsid w:val="006829D6"/>
    <w:rsid w:val="0068352C"/>
    <w:rsid w:val="0068357A"/>
    <w:rsid w:val="006848ED"/>
    <w:rsid w:val="00685621"/>
    <w:rsid w:val="006862B0"/>
    <w:rsid w:val="006862B7"/>
    <w:rsid w:val="00686E7F"/>
    <w:rsid w:val="006872B9"/>
    <w:rsid w:val="00687391"/>
    <w:rsid w:val="0068790A"/>
    <w:rsid w:val="00687983"/>
    <w:rsid w:val="00687F2D"/>
    <w:rsid w:val="00691A18"/>
    <w:rsid w:val="00691BC5"/>
    <w:rsid w:val="00691C32"/>
    <w:rsid w:val="00692188"/>
    <w:rsid w:val="00692849"/>
    <w:rsid w:val="0069355C"/>
    <w:rsid w:val="00695703"/>
    <w:rsid w:val="00695739"/>
    <w:rsid w:val="00695861"/>
    <w:rsid w:val="0069588F"/>
    <w:rsid w:val="00696689"/>
    <w:rsid w:val="00697351"/>
    <w:rsid w:val="006A0655"/>
    <w:rsid w:val="006A1F67"/>
    <w:rsid w:val="006A23E9"/>
    <w:rsid w:val="006A251A"/>
    <w:rsid w:val="006A2807"/>
    <w:rsid w:val="006A2989"/>
    <w:rsid w:val="006A2AA6"/>
    <w:rsid w:val="006A31F3"/>
    <w:rsid w:val="006A3384"/>
    <w:rsid w:val="006A4930"/>
    <w:rsid w:val="006A553A"/>
    <w:rsid w:val="006A5AE4"/>
    <w:rsid w:val="006A5E8A"/>
    <w:rsid w:val="006A6987"/>
    <w:rsid w:val="006A6C0A"/>
    <w:rsid w:val="006A6DCD"/>
    <w:rsid w:val="006A7F73"/>
    <w:rsid w:val="006B0443"/>
    <w:rsid w:val="006B0877"/>
    <w:rsid w:val="006B09E3"/>
    <w:rsid w:val="006B0A9D"/>
    <w:rsid w:val="006B10FF"/>
    <w:rsid w:val="006B14D4"/>
    <w:rsid w:val="006B1690"/>
    <w:rsid w:val="006B1DDD"/>
    <w:rsid w:val="006B35BB"/>
    <w:rsid w:val="006B36F4"/>
    <w:rsid w:val="006B3FA0"/>
    <w:rsid w:val="006B44F9"/>
    <w:rsid w:val="006B45D5"/>
    <w:rsid w:val="006B46AB"/>
    <w:rsid w:val="006B5779"/>
    <w:rsid w:val="006B59E9"/>
    <w:rsid w:val="006B5E49"/>
    <w:rsid w:val="006B5F0D"/>
    <w:rsid w:val="006B676E"/>
    <w:rsid w:val="006B73E1"/>
    <w:rsid w:val="006B789A"/>
    <w:rsid w:val="006B7C86"/>
    <w:rsid w:val="006C16F2"/>
    <w:rsid w:val="006C1AED"/>
    <w:rsid w:val="006C31CB"/>
    <w:rsid w:val="006C3240"/>
    <w:rsid w:val="006C32A2"/>
    <w:rsid w:val="006C46DA"/>
    <w:rsid w:val="006C4DF7"/>
    <w:rsid w:val="006C5094"/>
    <w:rsid w:val="006C5C50"/>
    <w:rsid w:val="006D0ABD"/>
    <w:rsid w:val="006D0D93"/>
    <w:rsid w:val="006D0F50"/>
    <w:rsid w:val="006D1397"/>
    <w:rsid w:val="006D1B7F"/>
    <w:rsid w:val="006D51E4"/>
    <w:rsid w:val="006D55B2"/>
    <w:rsid w:val="006D61EE"/>
    <w:rsid w:val="006D6281"/>
    <w:rsid w:val="006D6D69"/>
    <w:rsid w:val="006D7080"/>
    <w:rsid w:val="006D71E0"/>
    <w:rsid w:val="006E09A6"/>
    <w:rsid w:val="006E1FE9"/>
    <w:rsid w:val="006E31BE"/>
    <w:rsid w:val="006E40CE"/>
    <w:rsid w:val="006E42A0"/>
    <w:rsid w:val="006E56F6"/>
    <w:rsid w:val="006E6B93"/>
    <w:rsid w:val="006F0013"/>
    <w:rsid w:val="006F04CF"/>
    <w:rsid w:val="006F140F"/>
    <w:rsid w:val="006F1A54"/>
    <w:rsid w:val="006F1D9F"/>
    <w:rsid w:val="006F21BB"/>
    <w:rsid w:val="006F2858"/>
    <w:rsid w:val="006F3E12"/>
    <w:rsid w:val="006F4F41"/>
    <w:rsid w:val="006F529D"/>
    <w:rsid w:val="006F557E"/>
    <w:rsid w:val="006F5A2F"/>
    <w:rsid w:val="006F5D69"/>
    <w:rsid w:val="006F62DE"/>
    <w:rsid w:val="006F6940"/>
    <w:rsid w:val="006F6ADA"/>
    <w:rsid w:val="006F6C2E"/>
    <w:rsid w:val="006F701F"/>
    <w:rsid w:val="00700277"/>
    <w:rsid w:val="00700457"/>
    <w:rsid w:val="00700490"/>
    <w:rsid w:val="00700F38"/>
    <w:rsid w:val="007016DC"/>
    <w:rsid w:val="00701B53"/>
    <w:rsid w:val="00702406"/>
    <w:rsid w:val="007029B4"/>
    <w:rsid w:val="00702A05"/>
    <w:rsid w:val="00702BA1"/>
    <w:rsid w:val="00702F05"/>
    <w:rsid w:val="00702F3C"/>
    <w:rsid w:val="00703368"/>
    <w:rsid w:val="00703982"/>
    <w:rsid w:val="007040D3"/>
    <w:rsid w:val="00704426"/>
    <w:rsid w:val="007045D5"/>
    <w:rsid w:val="0070594A"/>
    <w:rsid w:val="00705E81"/>
    <w:rsid w:val="0070672F"/>
    <w:rsid w:val="00706B1A"/>
    <w:rsid w:val="00706C5E"/>
    <w:rsid w:val="00707BA5"/>
    <w:rsid w:val="0071172C"/>
    <w:rsid w:val="00711BAF"/>
    <w:rsid w:val="00711FB7"/>
    <w:rsid w:val="00711FBB"/>
    <w:rsid w:val="00712A08"/>
    <w:rsid w:val="00713ABD"/>
    <w:rsid w:val="00713F9A"/>
    <w:rsid w:val="00714474"/>
    <w:rsid w:val="007158CD"/>
    <w:rsid w:val="007164B6"/>
    <w:rsid w:val="00717832"/>
    <w:rsid w:val="00717B50"/>
    <w:rsid w:val="00717EA2"/>
    <w:rsid w:val="00720725"/>
    <w:rsid w:val="00720E04"/>
    <w:rsid w:val="00720F89"/>
    <w:rsid w:val="00721374"/>
    <w:rsid w:val="00721BF1"/>
    <w:rsid w:val="0072249F"/>
    <w:rsid w:val="00722AD1"/>
    <w:rsid w:val="00722B83"/>
    <w:rsid w:val="00722B98"/>
    <w:rsid w:val="00723193"/>
    <w:rsid w:val="007234BF"/>
    <w:rsid w:val="007236A8"/>
    <w:rsid w:val="00725094"/>
    <w:rsid w:val="00725378"/>
    <w:rsid w:val="00727988"/>
    <w:rsid w:val="00730880"/>
    <w:rsid w:val="00730D41"/>
    <w:rsid w:val="0073295F"/>
    <w:rsid w:val="00732A01"/>
    <w:rsid w:val="00732A7C"/>
    <w:rsid w:val="00732DAE"/>
    <w:rsid w:val="007335ED"/>
    <w:rsid w:val="00733E13"/>
    <w:rsid w:val="007342DF"/>
    <w:rsid w:val="0073470B"/>
    <w:rsid w:val="00734EB0"/>
    <w:rsid w:val="00735E39"/>
    <w:rsid w:val="0073660F"/>
    <w:rsid w:val="007401FD"/>
    <w:rsid w:val="0074033B"/>
    <w:rsid w:val="0074167F"/>
    <w:rsid w:val="007418D9"/>
    <w:rsid w:val="007422EE"/>
    <w:rsid w:val="0074245D"/>
    <w:rsid w:val="00742524"/>
    <w:rsid w:val="007439E4"/>
    <w:rsid w:val="0074425F"/>
    <w:rsid w:val="00744721"/>
    <w:rsid w:val="00746892"/>
    <w:rsid w:val="007468B8"/>
    <w:rsid w:val="0074787C"/>
    <w:rsid w:val="00751784"/>
    <w:rsid w:val="0075220C"/>
    <w:rsid w:val="007527D5"/>
    <w:rsid w:val="007538FF"/>
    <w:rsid w:val="00753A38"/>
    <w:rsid w:val="007542A9"/>
    <w:rsid w:val="00754B07"/>
    <w:rsid w:val="007552F3"/>
    <w:rsid w:val="00755677"/>
    <w:rsid w:val="00755A0F"/>
    <w:rsid w:val="00756EE5"/>
    <w:rsid w:val="00757043"/>
    <w:rsid w:val="0076085B"/>
    <w:rsid w:val="00760BE6"/>
    <w:rsid w:val="0076120B"/>
    <w:rsid w:val="00761649"/>
    <w:rsid w:val="00761EEF"/>
    <w:rsid w:val="007620DC"/>
    <w:rsid w:val="00762AD6"/>
    <w:rsid w:val="00763099"/>
    <w:rsid w:val="00764B48"/>
    <w:rsid w:val="00765BC8"/>
    <w:rsid w:val="007670F6"/>
    <w:rsid w:val="0076765C"/>
    <w:rsid w:val="00767CDB"/>
    <w:rsid w:val="0077152B"/>
    <w:rsid w:val="00773640"/>
    <w:rsid w:val="007738B3"/>
    <w:rsid w:val="00773CC3"/>
    <w:rsid w:val="007743F9"/>
    <w:rsid w:val="00775B2E"/>
    <w:rsid w:val="00775DCB"/>
    <w:rsid w:val="00775F90"/>
    <w:rsid w:val="007766F8"/>
    <w:rsid w:val="0077718C"/>
    <w:rsid w:val="007773B4"/>
    <w:rsid w:val="00777537"/>
    <w:rsid w:val="00777875"/>
    <w:rsid w:val="00777BD3"/>
    <w:rsid w:val="00777F4C"/>
    <w:rsid w:val="00780707"/>
    <w:rsid w:val="00780C98"/>
    <w:rsid w:val="00780EF0"/>
    <w:rsid w:val="0078101B"/>
    <w:rsid w:val="0078138D"/>
    <w:rsid w:val="0078169C"/>
    <w:rsid w:val="00781DAD"/>
    <w:rsid w:val="00781F04"/>
    <w:rsid w:val="007821B2"/>
    <w:rsid w:val="007822B3"/>
    <w:rsid w:val="00782597"/>
    <w:rsid w:val="00782F15"/>
    <w:rsid w:val="00783614"/>
    <w:rsid w:val="0078500B"/>
    <w:rsid w:val="00785404"/>
    <w:rsid w:val="00785617"/>
    <w:rsid w:val="00785FD9"/>
    <w:rsid w:val="007861C6"/>
    <w:rsid w:val="0078769F"/>
    <w:rsid w:val="0078775D"/>
    <w:rsid w:val="00787C9E"/>
    <w:rsid w:val="007900FB"/>
    <w:rsid w:val="0079089C"/>
    <w:rsid w:val="007930BD"/>
    <w:rsid w:val="00793167"/>
    <w:rsid w:val="00793E21"/>
    <w:rsid w:val="00795437"/>
    <w:rsid w:val="007956D5"/>
    <w:rsid w:val="00795843"/>
    <w:rsid w:val="00795DAD"/>
    <w:rsid w:val="007970DA"/>
    <w:rsid w:val="00797F46"/>
    <w:rsid w:val="007A1597"/>
    <w:rsid w:val="007A1AE7"/>
    <w:rsid w:val="007A1E20"/>
    <w:rsid w:val="007A268F"/>
    <w:rsid w:val="007A27D0"/>
    <w:rsid w:val="007A28DA"/>
    <w:rsid w:val="007A3102"/>
    <w:rsid w:val="007A3924"/>
    <w:rsid w:val="007A3EDF"/>
    <w:rsid w:val="007A4708"/>
    <w:rsid w:val="007A48EE"/>
    <w:rsid w:val="007A6A48"/>
    <w:rsid w:val="007A6B44"/>
    <w:rsid w:val="007A6B80"/>
    <w:rsid w:val="007A728A"/>
    <w:rsid w:val="007A7359"/>
    <w:rsid w:val="007A73BB"/>
    <w:rsid w:val="007A744B"/>
    <w:rsid w:val="007A7519"/>
    <w:rsid w:val="007A7C48"/>
    <w:rsid w:val="007B0ABE"/>
    <w:rsid w:val="007B10E0"/>
    <w:rsid w:val="007B1CFB"/>
    <w:rsid w:val="007B23D3"/>
    <w:rsid w:val="007B2427"/>
    <w:rsid w:val="007B2F09"/>
    <w:rsid w:val="007B44DC"/>
    <w:rsid w:val="007B4DE9"/>
    <w:rsid w:val="007B511A"/>
    <w:rsid w:val="007B528D"/>
    <w:rsid w:val="007B52A5"/>
    <w:rsid w:val="007B5AA7"/>
    <w:rsid w:val="007B7F66"/>
    <w:rsid w:val="007C0A00"/>
    <w:rsid w:val="007C0C31"/>
    <w:rsid w:val="007C10A7"/>
    <w:rsid w:val="007C1FF3"/>
    <w:rsid w:val="007C2E4F"/>
    <w:rsid w:val="007C4493"/>
    <w:rsid w:val="007C44AC"/>
    <w:rsid w:val="007C49AE"/>
    <w:rsid w:val="007C566A"/>
    <w:rsid w:val="007C5930"/>
    <w:rsid w:val="007C61AB"/>
    <w:rsid w:val="007C68C7"/>
    <w:rsid w:val="007C7B4F"/>
    <w:rsid w:val="007C7B88"/>
    <w:rsid w:val="007D0109"/>
    <w:rsid w:val="007D0400"/>
    <w:rsid w:val="007D1038"/>
    <w:rsid w:val="007D10E4"/>
    <w:rsid w:val="007D18D2"/>
    <w:rsid w:val="007D1A4C"/>
    <w:rsid w:val="007D2693"/>
    <w:rsid w:val="007D29AA"/>
    <w:rsid w:val="007D2D9F"/>
    <w:rsid w:val="007D4702"/>
    <w:rsid w:val="007D507D"/>
    <w:rsid w:val="007D5162"/>
    <w:rsid w:val="007D56BD"/>
    <w:rsid w:val="007D5E1B"/>
    <w:rsid w:val="007D755F"/>
    <w:rsid w:val="007D75DF"/>
    <w:rsid w:val="007D7796"/>
    <w:rsid w:val="007D7896"/>
    <w:rsid w:val="007D7C19"/>
    <w:rsid w:val="007D7DC6"/>
    <w:rsid w:val="007E14AC"/>
    <w:rsid w:val="007E15D5"/>
    <w:rsid w:val="007E17AA"/>
    <w:rsid w:val="007E1A4E"/>
    <w:rsid w:val="007E1F1E"/>
    <w:rsid w:val="007E2385"/>
    <w:rsid w:val="007E3749"/>
    <w:rsid w:val="007E378A"/>
    <w:rsid w:val="007E37DA"/>
    <w:rsid w:val="007E3DF4"/>
    <w:rsid w:val="007E48C2"/>
    <w:rsid w:val="007E4C17"/>
    <w:rsid w:val="007E5B22"/>
    <w:rsid w:val="007E5D9F"/>
    <w:rsid w:val="007E6A87"/>
    <w:rsid w:val="007E6E0A"/>
    <w:rsid w:val="007E6E88"/>
    <w:rsid w:val="007E7EAA"/>
    <w:rsid w:val="007F070A"/>
    <w:rsid w:val="007F0A78"/>
    <w:rsid w:val="007F13D2"/>
    <w:rsid w:val="007F3510"/>
    <w:rsid w:val="007F3DDD"/>
    <w:rsid w:val="007F3EED"/>
    <w:rsid w:val="007F41A4"/>
    <w:rsid w:val="007F498E"/>
    <w:rsid w:val="007F4ADA"/>
    <w:rsid w:val="007F4B66"/>
    <w:rsid w:val="007F5518"/>
    <w:rsid w:val="007F5951"/>
    <w:rsid w:val="007F5E90"/>
    <w:rsid w:val="007F6036"/>
    <w:rsid w:val="007F7495"/>
    <w:rsid w:val="007F7D73"/>
    <w:rsid w:val="008003E3"/>
    <w:rsid w:val="00800A4A"/>
    <w:rsid w:val="0080138C"/>
    <w:rsid w:val="008014AF"/>
    <w:rsid w:val="008016A4"/>
    <w:rsid w:val="0080183F"/>
    <w:rsid w:val="008020F8"/>
    <w:rsid w:val="00803254"/>
    <w:rsid w:val="008034D5"/>
    <w:rsid w:val="00803599"/>
    <w:rsid w:val="00803813"/>
    <w:rsid w:val="00803FC5"/>
    <w:rsid w:val="008047E6"/>
    <w:rsid w:val="008050B7"/>
    <w:rsid w:val="008057E0"/>
    <w:rsid w:val="00805C27"/>
    <w:rsid w:val="008065D8"/>
    <w:rsid w:val="008105E0"/>
    <w:rsid w:val="00810753"/>
    <w:rsid w:val="008109F6"/>
    <w:rsid w:val="00810DD5"/>
    <w:rsid w:val="0081167C"/>
    <w:rsid w:val="0081195F"/>
    <w:rsid w:val="00811D13"/>
    <w:rsid w:val="008120A0"/>
    <w:rsid w:val="008128A4"/>
    <w:rsid w:val="00813210"/>
    <w:rsid w:val="0081350C"/>
    <w:rsid w:val="00815223"/>
    <w:rsid w:val="00815968"/>
    <w:rsid w:val="00817BEA"/>
    <w:rsid w:val="0082378F"/>
    <w:rsid w:val="00823DA9"/>
    <w:rsid w:val="00823E88"/>
    <w:rsid w:val="0082437A"/>
    <w:rsid w:val="00824498"/>
    <w:rsid w:val="008263E1"/>
    <w:rsid w:val="008264B7"/>
    <w:rsid w:val="008265CA"/>
    <w:rsid w:val="008278A8"/>
    <w:rsid w:val="008278D5"/>
    <w:rsid w:val="008303C8"/>
    <w:rsid w:val="00830BC6"/>
    <w:rsid w:val="00831030"/>
    <w:rsid w:val="008323E0"/>
    <w:rsid w:val="00832671"/>
    <w:rsid w:val="00833113"/>
    <w:rsid w:val="00833624"/>
    <w:rsid w:val="00834319"/>
    <w:rsid w:val="0083640B"/>
    <w:rsid w:val="00836C91"/>
    <w:rsid w:val="00840420"/>
    <w:rsid w:val="008405CE"/>
    <w:rsid w:val="008427E4"/>
    <w:rsid w:val="00844243"/>
    <w:rsid w:val="00844350"/>
    <w:rsid w:val="00844393"/>
    <w:rsid w:val="008443D0"/>
    <w:rsid w:val="008448BB"/>
    <w:rsid w:val="00844A58"/>
    <w:rsid w:val="00844BF9"/>
    <w:rsid w:val="00844EB2"/>
    <w:rsid w:val="008451E8"/>
    <w:rsid w:val="0084533A"/>
    <w:rsid w:val="00845D10"/>
    <w:rsid w:val="00846D99"/>
    <w:rsid w:val="008503DA"/>
    <w:rsid w:val="008504C1"/>
    <w:rsid w:val="0085088D"/>
    <w:rsid w:val="00850CE4"/>
    <w:rsid w:val="00851984"/>
    <w:rsid w:val="00851AF2"/>
    <w:rsid w:val="00852B25"/>
    <w:rsid w:val="008530A5"/>
    <w:rsid w:val="00854B49"/>
    <w:rsid w:val="00855DD2"/>
    <w:rsid w:val="00855F9D"/>
    <w:rsid w:val="00856B26"/>
    <w:rsid w:val="00857416"/>
    <w:rsid w:val="00857552"/>
    <w:rsid w:val="00857792"/>
    <w:rsid w:val="00860F3E"/>
    <w:rsid w:val="0086183A"/>
    <w:rsid w:val="00861AA1"/>
    <w:rsid w:val="008624FC"/>
    <w:rsid w:val="00862863"/>
    <w:rsid w:val="008638CA"/>
    <w:rsid w:val="00863C10"/>
    <w:rsid w:val="00863ED9"/>
    <w:rsid w:val="0086440B"/>
    <w:rsid w:val="008646BA"/>
    <w:rsid w:val="008648BD"/>
    <w:rsid w:val="00864C5D"/>
    <w:rsid w:val="00865656"/>
    <w:rsid w:val="00865B63"/>
    <w:rsid w:val="00865FAA"/>
    <w:rsid w:val="008663EC"/>
    <w:rsid w:val="00866A61"/>
    <w:rsid w:val="0086723F"/>
    <w:rsid w:val="008677A4"/>
    <w:rsid w:val="0087000D"/>
    <w:rsid w:val="00871125"/>
    <w:rsid w:val="008711FD"/>
    <w:rsid w:val="0087158E"/>
    <w:rsid w:val="00873211"/>
    <w:rsid w:val="008736A0"/>
    <w:rsid w:val="00873915"/>
    <w:rsid w:val="00873B7A"/>
    <w:rsid w:val="00874271"/>
    <w:rsid w:val="008759A7"/>
    <w:rsid w:val="0087686C"/>
    <w:rsid w:val="00877333"/>
    <w:rsid w:val="0087792D"/>
    <w:rsid w:val="00877BDF"/>
    <w:rsid w:val="00877D1B"/>
    <w:rsid w:val="00877FA9"/>
    <w:rsid w:val="00880128"/>
    <w:rsid w:val="0088038C"/>
    <w:rsid w:val="008803D4"/>
    <w:rsid w:val="00880CEB"/>
    <w:rsid w:val="008819BB"/>
    <w:rsid w:val="00881FB3"/>
    <w:rsid w:val="008823B4"/>
    <w:rsid w:val="0088246F"/>
    <w:rsid w:val="008824E9"/>
    <w:rsid w:val="00882E73"/>
    <w:rsid w:val="00883A8A"/>
    <w:rsid w:val="0088423F"/>
    <w:rsid w:val="00884780"/>
    <w:rsid w:val="0088520B"/>
    <w:rsid w:val="00885D41"/>
    <w:rsid w:val="00886E67"/>
    <w:rsid w:val="00891781"/>
    <w:rsid w:val="00891BB8"/>
    <w:rsid w:val="00891CB1"/>
    <w:rsid w:val="00892422"/>
    <w:rsid w:val="00892F4E"/>
    <w:rsid w:val="008933D2"/>
    <w:rsid w:val="00893BAB"/>
    <w:rsid w:val="00894D33"/>
    <w:rsid w:val="00894FFC"/>
    <w:rsid w:val="00896531"/>
    <w:rsid w:val="008966B6"/>
    <w:rsid w:val="00896E2B"/>
    <w:rsid w:val="0089786F"/>
    <w:rsid w:val="008A0023"/>
    <w:rsid w:val="008A1796"/>
    <w:rsid w:val="008A1C7B"/>
    <w:rsid w:val="008A2203"/>
    <w:rsid w:val="008A2517"/>
    <w:rsid w:val="008A4263"/>
    <w:rsid w:val="008A439C"/>
    <w:rsid w:val="008A4555"/>
    <w:rsid w:val="008A4B0E"/>
    <w:rsid w:val="008A4C0D"/>
    <w:rsid w:val="008A5739"/>
    <w:rsid w:val="008A581B"/>
    <w:rsid w:val="008A5928"/>
    <w:rsid w:val="008A63B0"/>
    <w:rsid w:val="008A74A3"/>
    <w:rsid w:val="008A7B75"/>
    <w:rsid w:val="008B01F4"/>
    <w:rsid w:val="008B1CF5"/>
    <w:rsid w:val="008B277B"/>
    <w:rsid w:val="008B30CE"/>
    <w:rsid w:val="008B53B7"/>
    <w:rsid w:val="008B59E1"/>
    <w:rsid w:val="008B660C"/>
    <w:rsid w:val="008B6B3D"/>
    <w:rsid w:val="008B7756"/>
    <w:rsid w:val="008C075F"/>
    <w:rsid w:val="008C17F9"/>
    <w:rsid w:val="008C3AE0"/>
    <w:rsid w:val="008C4194"/>
    <w:rsid w:val="008C518B"/>
    <w:rsid w:val="008C5466"/>
    <w:rsid w:val="008C55CF"/>
    <w:rsid w:val="008C59FA"/>
    <w:rsid w:val="008C6387"/>
    <w:rsid w:val="008C6690"/>
    <w:rsid w:val="008C6746"/>
    <w:rsid w:val="008C6DA8"/>
    <w:rsid w:val="008C7C21"/>
    <w:rsid w:val="008C7C4B"/>
    <w:rsid w:val="008C7C63"/>
    <w:rsid w:val="008D01E2"/>
    <w:rsid w:val="008D03B1"/>
    <w:rsid w:val="008D080B"/>
    <w:rsid w:val="008D0D18"/>
    <w:rsid w:val="008D300A"/>
    <w:rsid w:val="008D3B9C"/>
    <w:rsid w:val="008D4B40"/>
    <w:rsid w:val="008D6046"/>
    <w:rsid w:val="008D7B54"/>
    <w:rsid w:val="008E04EF"/>
    <w:rsid w:val="008E0737"/>
    <w:rsid w:val="008E0999"/>
    <w:rsid w:val="008E0EDE"/>
    <w:rsid w:val="008E240F"/>
    <w:rsid w:val="008E28B4"/>
    <w:rsid w:val="008E2D99"/>
    <w:rsid w:val="008E325D"/>
    <w:rsid w:val="008E3667"/>
    <w:rsid w:val="008E39F2"/>
    <w:rsid w:val="008E3F90"/>
    <w:rsid w:val="008E41CD"/>
    <w:rsid w:val="008E55C6"/>
    <w:rsid w:val="008E5A15"/>
    <w:rsid w:val="008E6AC1"/>
    <w:rsid w:val="008E6CD7"/>
    <w:rsid w:val="008E6D48"/>
    <w:rsid w:val="008E787D"/>
    <w:rsid w:val="008E7C97"/>
    <w:rsid w:val="008F06FF"/>
    <w:rsid w:val="008F14FD"/>
    <w:rsid w:val="008F178F"/>
    <w:rsid w:val="008F1936"/>
    <w:rsid w:val="008F244B"/>
    <w:rsid w:val="008F2CB4"/>
    <w:rsid w:val="008F4080"/>
    <w:rsid w:val="008F425F"/>
    <w:rsid w:val="008F428C"/>
    <w:rsid w:val="008F4DEE"/>
    <w:rsid w:val="008F4FC4"/>
    <w:rsid w:val="008F5968"/>
    <w:rsid w:val="008F6DE6"/>
    <w:rsid w:val="008F6E90"/>
    <w:rsid w:val="008F715F"/>
    <w:rsid w:val="008F777C"/>
    <w:rsid w:val="008F7A44"/>
    <w:rsid w:val="00900446"/>
    <w:rsid w:val="00900904"/>
    <w:rsid w:val="00900B94"/>
    <w:rsid w:val="00901F1F"/>
    <w:rsid w:val="00902AA5"/>
    <w:rsid w:val="009044F9"/>
    <w:rsid w:val="00904669"/>
    <w:rsid w:val="009046B6"/>
    <w:rsid w:val="009051B4"/>
    <w:rsid w:val="00905961"/>
    <w:rsid w:val="009060C1"/>
    <w:rsid w:val="00906139"/>
    <w:rsid w:val="00907128"/>
    <w:rsid w:val="009073E6"/>
    <w:rsid w:val="009127B4"/>
    <w:rsid w:val="00914D69"/>
    <w:rsid w:val="00914F47"/>
    <w:rsid w:val="00916274"/>
    <w:rsid w:val="0091653D"/>
    <w:rsid w:val="0091667E"/>
    <w:rsid w:val="00916925"/>
    <w:rsid w:val="009169FD"/>
    <w:rsid w:val="00917BA3"/>
    <w:rsid w:val="009204F3"/>
    <w:rsid w:val="00920BF3"/>
    <w:rsid w:val="009218AC"/>
    <w:rsid w:val="00921929"/>
    <w:rsid w:val="00921B07"/>
    <w:rsid w:val="00921DA9"/>
    <w:rsid w:val="009224E7"/>
    <w:rsid w:val="00922BE6"/>
    <w:rsid w:val="009233CB"/>
    <w:rsid w:val="00923400"/>
    <w:rsid w:val="00923528"/>
    <w:rsid w:val="00923EC2"/>
    <w:rsid w:val="00924211"/>
    <w:rsid w:val="00924E4F"/>
    <w:rsid w:val="0092523F"/>
    <w:rsid w:val="009279C2"/>
    <w:rsid w:val="00930296"/>
    <w:rsid w:val="0093046B"/>
    <w:rsid w:val="00932858"/>
    <w:rsid w:val="00933CBE"/>
    <w:rsid w:val="0093418C"/>
    <w:rsid w:val="00934D80"/>
    <w:rsid w:val="00934E23"/>
    <w:rsid w:val="009352CF"/>
    <w:rsid w:val="00936B19"/>
    <w:rsid w:val="00936CFB"/>
    <w:rsid w:val="00936ECC"/>
    <w:rsid w:val="00937CE4"/>
    <w:rsid w:val="00937F1B"/>
    <w:rsid w:val="00941219"/>
    <w:rsid w:val="00941810"/>
    <w:rsid w:val="00941C5C"/>
    <w:rsid w:val="00941CE9"/>
    <w:rsid w:val="00943C4A"/>
    <w:rsid w:val="00944364"/>
    <w:rsid w:val="00944885"/>
    <w:rsid w:val="0094556C"/>
    <w:rsid w:val="009466F4"/>
    <w:rsid w:val="00946851"/>
    <w:rsid w:val="009468E8"/>
    <w:rsid w:val="00950336"/>
    <w:rsid w:val="00950457"/>
    <w:rsid w:val="00950496"/>
    <w:rsid w:val="00953173"/>
    <w:rsid w:val="00953603"/>
    <w:rsid w:val="009542F5"/>
    <w:rsid w:val="009549BC"/>
    <w:rsid w:val="009550FB"/>
    <w:rsid w:val="00955ADA"/>
    <w:rsid w:val="00956297"/>
    <w:rsid w:val="00956380"/>
    <w:rsid w:val="0095641E"/>
    <w:rsid w:val="00956AFB"/>
    <w:rsid w:val="0095767B"/>
    <w:rsid w:val="00960729"/>
    <w:rsid w:val="00960FDF"/>
    <w:rsid w:val="009610B5"/>
    <w:rsid w:val="009617C7"/>
    <w:rsid w:val="00962B86"/>
    <w:rsid w:val="009659D6"/>
    <w:rsid w:val="00965CA6"/>
    <w:rsid w:val="00965E66"/>
    <w:rsid w:val="00966027"/>
    <w:rsid w:val="009662A3"/>
    <w:rsid w:val="00966C49"/>
    <w:rsid w:val="00966D08"/>
    <w:rsid w:val="009673E1"/>
    <w:rsid w:val="009674D7"/>
    <w:rsid w:val="0096750A"/>
    <w:rsid w:val="00967F5E"/>
    <w:rsid w:val="009710BC"/>
    <w:rsid w:val="0097181D"/>
    <w:rsid w:val="00972669"/>
    <w:rsid w:val="00972EFC"/>
    <w:rsid w:val="00973135"/>
    <w:rsid w:val="009735D5"/>
    <w:rsid w:val="0097495C"/>
    <w:rsid w:val="00975226"/>
    <w:rsid w:val="00975DBC"/>
    <w:rsid w:val="00975F80"/>
    <w:rsid w:val="00976F1A"/>
    <w:rsid w:val="00980DF4"/>
    <w:rsid w:val="00981375"/>
    <w:rsid w:val="00981653"/>
    <w:rsid w:val="009816EB"/>
    <w:rsid w:val="00981865"/>
    <w:rsid w:val="00981DA4"/>
    <w:rsid w:val="009824BA"/>
    <w:rsid w:val="00982ABE"/>
    <w:rsid w:val="00982CD5"/>
    <w:rsid w:val="00982E10"/>
    <w:rsid w:val="009834AD"/>
    <w:rsid w:val="009837F9"/>
    <w:rsid w:val="00983C97"/>
    <w:rsid w:val="00986145"/>
    <w:rsid w:val="0098623E"/>
    <w:rsid w:val="00986363"/>
    <w:rsid w:val="009871B7"/>
    <w:rsid w:val="00990F36"/>
    <w:rsid w:val="00991B5D"/>
    <w:rsid w:val="0099228D"/>
    <w:rsid w:val="00992444"/>
    <w:rsid w:val="0099332F"/>
    <w:rsid w:val="00993B1C"/>
    <w:rsid w:val="009942EC"/>
    <w:rsid w:val="00994433"/>
    <w:rsid w:val="009974E5"/>
    <w:rsid w:val="00997F1C"/>
    <w:rsid w:val="009A00A2"/>
    <w:rsid w:val="009A0660"/>
    <w:rsid w:val="009A0EB3"/>
    <w:rsid w:val="009A15FD"/>
    <w:rsid w:val="009A1650"/>
    <w:rsid w:val="009A217B"/>
    <w:rsid w:val="009A2230"/>
    <w:rsid w:val="009A2BDB"/>
    <w:rsid w:val="009A2E74"/>
    <w:rsid w:val="009A2EEE"/>
    <w:rsid w:val="009A3B5F"/>
    <w:rsid w:val="009A47D3"/>
    <w:rsid w:val="009A526F"/>
    <w:rsid w:val="009A5861"/>
    <w:rsid w:val="009A59C8"/>
    <w:rsid w:val="009A5A61"/>
    <w:rsid w:val="009A5B7D"/>
    <w:rsid w:val="009A5EDF"/>
    <w:rsid w:val="009A64B2"/>
    <w:rsid w:val="009A6626"/>
    <w:rsid w:val="009A676B"/>
    <w:rsid w:val="009A7F33"/>
    <w:rsid w:val="009A7FDF"/>
    <w:rsid w:val="009B054C"/>
    <w:rsid w:val="009B1132"/>
    <w:rsid w:val="009B1FBC"/>
    <w:rsid w:val="009B2AF4"/>
    <w:rsid w:val="009B2C87"/>
    <w:rsid w:val="009B2D4D"/>
    <w:rsid w:val="009B3586"/>
    <w:rsid w:val="009B4320"/>
    <w:rsid w:val="009B5099"/>
    <w:rsid w:val="009B589A"/>
    <w:rsid w:val="009B6979"/>
    <w:rsid w:val="009B7CAF"/>
    <w:rsid w:val="009C0C00"/>
    <w:rsid w:val="009C13CB"/>
    <w:rsid w:val="009C13D9"/>
    <w:rsid w:val="009C2500"/>
    <w:rsid w:val="009C3227"/>
    <w:rsid w:val="009C3321"/>
    <w:rsid w:val="009C4486"/>
    <w:rsid w:val="009C71B2"/>
    <w:rsid w:val="009C74BB"/>
    <w:rsid w:val="009C79C5"/>
    <w:rsid w:val="009C7D5E"/>
    <w:rsid w:val="009D003D"/>
    <w:rsid w:val="009D0469"/>
    <w:rsid w:val="009D0C43"/>
    <w:rsid w:val="009D0CA4"/>
    <w:rsid w:val="009D144A"/>
    <w:rsid w:val="009D1A75"/>
    <w:rsid w:val="009D1B48"/>
    <w:rsid w:val="009D4F17"/>
    <w:rsid w:val="009D66F3"/>
    <w:rsid w:val="009D7842"/>
    <w:rsid w:val="009E01B2"/>
    <w:rsid w:val="009E067D"/>
    <w:rsid w:val="009E12F1"/>
    <w:rsid w:val="009E35C0"/>
    <w:rsid w:val="009E3605"/>
    <w:rsid w:val="009E39E4"/>
    <w:rsid w:val="009E3F7F"/>
    <w:rsid w:val="009E405E"/>
    <w:rsid w:val="009E4764"/>
    <w:rsid w:val="009E53BF"/>
    <w:rsid w:val="009E559E"/>
    <w:rsid w:val="009E73B7"/>
    <w:rsid w:val="009F0AC7"/>
    <w:rsid w:val="009F0D3C"/>
    <w:rsid w:val="009F0D58"/>
    <w:rsid w:val="009F1113"/>
    <w:rsid w:val="009F15B4"/>
    <w:rsid w:val="009F2D15"/>
    <w:rsid w:val="009F362B"/>
    <w:rsid w:val="009F406A"/>
    <w:rsid w:val="009F407A"/>
    <w:rsid w:val="009F4769"/>
    <w:rsid w:val="009F4F81"/>
    <w:rsid w:val="009F50EB"/>
    <w:rsid w:val="009F510D"/>
    <w:rsid w:val="009F6004"/>
    <w:rsid w:val="009F6426"/>
    <w:rsid w:val="009F6657"/>
    <w:rsid w:val="009F6BF2"/>
    <w:rsid w:val="009F7412"/>
    <w:rsid w:val="009F7CD7"/>
    <w:rsid w:val="009F7F42"/>
    <w:rsid w:val="00A0070D"/>
    <w:rsid w:val="00A0095D"/>
    <w:rsid w:val="00A024C0"/>
    <w:rsid w:val="00A02A27"/>
    <w:rsid w:val="00A02EFE"/>
    <w:rsid w:val="00A033E7"/>
    <w:rsid w:val="00A03416"/>
    <w:rsid w:val="00A03A9E"/>
    <w:rsid w:val="00A045DA"/>
    <w:rsid w:val="00A04A3D"/>
    <w:rsid w:val="00A05F4A"/>
    <w:rsid w:val="00A06996"/>
    <w:rsid w:val="00A07B4A"/>
    <w:rsid w:val="00A10CCE"/>
    <w:rsid w:val="00A119AB"/>
    <w:rsid w:val="00A11AF4"/>
    <w:rsid w:val="00A12CAA"/>
    <w:rsid w:val="00A140A0"/>
    <w:rsid w:val="00A15D5C"/>
    <w:rsid w:val="00A162DB"/>
    <w:rsid w:val="00A1645E"/>
    <w:rsid w:val="00A168AA"/>
    <w:rsid w:val="00A16B03"/>
    <w:rsid w:val="00A17F68"/>
    <w:rsid w:val="00A20DD7"/>
    <w:rsid w:val="00A2112A"/>
    <w:rsid w:val="00A233FB"/>
    <w:rsid w:val="00A2562C"/>
    <w:rsid w:val="00A25ED5"/>
    <w:rsid w:val="00A26367"/>
    <w:rsid w:val="00A26F41"/>
    <w:rsid w:val="00A273D6"/>
    <w:rsid w:val="00A278CB"/>
    <w:rsid w:val="00A308C6"/>
    <w:rsid w:val="00A30968"/>
    <w:rsid w:val="00A31FBC"/>
    <w:rsid w:val="00A3287E"/>
    <w:rsid w:val="00A32906"/>
    <w:rsid w:val="00A32A0B"/>
    <w:rsid w:val="00A348D2"/>
    <w:rsid w:val="00A366AE"/>
    <w:rsid w:val="00A3689E"/>
    <w:rsid w:val="00A37C17"/>
    <w:rsid w:val="00A37CDB"/>
    <w:rsid w:val="00A37F95"/>
    <w:rsid w:val="00A40565"/>
    <w:rsid w:val="00A40B67"/>
    <w:rsid w:val="00A412D6"/>
    <w:rsid w:val="00A42849"/>
    <w:rsid w:val="00A42BFC"/>
    <w:rsid w:val="00A431CC"/>
    <w:rsid w:val="00A444B5"/>
    <w:rsid w:val="00A44599"/>
    <w:rsid w:val="00A44B38"/>
    <w:rsid w:val="00A45080"/>
    <w:rsid w:val="00A501C1"/>
    <w:rsid w:val="00A50618"/>
    <w:rsid w:val="00A512A5"/>
    <w:rsid w:val="00A515A7"/>
    <w:rsid w:val="00A51A3C"/>
    <w:rsid w:val="00A51AA7"/>
    <w:rsid w:val="00A51D32"/>
    <w:rsid w:val="00A51EDF"/>
    <w:rsid w:val="00A52480"/>
    <w:rsid w:val="00A524AC"/>
    <w:rsid w:val="00A52B07"/>
    <w:rsid w:val="00A53C46"/>
    <w:rsid w:val="00A53FE1"/>
    <w:rsid w:val="00A563C0"/>
    <w:rsid w:val="00A5654B"/>
    <w:rsid w:val="00A56D02"/>
    <w:rsid w:val="00A57668"/>
    <w:rsid w:val="00A57832"/>
    <w:rsid w:val="00A6035A"/>
    <w:rsid w:val="00A6047A"/>
    <w:rsid w:val="00A608C0"/>
    <w:rsid w:val="00A60CF4"/>
    <w:rsid w:val="00A60DDA"/>
    <w:rsid w:val="00A6119A"/>
    <w:rsid w:val="00A61335"/>
    <w:rsid w:val="00A61DA2"/>
    <w:rsid w:val="00A62DB5"/>
    <w:rsid w:val="00A631C3"/>
    <w:rsid w:val="00A63E6D"/>
    <w:rsid w:val="00A64756"/>
    <w:rsid w:val="00A64FC0"/>
    <w:rsid w:val="00A655AC"/>
    <w:rsid w:val="00A67128"/>
    <w:rsid w:val="00A674AA"/>
    <w:rsid w:val="00A7045F"/>
    <w:rsid w:val="00A70715"/>
    <w:rsid w:val="00A70C90"/>
    <w:rsid w:val="00A71049"/>
    <w:rsid w:val="00A710CA"/>
    <w:rsid w:val="00A71125"/>
    <w:rsid w:val="00A71F61"/>
    <w:rsid w:val="00A727BF"/>
    <w:rsid w:val="00A72899"/>
    <w:rsid w:val="00A72F4B"/>
    <w:rsid w:val="00A73AED"/>
    <w:rsid w:val="00A73BC8"/>
    <w:rsid w:val="00A73E1F"/>
    <w:rsid w:val="00A744F9"/>
    <w:rsid w:val="00A76902"/>
    <w:rsid w:val="00A76F15"/>
    <w:rsid w:val="00A772A4"/>
    <w:rsid w:val="00A77935"/>
    <w:rsid w:val="00A77B28"/>
    <w:rsid w:val="00A8060E"/>
    <w:rsid w:val="00A80736"/>
    <w:rsid w:val="00A8102A"/>
    <w:rsid w:val="00A81050"/>
    <w:rsid w:val="00A8113A"/>
    <w:rsid w:val="00A811BE"/>
    <w:rsid w:val="00A8182F"/>
    <w:rsid w:val="00A81FE4"/>
    <w:rsid w:val="00A82678"/>
    <w:rsid w:val="00A82C9F"/>
    <w:rsid w:val="00A83820"/>
    <w:rsid w:val="00A83D13"/>
    <w:rsid w:val="00A84E1A"/>
    <w:rsid w:val="00A851FA"/>
    <w:rsid w:val="00A855AF"/>
    <w:rsid w:val="00A860AB"/>
    <w:rsid w:val="00A86145"/>
    <w:rsid w:val="00A862EA"/>
    <w:rsid w:val="00A86493"/>
    <w:rsid w:val="00A864FF"/>
    <w:rsid w:val="00A86A8E"/>
    <w:rsid w:val="00A90337"/>
    <w:rsid w:val="00A90746"/>
    <w:rsid w:val="00A9093F"/>
    <w:rsid w:val="00A910F5"/>
    <w:rsid w:val="00A91A21"/>
    <w:rsid w:val="00A92416"/>
    <w:rsid w:val="00A92AA7"/>
    <w:rsid w:val="00A93C55"/>
    <w:rsid w:val="00A94325"/>
    <w:rsid w:val="00A951CE"/>
    <w:rsid w:val="00A953F8"/>
    <w:rsid w:val="00A954BC"/>
    <w:rsid w:val="00A97358"/>
    <w:rsid w:val="00A97402"/>
    <w:rsid w:val="00A974AD"/>
    <w:rsid w:val="00A978BC"/>
    <w:rsid w:val="00A978D3"/>
    <w:rsid w:val="00A97924"/>
    <w:rsid w:val="00A97AFF"/>
    <w:rsid w:val="00AA047E"/>
    <w:rsid w:val="00AA0A1A"/>
    <w:rsid w:val="00AA0DB9"/>
    <w:rsid w:val="00AA1BE2"/>
    <w:rsid w:val="00AA1ED3"/>
    <w:rsid w:val="00AA1F7C"/>
    <w:rsid w:val="00AA3194"/>
    <w:rsid w:val="00AA4533"/>
    <w:rsid w:val="00AA5AC9"/>
    <w:rsid w:val="00AA619C"/>
    <w:rsid w:val="00AA66A2"/>
    <w:rsid w:val="00AA7B04"/>
    <w:rsid w:val="00AB1378"/>
    <w:rsid w:val="00AB158E"/>
    <w:rsid w:val="00AB24B3"/>
    <w:rsid w:val="00AB30C0"/>
    <w:rsid w:val="00AB41B6"/>
    <w:rsid w:val="00AB5B6C"/>
    <w:rsid w:val="00AB5FD9"/>
    <w:rsid w:val="00AB6149"/>
    <w:rsid w:val="00AB619A"/>
    <w:rsid w:val="00AB693E"/>
    <w:rsid w:val="00AB6BB0"/>
    <w:rsid w:val="00AB6D31"/>
    <w:rsid w:val="00AB728A"/>
    <w:rsid w:val="00AB7446"/>
    <w:rsid w:val="00AC00AB"/>
    <w:rsid w:val="00AC142E"/>
    <w:rsid w:val="00AC171C"/>
    <w:rsid w:val="00AC1C76"/>
    <w:rsid w:val="00AC1D59"/>
    <w:rsid w:val="00AC2BFD"/>
    <w:rsid w:val="00AC3705"/>
    <w:rsid w:val="00AC3A16"/>
    <w:rsid w:val="00AC3B67"/>
    <w:rsid w:val="00AC470C"/>
    <w:rsid w:val="00AC576C"/>
    <w:rsid w:val="00AC59C3"/>
    <w:rsid w:val="00AC7ADE"/>
    <w:rsid w:val="00AD05A0"/>
    <w:rsid w:val="00AD09E9"/>
    <w:rsid w:val="00AD1A4B"/>
    <w:rsid w:val="00AD1C5A"/>
    <w:rsid w:val="00AD1C5D"/>
    <w:rsid w:val="00AD2D8E"/>
    <w:rsid w:val="00AD31D7"/>
    <w:rsid w:val="00AD325D"/>
    <w:rsid w:val="00AD4645"/>
    <w:rsid w:val="00AD4714"/>
    <w:rsid w:val="00AD489C"/>
    <w:rsid w:val="00AD492B"/>
    <w:rsid w:val="00AD509E"/>
    <w:rsid w:val="00AD512D"/>
    <w:rsid w:val="00AD5D34"/>
    <w:rsid w:val="00AD7CB2"/>
    <w:rsid w:val="00AD7E73"/>
    <w:rsid w:val="00AD7E9A"/>
    <w:rsid w:val="00AE007F"/>
    <w:rsid w:val="00AE1411"/>
    <w:rsid w:val="00AE145F"/>
    <w:rsid w:val="00AE1808"/>
    <w:rsid w:val="00AE180B"/>
    <w:rsid w:val="00AE1EBF"/>
    <w:rsid w:val="00AE2DA4"/>
    <w:rsid w:val="00AE34C7"/>
    <w:rsid w:val="00AE3765"/>
    <w:rsid w:val="00AE3D9D"/>
    <w:rsid w:val="00AE4ECD"/>
    <w:rsid w:val="00AE5C1A"/>
    <w:rsid w:val="00AE5D9E"/>
    <w:rsid w:val="00AE6CC5"/>
    <w:rsid w:val="00AE7764"/>
    <w:rsid w:val="00AE79D6"/>
    <w:rsid w:val="00AF0DA3"/>
    <w:rsid w:val="00AF0FAE"/>
    <w:rsid w:val="00AF1DDF"/>
    <w:rsid w:val="00AF277E"/>
    <w:rsid w:val="00AF2F15"/>
    <w:rsid w:val="00AF31F7"/>
    <w:rsid w:val="00AF4B83"/>
    <w:rsid w:val="00AF5F67"/>
    <w:rsid w:val="00AF74E9"/>
    <w:rsid w:val="00B00B98"/>
    <w:rsid w:val="00B00DF0"/>
    <w:rsid w:val="00B012F2"/>
    <w:rsid w:val="00B01359"/>
    <w:rsid w:val="00B01ECB"/>
    <w:rsid w:val="00B02A3E"/>
    <w:rsid w:val="00B04080"/>
    <w:rsid w:val="00B04EE5"/>
    <w:rsid w:val="00B06048"/>
    <w:rsid w:val="00B061D9"/>
    <w:rsid w:val="00B064F4"/>
    <w:rsid w:val="00B06932"/>
    <w:rsid w:val="00B06C57"/>
    <w:rsid w:val="00B07161"/>
    <w:rsid w:val="00B102D8"/>
    <w:rsid w:val="00B11D3E"/>
    <w:rsid w:val="00B129EA"/>
    <w:rsid w:val="00B1335D"/>
    <w:rsid w:val="00B13874"/>
    <w:rsid w:val="00B1393B"/>
    <w:rsid w:val="00B1490D"/>
    <w:rsid w:val="00B16865"/>
    <w:rsid w:val="00B16B6D"/>
    <w:rsid w:val="00B16BB2"/>
    <w:rsid w:val="00B179F3"/>
    <w:rsid w:val="00B20A24"/>
    <w:rsid w:val="00B20BCC"/>
    <w:rsid w:val="00B20C9C"/>
    <w:rsid w:val="00B21BA3"/>
    <w:rsid w:val="00B21E7C"/>
    <w:rsid w:val="00B23118"/>
    <w:rsid w:val="00B23E77"/>
    <w:rsid w:val="00B24C29"/>
    <w:rsid w:val="00B25471"/>
    <w:rsid w:val="00B25B57"/>
    <w:rsid w:val="00B25D6B"/>
    <w:rsid w:val="00B25FB9"/>
    <w:rsid w:val="00B26831"/>
    <w:rsid w:val="00B26D52"/>
    <w:rsid w:val="00B274A6"/>
    <w:rsid w:val="00B277A9"/>
    <w:rsid w:val="00B305D5"/>
    <w:rsid w:val="00B319BB"/>
    <w:rsid w:val="00B320EE"/>
    <w:rsid w:val="00B32B4F"/>
    <w:rsid w:val="00B330D4"/>
    <w:rsid w:val="00B331FF"/>
    <w:rsid w:val="00B3418F"/>
    <w:rsid w:val="00B3482B"/>
    <w:rsid w:val="00B349E9"/>
    <w:rsid w:val="00B358B4"/>
    <w:rsid w:val="00B36481"/>
    <w:rsid w:val="00B36BEC"/>
    <w:rsid w:val="00B37696"/>
    <w:rsid w:val="00B4093F"/>
    <w:rsid w:val="00B4153C"/>
    <w:rsid w:val="00B417BF"/>
    <w:rsid w:val="00B42580"/>
    <w:rsid w:val="00B42AF5"/>
    <w:rsid w:val="00B42F93"/>
    <w:rsid w:val="00B4314F"/>
    <w:rsid w:val="00B43485"/>
    <w:rsid w:val="00B4365C"/>
    <w:rsid w:val="00B4572C"/>
    <w:rsid w:val="00B45D52"/>
    <w:rsid w:val="00B4675E"/>
    <w:rsid w:val="00B4718F"/>
    <w:rsid w:val="00B47710"/>
    <w:rsid w:val="00B5091B"/>
    <w:rsid w:val="00B51024"/>
    <w:rsid w:val="00B51AB1"/>
    <w:rsid w:val="00B51B88"/>
    <w:rsid w:val="00B51FDB"/>
    <w:rsid w:val="00B52335"/>
    <w:rsid w:val="00B5260D"/>
    <w:rsid w:val="00B52765"/>
    <w:rsid w:val="00B52B7D"/>
    <w:rsid w:val="00B52C8E"/>
    <w:rsid w:val="00B52D9A"/>
    <w:rsid w:val="00B536FC"/>
    <w:rsid w:val="00B53B5F"/>
    <w:rsid w:val="00B5501B"/>
    <w:rsid w:val="00B55698"/>
    <w:rsid w:val="00B55E97"/>
    <w:rsid w:val="00B56403"/>
    <w:rsid w:val="00B56ED6"/>
    <w:rsid w:val="00B57067"/>
    <w:rsid w:val="00B6009D"/>
    <w:rsid w:val="00B600C3"/>
    <w:rsid w:val="00B61AF3"/>
    <w:rsid w:val="00B620B8"/>
    <w:rsid w:val="00B63887"/>
    <w:rsid w:val="00B638D0"/>
    <w:rsid w:val="00B63F9C"/>
    <w:rsid w:val="00B64DE0"/>
    <w:rsid w:val="00B64F78"/>
    <w:rsid w:val="00B65367"/>
    <w:rsid w:val="00B65524"/>
    <w:rsid w:val="00B65BB2"/>
    <w:rsid w:val="00B66695"/>
    <w:rsid w:val="00B666FE"/>
    <w:rsid w:val="00B66B9C"/>
    <w:rsid w:val="00B67018"/>
    <w:rsid w:val="00B672BC"/>
    <w:rsid w:val="00B702C1"/>
    <w:rsid w:val="00B705F5"/>
    <w:rsid w:val="00B70BD5"/>
    <w:rsid w:val="00B71290"/>
    <w:rsid w:val="00B71D14"/>
    <w:rsid w:val="00B7249E"/>
    <w:rsid w:val="00B725B2"/>
    <w:rsid w:val="00B72C12"/>
    <w:rsid w:val="00B7359B"/>
    <w:rsid w:val="00B73906"/>
    <w:rsid w:val="00B73EFA"/>
    <w:rsid w:val="00B74865"/>
    <w:rsid w:val="00B75E30"/>
    <w:rsid w:val="00B761F0"/>
    <w:rsid w:val="00B76AC5"/>
    <w:rsid w:val="00B77044"/>
    <w:rsid w:val="00B773EF"/>
    <w:rsid w:val="00B778C2"/>
    <w:rsid w:val="00B804D0"/>
    <w:rsid w:val="00B81905"/>
    <w:rsid w:val="00B82522"/>
    <w:rsid w:val="00B83405"/>
    <w:rsid w:val="00B83792"/>
    <w:rsid w:val="00B838DA"/>
    <w:rsid w:val="00B84DA3"/>
    <w:rsid w:val="00B85BC6"/>
    <w:rsid w:val="00B862BB"/>
    <w:rsid w:val="00B864BD"/>
    <w:rsid w:val="00B87A89"/>
    <w:rsid w:val="00B87C63"/>
    <w:rsid w:val="00B90156"/>
    <w:rsid w:val="00B914D6"/>
    <w:rsid w:val="00B91B49"/>
    <w:rsid w:val="00B92846"/>
    <w:rsid w:val="00B928CF"/>
    <w:rsid w:val="00B944A0"/>
    <w:rsid w:val="00B9512D"/>
    <w:rsid w:val="00B95259"/>
    <w:rsid w:val="00B95AC0"/>
    <w:rsid w:val="00B9635A"/>
    <w:rsid w:val="00B964E3"/>
    <w:rsid w:val="00B964F6"/>
    <w:rsid w:val="00B96546"/>
    <w:rsid w:val="00B9720C"/>
    <w:rsid w:val="00B97A79"/>
    <w:rsid w:val="00B97D7F"/>
    <w:rsid w:val="00BA038D"/>
    <w:rsid w:val="00BA08D8"/>
    <w:rsid w:val="00BA16B2"/>
    <w:rsid w:val="00BA22DE"/>
    <w:rsid w:val="00BA249F"/>
    <w:rsid w:val="00BA29F3"/>
    <w:rsid w:val="00BA2E7D"/>
    <w:rsid w:val="00BA2F00"/>
    <w:rsid w:val="00BA3286"/>
    <w:rsid w:val="00BA346B"/>
    <w:rsid w:val="00BA4803"/>
    <w:rsid w:val="00BA4BDA"/>
    <w:rsid w:val="00BA4D0A"/>
    <w:rsid w:val="00BA581A"/>
    <w:rsid w:val="00BA58D8"/>
    <w:rsid w:val="00BA5C3A"/>
    <w:rsid w:val="00BA6507"/>
    <w:rsid w:val="00BA68B2"/>
    <w:rsid w:val="00BA6B19"/>
    <w:rsid w:val="00BA76E7"/>
    <w:rsid w:val="00BB05A1"/>
    <w:rsid w:val="00BB061F"/>
    <w:rsid w:val="00BB2F4B"/>
    <w:rsid w:val="00BB44A7"/>
    <w:rsid w:val="00BB5095"/>
    <w:rsid w:val="00BB5225"/>
    <w:rsid w:val="00BB5860"/>
    <w:rsid w:val="00BB5BA8"/>
    <w:rsid w:val="00BB5C7D"/>
    <w:rsid w:val="00BB5E27"/>
    <w:rsid w:val="00BB6470"/>
    <w:rsid w:val="00BB6A92"/>
    <w:rsid w:val="00BB6EA2"/>
    <w:rsid w:val="00BB78F7"/>
    <w:rsid w:val="00BB7B61"/>
    <w:rsid w:val="00BB7CF9"/>
    <w:rsid w:val="00BC0376"/>
    <w:rsid w:val="00BC03FB"/>
    <w:rsid w:val="00BC08ED"/>
    <w:rsid w:val="00BC116A"/>
    <w:rsid w:val="00BC122B"/>
    <w:rsid w:val="00BC1DD8"/>
    <w:rsid w:val="00BC215F"/>
    <w:rsid w:val="00BC2702"/>
    <w:rsid w:val="00BC2CDA"/>
    <w:rsid w:val="00BC2DAA"/>
    <w:rsid w:val="00BC3968"/>
    <w:rsid w:val="00BC3D31"/>
    <w:rsid w:val="00BC3ED2"/>
    <w:rsid w:val="00BC423A"/>
    <w:rsid w:val="00BC4A14"/>
    <w:rsid w:val="00BC4D18"/>
    <w:rsid w:val="00BC5124"/>
    <w:rsid w:val="00BC5DB6"/>
    <w:rsid w:val="00BC67E6"/>
    <w:rsid w:val="00BC71E4"/>
    <w:rsid w:val="00BC78A2"/>
    <w:rsid w:val="00BC7B63"/>
    <w:rsid w:val="00BD0295"/>
    <w:rsid w:val="00BD108D"/>
    <w:rsid w:val="00BD10C3"/>
    <w:rsid w:val="00BD11EF"/>
    <w:rsid w:val="00BD17A6"/>
    <w:rsid w:val="00BD27B1"/>
    <w:rsid w:val="00BD294B"/>
    <w:rsid w:val="00BD29C1"/>
    <w:rsid w:val="00BD3602"/>
    <w:rsid w:val="00BD382C"/>
    <w:rsid w:val="00BD44FD"/>
    <w:rsid w:val="00BD4F09"/>
    <w:rsid w:val="00BD56D7"/>
    <w:rsid w:val="00BD6231"/>
    <w:rsid w:val="00BD63E8"/>
    <w:rsid w:val="00BD7060"/>
    <w:rsid w:val="00BD72B8"/>
    <w:rsid w:val="00BE0E9B"/>
    <w:rsid w:val="00BE1D95"/>
    <w:rsid w:val="00BE3F75"/>
    <w:rsid w:val="00BE465E"/>
    <w:rsid w:val="00BE4D59"/>
    <w:rsid w:val="00BE4D6E"/>
    <w:rsid w:val="00BE67B9"/>
    <w:rsid w:val="00BE715B"/>
    <w:rsid w:val="00BE741E"/>
    <w:rsid w:val="00BE793D"/>
    <w:rsid w:val="00BEEE97"/>
    <w:rsid w:val="00BF0279"/>
    <w:rsid w:val="00BF0A7A"/>
    <w:rsid w:val="00BF10F0"/>
    <w:rsid w:val="00BF1335"/>
    <w:rsid w:val="00BF1ADC"/>
    <w:rsid w:val="00BF218B"/>
    <w:rsid w:val="00BF23F3"/>
    <w:rsid w:val="00BF2693"/>
    <w:rsid w:val="00BF32E3"/>
    <w:rsid w:val="00BF3678"/>
    <w:rsid w:val="00BF3EBF"/>
    <w:rsid w:val="00BF42C8"/>
    <w:rsid w:val="00BF4A3D"/>
    <w:rsid w:val="00BF4E8A"/>
    <w:rsid w:val="00BF5C0F"/>
    <w:rsid w:val="00BF61F4"/>
    <w:rsid w:val="00BF6A61"/>
    <w:rsid w:val="00BF6FA6"/>
    <w:rsid w:val="00BF712E"/>
    <w:rsid w:val="00C00052"/>
    <w:rsid w:val="00C002DD"/>
    <w:rsid w:val="00C00C70"/>
    <w:rsid w:val="00C0230D"/>
    <w:rsid w:val="00C03010"/>
    <w:rsid w:val="00C03C77"/>
    <w:rsid w:val="00C04ECB"/>
    <w:rsid w:val="00C054A5"/>
    <w:rsid w:val="00C055A7"/>
    <w:rsid w:val="00C063BF"/>
    <w:rsid w:val="00C0676F"/>
    <w:rsid w:val="00C074C5"/>
    <w:rsid w:val="00C10A39"/>
    <w:rsid w:val="00C10AD6"/>
    <w:rsid w:val="00C1155F"/>
    <w:rsid w:val="00C12099"/>
    <w:rsid w:val="00C12DD1"/>
    <w:rsid w:val="00C138CF"/>
    <w:rsid w:val="00C14B93"/>
    <w:rsid w:val="00C15645"/>
    <w:rsid w:val="00C1654F"/>
    <w:rsid w:val="00C201D5"/>
    <w:rsid w:val="00C20695"/>
    <w:rsid w:val="00C20867"/>
    <w:rsid w:val="00C209AF"/>
    <w:rsid w:val="00C22F80"/>
    <w:rsid w:val="00C235CE"/>
    <w:rsid w:val="00C23626"/>
    <w:rsid w:val="00C238D6"/>
    <w:rsid w:val="00C239D7"/>
    <w:rsid w:val="00C245FA"/>
    <w:rsid w:val="00C2472C"/>
    <w:rsid w:val="00C24944"/>
    <w:rsid w:val="00C24E33"/>
    <w:rsid w:val="00C2526C"/>
    <w:rsid w:val="00C25A1F"/>
    <w:rsid w:val="00C25D1D"/>
    <w:rsid w:val="00C263B5"/>
    <w:rsid w:val="00C270E0"/>
    <w:rsid w:val="00C30AA8"/>
    <w:rsid w:val="00C32899"/>
    <w:rsid w:val="00C3345E"/>
    <w:rsid w:val="00C33744"/>
    <w:rsid w:val="00C33E44"/>
    <w:rsid w:val="00C34A6E"/>
    <w:rsid w:val="00C35886"/>
    <w:rsid w:val="00C3678A"/>
    <w:rsid w:val="00C37F0F"/>
    <w:rsid w:val="00C40A8E"/>
    <w:rsid w:val="00C40BDC"/>
    <w:rsid w:val="00C413AC"/>
    <w:rsid w:val="00C414F7"/>
    <w:rsid w:val="00C42041"/>
    <w:rsid w:val="00C439BF"/>
    <w:rsid w:val="00C43E04"/>
    <w:rsid w:val="00C442B7"/>
    <w:rsid w:val="00C44471"/>
    <w:rsid w:val="00C452A1"/>
    <w:rsid w:val="00C45FD1"/>
    <w:rsid w:val="00C4607F"/>
    <w:rsid w:val="00C46E9E"/>
    <w:rsid w:val="00C4717E"/>
    <w:rsid w:val="00C47B74"/>
    <w:rsid w:val="00C50414"/>
    <w:rsid w:val="00C50674"/>
    <w:rsid w:val="00C510A4"/>
    <w:rsid w:val="00C511D0"/>
    <w:rsid w:val="00C51C91"/>
    <w:rsid w:val="00C521C4"/>
    <w:rsid w:val="00C533E9"/>
    <w:rsid w:val="00C5396E"/>
    <w:rsid w:val="00C53D5F"/>
    <w:rsid w:val="00C54FE0"/>
    <w:rsid w:val="00C56016"/>
    <w:rsid w:val="00C57FA9"/>
    <w:rsid w:val="00C60421"/>
    <w:rsid w:val="00C6049D"/>
    <w:rsid w:val="00C60BAB"/>
    <w:rsid w:val="00C61CAB"/>
    <w:rsid w:val="00C61CD8"/>
    <w:rsid w:val="00C61E28"/>
    <w:rsid w:val="00C632D9"/>
    <w:rsid w:val="00C63404"/>
    <w:rsid w:val="00C63FA3"/>
    <w:rsid w:val="00C645B2"/>
    <w:rsid w:val="00C65A18"/>
    <w:rsid w:val="00C6635A"/>
    <w:rsid w:val="00C66810"/>
    <w:rsid w:val="00C668FC"/>
    <w:rsid w:val="00C67FAC"/>
    <w:rsid w:val="00C705EC"/>
    <w:rsid w:val="00C71255"/>
    <w:rsid w:val="00C717FE"/>
    <w:rsid w:val="00C736BD"/>
    <w:rsid w:val="00C73814"/>
    <w:rsid w:val="00C760E4"/>
    <w:rsid w:val="00C76B04"/>
    <w:rsid w:val="00C76BAA"/>
    <w:rsid w:val="00C8105C"/>
    <w:rsid w:val="00C827F1"/>
    <w:rsid w:val="00C82B0E"/>
    <w:rsid w:val="00C82B59"/>
    <w:rsid w:val="00C8471D"/>
    <w:rsid w:val="00C8579A"/>
    <w:rsid w:val="00C86A8E"/>
    <w:rsid w:val="00C873B6"/>
    <w:rsid w:val="00C8799C"/>
    <w:rsid w:val="00C9004F"/>
    <w:rsid w:val="00C909D4"/>
    <w:rsid w:val="00C90E26"/>
    <w:rsid w:val="00C91BB2"/>
    <w:rsid w:val="00C92B5B"/>
    <w:rsid w:val="00C93539"/>
    <w:rsid w:val="00C9374E"/>
    <w:rsid w:val="00C94673"/>
    <w:rsid w:val="00C94B28"/>
    <w:rsid w:val="00C95851"/>
    <w:rsid w:val="00C96684"/>
    <w:rsid w:val="00C97905"/>
    <w:rsid w:val="00CA2A5D"/>
    <w:rsid w:val="00CA3092"/>
    <w:rsid w:val="00CA3109"/>
    <w:rsid w:val="00CA3C85"/>
    <w:rsid w:val="00CA554A"/>
    <w:rsid w:val="00CA594B"/>
    <w:rsid w:val="00CA59B4"/>
    <w:rsid w:val="00CA61D3"/>
    <w:rsid w:val="00CA6802"/>
    <w:rsid w:val="00CA709F"/>
    <w:rsid w:val="00CA75B7"/>
    <w:rsid w:val="00CA7755"/>
    <w:rsid w:val="00CB08FA"/>
    <w:rsid w:val="00CB0EDD"/>
    <w:rsid w:val="00CB0EE7"/>
    <w:rsid w:val="00CB283A"/>
    <w:rsid w:val="00CB2C40"/>
    <w:rsid w:val="00CB35E6"/>
    <w:rsid w:val="00CB37A8"/>
    <w:rsid w:val="00CB4A5D"/>
    <w:rsid w:val="00CB4FA1"/>
    <w:rsid w:val="00CB5F17"/>
    <w:rsid w:val="00CB717A"/>
    <w:rsid w:val="00CB7698"/>
    <w:rsid w:val="00CB7B88"/>
    <w:rsid w:val="00CC03DD"/>
    <w:rsid w:val="00CC08F2"/>
    <w:rsid w:val="00CC0919"/>
    <w:rsid w:val="00CC09C3"/>
    <w:rsid w:val="00CC0A9E"/>
    <w:rsid w:val="00CC1187"/>
    <w:rsid w:val="00CC1347"/>
    <w:rsid w:val="00CC13A8"/>
    <w:rsid w:val="00CC175C"/>
    <w:rsid w:val="00CC2D00"/>
    <w:rsid w:val="00CC3E78"/>
    <w:rsid w:val="00CC4587"/>
    <w:rsid w:val="00CC49BC"/>
    <w:rsid w:val="00CC4CF9"/>
    <w:rsid w:val="00CC5302"/>
    <w:rsid w:val="00CD034D"/>
    <w:rsid w:val="00CD1224"/>
    <w:rsid w:val="00CD1D5A"/>
    <w:rsid w:val="00CD1F83"/>
    <w:rsid w:val="00CD2881"/>
    <w:rsid w:val="00CD2990"/>
    <w:rsid w:val="00CD2F55"/>
    <w:rsid w:val="00CD4080"/>
    <w:rsid w:val="00CD4299"/>
    <w:rsid w:val="00CD499A"/>
    <w:rsid w:val="00CD4CDF"/>
    <w:rsid w:val="00CD53E4"/>
    <w:rsid w:val="00CD6B3C"/>
    <w:rsid w:val="00CD6E8E"/>
    <w:rsid w:val="00CD6F9F"/>
    <w:rsid w:val="00CD7EB1"/>
    <w:rsid w:val="00CE09E9"/>
    <w:rsid w:val="00CE0A2A"/>
    <w:rsid w:val="00CE0AD1"/>
    <w:rsid w:val="00CE1ED2"/>
    <w:rsid w:val="00CE27B2"/>
    <w:rsid w:val="00CE35D6"/>
    <w:rsid w:val="00CE3BE3"/>
    <w:rsid w:val="00CE55F5"/>
    <w:rsid w:val="00CE6CBE"/>
    <w:rsid w:val="00CE6ED0"/>
    <w:rsid w:val="00CE6F51"/>
    <w:rsid w:val="00CF071A"/>
    <w:rsid w:val="00CF09EE"/>
    <w:rsid w:val="00CF0FA2"/>
    <w:rsid w:val="00CF12CF"/>
    <w:rsid w:val="00CF15B3"/>
    <w:rsid w:val="00CF2E38"/>
    <w:rsid w:val="00CF344F"/>
    <w:rsid w:val="00CF3942"/>
    <w:rsid w:val="00CF4B79"/>
    <w:rsid w:val="00CF4CDA"/>
    <w:rsid w:val="00CF4CEF"/>
    <w:rsid w:val="00CF4E44"/>
    <w:rsid w:val="00CF5193"/>
    <w:rsid w:val="00CF6139"/>
    <w:rsid w:val="00CF7562"/>
    <w:rsid w:val="00CF779E"/>
    <w:rsid w:val="00CF7EF0"/>
    <w:rsid w:val="00D004F7"/>
    <w:rsid w:val="00D02362"/>
    <w:rsid w:val="00D03350"/>
    <w:rsid w:val="00D03522"/>
    <w:rsid w:val="00D03BA9"/>
    <w:rsid w:val="00D03C43"/>
    <w:rsid w:val="00D03C8A"/>
    <w:rsid w:val="00D04D40"/>
    <w:rsid w:val="00D0513D"/>
    <w:rsid w:val="00D055F4"/>
    <w:rsid w:val="00D067C5"/>
    <w:rsid w:val="00D068AF"/>
    <w:rsid w:val="00D06E88"/>
    <w:rsid w:val="00D0773C"/>
    <w:rsid w:val="00D0774B"/>
    <w:rsid w:val="00D077FB"/>
    <w:rsid w:val="00D11937"/>
    <w:rsid w:val="00D12452"/>
    <w:rsid w:val="00D12597"/>
    <w:rsid w:val="00D12ACD"/>
    <w:rsid w:val="00D12F31"/>
    <w:rsid w:val="00D13197"/>
    <w:rsid w:val="00D13440"/>
    <w:rsid w:val="00D13879"/>
    <w:rsid w:val="00D15173"/>
    <w:rsid w:val="00D1555D"/>
    <w:rsid w:val="00D16888"/>
    <w:rsid w:val="00D16B7F"/>
    <w:rsid w:val="00D17739"/>
    <w:rsid w:val="00D20130"/>
    <w:rsid w:val="00D20685"/>
    <w:rsid w:val="00D20F4B"/>
    <w:rsid w:val="00D20F67"/>
    <w:rsid w:val="00D21762"/>
    <w:rsid w:val="00D22EAE"/>
    <w:rsid w:val="00D23AD3"/>
    <w:rsid w:val="00D23B7C"/>
    <w:rsid w:val="00D260C6"/>
    <w:rsid w:val="00D26FE3"/>
    <w:rsid w:val="00D27C6D"/>
    <w:rsid w:val="00D30799"/>
    <w:rsid w:val="00D3114D"/>
    <w:rsid w:val="00D31811"/>
    <w:rsid w:val="00D322FF"/>
    <w:rsid w:val="00D325AE"/>
    <w:rsid w:val="00D3276C"/>
    <w:rsid w:val="00D327D0"/>
    <w:rsid w:val="00D32902"/>
    <w:rsid w:val="00D337FC"/>
    <w:rsid w:val="00D33ED4"/>
    <w:rsid w:val="00D34CEA"/>
    <w:rsid w:val="00D35321"/>
    <w:rsid w:val="00D356B7"/>
    <w:rsid w:val="00D358CE"/>
    <w:rsid w:val="00D35C03"/>
    <w:rsid w:val="00D35D91"/>
    <w:rsid w:val="00D36262"/>
    <w:rsid w:val="00D364DE"/>
    <w:rsid w:val="00D3699E"/>
    <w:rsid w:val="00D37370"/>
    <w:rsid w:val="00D401F2"/>
    <w:rsid w:val="00D40358"/>
    <w:rsid w:val="00D4037E"/>
    <w:rsid w:val="00D403E8"/>
    <w:rsid w:val="00D408D3"/>
    <w:rsid w:val="00D41F36"/>
    <w:rsid w:val="00D4266D"/>
    <w:rsid w:val="00D431A1"/>
    <w:rsid w:val="00D43C9A"/>
    <w:rsid w:val="00D4406C"/>
    <w:rsid w:val="00D441B5"/>
    <w:rsid w:val="00D444DB"/>
    <w:rsid w:val="00D44A54"/>
    <w:rsid w:val="00D44EF9"/>
    <w:rsid w:val="00D44FAA"/>
    <w:rsid w:val="00D45E4F"/>
    <w:rsid w:val="00D462F1"/>
    <w:rsid w:val="00D4646E"/>
    <w:rsid w:val="00D46599"/>
    <w:rsid w:val="00D47967"/>
    <w:rsid w:val="00D47ED2"/>
    <w:rsid w:val="00D47F7F"/>
    <w:rsid w:val="00D50EBD"/>
    <w:rsid w:val="00D51F3A"/>
    <w:rsid w:val="00D51F6A"/>
    <w:rsid w:val="00D52D35"/>
    <w:rsid w:val="00D52D7E"/>
    <w:rsid w:val="00D52E51"/>
    <w:rsid w:val="00D5376F"/>
    <w:rsid w:val="00D54EEA"/>
    <w:rsid w:val="00D55261"/>
    <w:rsid w:val="00D55708"/>
    <w:rsid w:val="00D56356"/>
    <w:rsid w:val="00D56A57"/>
    <w:rsid w:val="00D56C0C"/>
    <w:rsid w:val="00D57218"/>
    <w:rsid w:val="00D57ABC"/>
    <w:rsid w:val="00D57F35"/>
    <w:rsid w:val="00D610C3"/>
    <w:rsid w:val="00D61165"/>
    <w:rsid w:val="00D61A7C"/>
    <w:rsid w:val="00D61C69"/>
    <w:rsid w:val="00D6257A"/>
    <w:rsid w:val="00D62BED"/>
    <w:rsid w:val="00D62DD4"/>
    <w:rsid w:val="00D64865"/>
    <w:rsid w:val="00D6489C"/>
    <w:rsid w:val="00D6588C"/>
    <w:rsid w:val="00D65CB7"/>
    <w:rsid w:val="00D65CF4"/>
    <w:rsid w:val="00D664EC"/>
    <w:rsid w:val="00D67AC0"/>
    <w:rsid w:val="00D70058"/>
    <w:rsid w:val="00D7053A"/>
    <w:rsid w:val="00D7136B"/>
    <w:rsid w:val="00D7138A"/>
    <w:rsid w:val="00D714B0"/>
    <w:rsid w:val="00D72374"/>
    <w:rsid w:val="00D72A83"/>
    <w:rsid w:val="00D72CCF"/>
    <w:rsid w:val="00D73D31"/>
    <w:rsid w:val="00D755A4"/>
    <w:rsid w:val="00D75B4C"/>
    <w:rsid w:val="00D763E6"/>
    <w:rsid w:val="00D76B38"/>
    <w:rsid w:val="00D7736D"/>
    <w:rsid w:val="00D77B38"/>
    <w:rsid w:val="00D8025F"/>
    <w:rsid w:val="00D806E2"/>
    <w:rsid w:val="00D80A05"/>
    <w:rsid w:val="00D81568"/>
    <w:rsid w:val="00D817BC"/>
    <w:rsid w:val="00D81990"/>
    <w:rsid w:val="00D827FF"/>
    <w:rsid w:val="00D82873"/>
    <w:rsid w:val="00D844E0"/>
    <w:rsid w:val="00D847B8"/>
    <w:rsid w:val="00D84CE0"/>
    <w:rsid w:val="00D859C2"/>
    <w:rsid w:val="00D85D9B"/>
    <w:rsid w:val="00D86152"/>
    <w:rsid w:val="00D86353"/>
    <w:rsid w:val="00D90923"/>
    <w:rsid w:val="00D90D3D"/>
    <w:rsid w:val="00D91BBC"/>
    <w:rsid w:val="00D9232E"/>
    <w:rsid w:val="00D92892"/>
    <w:rsid w:val="00D92F16"/>
    <w:rsid w:val="00D9342E"/>
    <w:rsid w:val="00D93637"/>
    <w:rsid w:val="00D93905"/>
    <w:rsid w:val="00D93CD7"/>
    <w:rsid w:val="00D94E77"/>
    <w:rsid w:val="00D953DC"/>
    <w:rsid w:val="00D9709B"/>
    <w:rsid w:val="00DA0144"/>
    <w:rsid w:val="00DA0316"/>
    <w:rsid w:val="00DA08F8"/>
    <w:rsid w:val="00DA0C15"/>
    <w:rsid w:val="00DA2C9A"/>
    <w:rsid w:val="00DA2D72"/>
    <w:rsid w:val="00DA42CD"/>
    <w:rsid w:val="00DA4653"/>
    <w:rsid w:val="00DA48D5"/>
    <w:rsid w:val="00DA4D00"/>
    <w:rsid w:val="00DA5191"/>
    <w:rsid w:val="00DB08DC"/>
    <w:rsid w:val="00DB0CD7"/>
    <w:rsid w:val="00DB0E26"/>
    <w:rsid w:val="00DB10A6"/>
    <w:rsid w:val="00DB10B4"/>
    <w:rsid w:val="00DB358E"/>
    <w:rsid w:val="00DB47C0"/>
    <w:rsid w:val="00DB51D5"/>
    <w:rsid w:val="00DB52D5"/>
    <w:rsid w:val="00DB5DD4"/>
    <w:rsid w:val="00DB613D"/>
    <w:rsid w:val="00DB6AE2"/>
    <w:rsid w:val="00DB710A"/>
    <w:rsid w:val="00DB770B"/>
    <w:rsid w:val="00DB7804"/>
    <w:rsid w:val="00DC078D"/>
    <w:rsid w:val="00DC14A1"/>
    <w:rsid w:val="00DC1D6E"/>
    <w:rsid w:val="00DC20ED"/>
    <w:rsid w:val="00DC2260"/>
    <w:rsid w:val="00DC31C2"/>
    <w:rsid w:val="00DC322D"/>
    <w:rsid w:val="00DC3980"/>
    <w:rsid w:val="00DC3989"/>
    <w:rsid w:val="00DC3F74"/>
    <w:rsid w:val="00DC4222"/>
    <w:rsid w:val="00DC67B8"/>
    <w:rsid w:val="00DC6895"/>
    <w:rsid w:val="00DC6B7C"/>
    <w:rsid w:val="00DC6CEF"/>
    <w:rsid w:val="00DC7965"/>
    <w:rsid w:val="00DD097B"/>
    <w:rsid w:val="00DD1428"/>
    <w:rsid w:val="00DD180D"/>
    <w:rsid w:val="00DD1AB6"/>
    <w:rsid w:val="00DD1E02"/>
    <w:rsid w:val="00DD5624"/>
    <w:rsid w:val="00DD569C"/>
    <w:rsid w:val="00DD5B4C"/>
    <w:rsid w:val="00DD5C0C"/>
    <w:rsid w:val="00DD5CB6"/>
    <w:rsid w:val="00DD6062"/>
    <w:rsid w:val="00DE0759"/>
    <w:rsid w:val="00DE107D"/>
    <w:rsid w:val="00DE14F7"/>
    <w:rsid w:val="00DE1616"/>
    <w:rsid w:val="00DE1640"/>
    <w:rsid w:val="00DE1677"/>
    <w:rsid w:val="00DE20B2"/>
    <w:rsid w:val="00DE2378"/>
    <w:rsid w:val="00DE2C58"/>
    <w:rsid w:val="00DE3C74"/>
    <w:rsid w:val="00DE4490"/>
    <w:rsid w:val="00DE4D06"/>
    <w:rsid w:val="00DE53C8"/>
    <w:rsid w:val="00DE589B"/>
    <w:rsid w:val="00DE6747"/>
    <w:rsid w:val="00DE6894"/>
    <w:rsid w:val="00DE6CA0"/>
    <w:rsid w:val="00DE7B9F"/>
    <w:rsid w:val="00DF0834"/>
    <w:rsid w:val="00DF16BA"/>
    <w:rsid w:val="00DF2972"/>
    <w:rsid w:val="00DF3120"/>
    <w:rsid w:val="00DF3945"/>
    <w:rsid w:val="00DF4426"/>
    <w:rsid w:val="00DF4618"/>
    <w:rsid w:val="00DF4A18"/>
    <w:rsid w:val="00DF519D"/>
    <w:rsid w:val="00DF522B"/>
    <w:rsid w:val="00DF5603"/>
    <w:rsid w:val="00DF5838"/>
    <w:rsid w:val="00DF6FF8"/>
    <w:rsid w:val="00DF7011"/>
    <w:rsid w:val="00DF7697"/>
    <w:rsid w:val="00E007D9"/>
    <w:rsid w:val="00E0086E"/>
    <w:rsid w:val="00E00985"/>
    <w:rsid w:val="00E01568"/>
    <w:rsid w:val="00E03FEC"/>
    <w:rsid w:val="00E04B1E"/>
    <w:rsid w:val="00E05C01"/>
    <w:rsid w:val="00E06585"/>
    <w:rsid w:val="00E0684D"/>
    <w:rsid w:val="00E112A1"/>
    <w:rsid w:val="00E15B48"/>
    <w:rsid w:val="00E15ED0"/>
    <w:rsid w:val="00E1602A"/>
    <w:rsid w:val="00E1678B"/>
    <w:rsid w:val="00E168CB"/>
    <w:rsid w:val="00E16A80"/>
    <w:rsid w:val="00E179F3"/>
    <w:rsid w:val="00E203DC"/>
    <w:rsid w:val="00E2056E"/>
    <w:rsid w:val="00E210BA"/>
    <w:rsid w:val="00E21E4E"/>
    <w:rsid w:val="00E223A4"/>
    <w:rsid w:val="00E241E5"/>
    <w:rsid w:val="00E249FC"/>
    <w:rsid w:val="00E251BC"/>
    <w:rsid w:val="00E25971"/>
    <w:rsid w:val="00E25ED5"/>
    <w:rsid w:val="00E26C26"/>
    <w:rsid w:val="00E26F0C"/>
    <w:rsid w:val="00E26FF2"/>
    <w:rsid w:val="00E3029E"/>
    <w:rsid w:val="00E32324"/>
    <w:rsid w:val="00E32D69"/>
    <w:rsid w:val="00E34518"/>
    <w:rsid w:val="00E347A2"/>
    <w:rsid w:val="00E348DD"/>
    <w:rsid w:val="00E350E6"/>
    <w:rsid w:val="00E35563"/>
    <w:rsid w:val="00E35B41"/>
    <w:rsid w:val="00E36CCE"/>
    <w:rsid w:val="00E36E07"/>
    <w:rsid w:val="00E3723E"/>
    <w:rsid w:val="00E375FA"/>
    <w:rsid w:val="00E377F0"/>
    <w:rsid w:val="00E3796A"/>
    <w:rsid w:val="00E4074F"/>
    <w:rsid w:val="00E41A65"/>
    <w:rsid w:val="00E428AB"/>
    <w:rsid w:val="00E4509E"/>
    <w:rsid w:val="00E45743"/>
    <w:rsid w:val="00E458A4"/>
    <w:rsid w:val="00E471D6"/>
    <w:rsid w:val="00E50323"/>
    <w:rsid w:val="00E5032C"/>
    <w:rsid w:val="00E51A28"/>
    <w:rsid w:val="00E51B07"/>
    <w:rsid w:val="00E5259C"/>
    <w:rsid w:val="00E5359F"/>
    <w:rsid w:val="00E54505"/>
    <w:rsid w:val="00E5475F"/>
    <w:rsid w:val="00E54CD0"/>
    <w:rsid w:val="00E552A5"/>
    <w:rsid w:val="00E55D35"/>
    <w:rsid w:val="00E60D45"/>
    <w:rsid w:val="00E616DE"/>
    <w:rsid w:val="00E61B32"/>
    <w:rsid w:val="00E62F07"/>
    <w:rsid w:val="00E63157"/>
    <w:rsid w:val="00E632FF"/>
    <w:rsid w:val="00E6337C"/>
    <w:rsid w:val="00E6350B"/>
    <w:rsid w:val="00E641C3"/>
    <w:rsid w:val="00E6424C"/>
    <w:rsid w:val="00E64D3D"/>
    <w:rsid w:val="00E65271"/>
    <w:rsid w:val="00E6562F"/>
    <w:rsid w:val="00E65793"/>
    <w:rsid w:val="00E65AD4"/>
    <w:rsid w:val="00E664F5"/>
    <w:rsid w:val="00E6663C"/>
    <w:rsid w:val="00E66B70"/>
    <w:rsid w:val="00E67737"/>
    <w:rsid w:val="00E677D6"/>
    <w:rsid w:val="00E67A62"/>
    <w:rsid w:val="00E67CE3"/>
    <w:rsid w:val="00E67E26"/>
    <w:rsid w:val="00E7135B"/>
    <w:rsid w:val="00E71A7A"/>
    <w:rsid w:val="00E71B8D"/>
    <w:rsid w:val="00E71B9D"/>
    <w:rsid w:val="00E71C87"/>
    <w:rsid w:val="00E72238"/>
    <w:rsid w:val="00E725E9"/>
    <w:rsid w:val="00E75550"/>
    <w:rsid w:val="00E765B5"/>
    <w:rsid w:val="00E7704B"/>
    <w:rsid w:val="00E774F2"/>
    <w:rsid w:val="00E7759D"/>
    <w:rsid w:val="00E775D1"/>
    <w:rsid w:val="00E80723"/>
    <w:rsid w:val="00E8145A"/>
    <w:rsid w:val="00E82377"/>
    <w:rsid w:val="00E83374"/>
    <w:rsid w:val="00E8358D"/>
    <w:rsid w:val="00E83650"/>
    <w:rsid w:val="00E840E5"/>
    <w:rsid w:val="00E8570A"/>
    <w:rsid w:val="00E86372"/>
    <w:rsid w:val="00E86BF2"/>
    <w:rsid w:val="00E87E7E"/>
    <w:rsid w:val="00E90116"/>
    <w:rsid w:val="00E90347"/>
    <w:rsid w:val="00E90571"/>
    <w:rsid w:val="00E90E9D"/>
    <w:rsid w:val="00E91CA8"/>
    <w:rsid w:val="00E92147"/>
    <w:rsid w:val="00E929AA"/>
    <w:rsid w:val="00E92FBE"/>
    <w:rsid w:val="00E94E5A"/>
    <w:rsid w:val="00E9519D"/>
    <w:rsid w:val="00E96231"/>
    <w:rsid w:val="00E96CEE"/>
    <w:rsid w:val="00E96CF5"/>
    <w:rsid w:val="00E970E1"/>
    <w:rsid w:val="00E977E8"/>
    <w:rsid w:val="00E97BDE"/>
    <w:rsid w:val="00EA1A9A"/>
    <w:rsid w:val="00EA22FE"/>
    <w:rsid w:val="00EA2BC6"/>
    <w:rsid w:val="00EA3671"/>
    <w:rsid w:val="00EA44D7"/>
    <w:rsid w:val="00EA4BFE"/>
    <w:rsid w:val="00EA5A0D"/>
    <w:rsid w:val="00EA780E"/>
    <w:rsid w:val="00EA7AB4"/>
    <w:rsid w:val="00EA7AC6"/>
    <w:rsid w:val="00EB0099"/>
    <w:rsid w:val="00EB0622"/>
    <w:rsid w:val="00EB1724"/>
    <w:rsid w:val="00EB2F04"/>
    <w:rsid w:val="00EB2F63"/>
    <w:rsid w:val="00EB3332"/>
    <w:rsid w:val="00EB360A"/>
    <w:rsid w:val="00EB3F2A"/>
    <w:rsid w:val="00EB43F5"/>
    <w:rsid w:val="00EB4909"/>
    <w:rsid w:val="00EB54C7"/>
    <w:rsid w:val="00EB5E78"/>
    <w:rsid w:val="00EB6191"/>
    <w:rsid w:val="00EB7C25"/>
    <w:rsid w:val="00EB7C70"/>
    <w:rsid w:val="00EB7E42"/>
    <w:rsid w:val="00EC007F"/>
    <w:rsid w:val="00EC0CE5"/>
    <w:rsid w:val="00EC1143"/>
    <w:rsid w:val="00EC11FB"/>
    <w:rsid w:val="00EC261D"/>
    <w:rsid w:val="00EC2B9E"/>
    <w:rsid w:val="00EC2BDE"/>
    <w:rsid w:val="00EC3398"/>
    <w:rsid w:val="00EC33D6"/>
    <w:rsid w:val="00EC37F9"/>
    <w:rsid w:val="00EC3D2F"/>
    <w:rsid w:val="00EC4168"/>
    <w:rsid w:val="00EC48B7"/>
    <w:rsid w:val="00EC56FD"/>
    <w:rsid w:val="00EC60FF"/>
    <w:rsid w:val="00EC6A8B"/>
    <w:rsid w:val="00EC6B38"/>
    <w:rsid w:val="00EC6BE9"/>
    <w:rsid w:val="00EC6D0E"/>
    <w:rsid w:val="00EC7023"/>
    <w:rsid w:val="00EC73BE"/>
    <w:rsid w:val="00EC7E04"/>
    <w:rsid w:val="00EC7FED"/>
    <w:rsid w:val="00ED0076"/>
    <w:rsid w:val="00ED04AB"/>
    <w:rsid w:val="00ED0D2C"/>
    <w:rsid w:val="00ED148B"/>
    <w:rsid w:val="00ED1AA1"/>
    <w:rsid w:val="00ED2C38"/>
    <w:rsid w:val="00ED343F"/>
    <w:rsid w:val="00ED37CB"/>
    <w:rsid w:val="00ED4169"/>
    <w:rsid w:val="00ED4EDB"/>
    <w:rsid w:val="00ED5570"/>
    <w:rsid w:val="00ED5671"/>
    <w:rsid w:val="00ED5D5F"/>
    <w:rsid w:val="00ED6CA6"/>
    <w:rsid w:val="00ED6F7A"/>
    <w:rsid w:val="00ED79BE"/>
    <w:rsid w:val="00ED7B4E"/>
    <w:rsid w:val="00ED7E68"/>
    <w:rsid w:val="00EE07A1"/>
    <w:rsid w:val="00EE0FAE"/>
    <w:rsid w:val="00EE12CE"/>
    <w:rsid w:val="00EE1801"/>
    <w:rsid w:val="00EE190F"/>
    <w:rsid w:val="00EE219A"/>
    <w:rsid w:val="00EE30BA"/>
    <w:rsid w:val="00EE3115"/>
    <w:rsid w:val="00EE3221"/>
    <w:rsid w:val="00EE54B0"/>
    <w:rsid w:val="00EE6148"/>
    <w:rsid w:val="00EE74B7"/>
    <w:rsid w:val="00EF0ADD"/>
    <w:rsid w:val="00EF13A0"/>
    <w:rsid w:val="00EF258D"/>
    <w:rsid w:val="00EF2612"/>
    <w:rsid w:val="00EF367A"/>
    <w:rsid w:val="00EF386A"/>
    <w:rsid w:val="00EF38F1"/>
    <w:rsid w:val="00EF39FC"/>
    <w:rsid w:val="00EF3D37"/>
    <w:rsid w:val="00EF3FCF"/>
    <w:rsid w:val="00EF411B"/>
    <w:rsid w:val="00EF42E4"/>
    <w:rsid w:val="00EF5972"/>
    <w:rsid w:val="00EF62FA"/>
    <w:rsid w:val="00EF63FD"/>
    <w:rsid w:val="00EF6410"/>
    <w:rsid w:val="00EF74F7"/>
    <w:rsid w:val="00F001D9"/>
    <w:rsid w:val="00F00886"/>
    <w:rsid w:val="00F00F0D"/>
    <w:rsid w:val="00F012B7"/>
    <w:rsid w:val="00F01EC1"/>
    <w:rsid w:val="00F03C6C"/>
    <w:rsid w:val="00F03C8A"/>
    <w:rsid w:val="00F044E9"/>
    <w:rsid w:val="00F056EF"/>
    <w:rsid w:val="00F0619F"/>
    <w:rsid w:val="00F06428"/>
    <w:rsid w:val="00F0712F"/>
    <w:rsid w:val="00F073C4"/>
    <w:rsid w:val="00F07898"/>
    <w:rsid w:val="00F079B1"/>
    <w:rsid w:val="00F10324"/>
    <w:rsid w:val="00F12410"/>
    <w:rsid w:val="00F1378E"/>
    <w:rsid w:val="00F137B5"/>
    <w:rsid w:val="00F13988"/>
    <w:rsid w:val="00F13C7D"/>
    <w:rsid w:val="00F148C8"/>
    <w:rsid w:val="00F14E29"/>
    <w:rsid w:val="00F1557F"/>
    <w:rsid w:val="00F1590E"/>
    <w:rsid w:val="00F161D1"/>
    <w:rsid w:val="00F168EA"/>
    <w:rsid w:val="00F17C9E"/>
    <w:rsid w:val="00F203E0"/>
    <w:rsid w:val="00F20D24"/>
    <w:rsid w:val="00F21366"/>
    <w:rsid w:val="00F22BAB"/>
    <w:rsid w:val="00F22C26"/>
    <w:rsid w:val="00F2342E"/>
    <w:rsid w:val="00F23CFE"/>
    <w:rsid w:val="00F23D22"/>
    <w:rsid w:val="00F25730"/>
    <w:rsid w:val="00F25F34"/>
    <w:rsid w:val="00F2615D"/>
    <w:rsid w:val="00F26B74"/>
    <w:rsid w:val="00F2796B"/>
    <w:rsid w:val="00F27F23"/>
    <w:rsid w:val="00F30FEC"/>
    <w:rsid w:val="00F32113"/>
    <w:rsid w:val="00F33203"/>
    <w:rsid w:val="00F33481"/>
    <w:rsid w:val="00F335E0"/>
    <w:rsid w:val="00F33860"/>
    <w:rsid w:val="00F347DB"/>
    <w:rsid w:val="00F34E20"/>
    <w:rsid w:val="00F35341"/>
    <w:rsid w:val="00F36A3A"/>
    <w:rsid w:val="00F3788F"/>
    <w:rsid w:val="00F4029D"/>
    <w:rsid w:val="00F40CA3"/>
    <w:rsid w:val="00F40E8E"/>
    <w:rsid w:val="00F41007"/>
    <w:rsid w:val="00F4123D"/>
    <w:rsid w:val="00F419F1"/>
    <w:rsid w:val="00F41E8D"/>
    <w:rsid w:val="00F423F9"/>
    <w:rsid w:val="00F44EEB"/>
    <w:rsid w:val="00F4550F"/>
    <w:rsid w:val="00F460C3"/>
    <w:rsid w:val="00F466C0"/>
    <w:rsid w:val="00F47974"/>
    <w:rsid w:val="00F5151B"/>
    <w:rsid w:val="00F516BA"/>
    <w:rsid w:val="00F5190D"/>
    <w:rsid w:val="00F5207A"/>
    <w:rsid w:val="00F5269B"/>
    <w:rsid w:val="00F5271C"/>
    <w:rsid w:val="00F53F37"/>
    <w:rsid w:val="00F54C46"/>
    <w:rsid w:val="00F55131"/>
    <w:rsid w:val="00F551CA"/>
    <w:rsid w:val="00F5553B"/>
    <w:rsid w:val="00F562F7"/>
    <w:rsid w:val="00F56E51"/>
    <w:rsid w:val="00F57137"/>
    <w:rsid w:val="00F57492"/>
    <w:rsid w:val="00F603B4"/>
    <w:rsid w:val="00F61176"/>
    <w:rsid w:val="00F617D9"/>
    <w:rsid w:val="00F618DB"/>
    <w:rsid w:val="00F61C5C"/>
    <w:rsid w:val="00F61FB5"/>
    <w:rsid w:val="00F62391"/>
    <w:rsid w:val="00F634E4"/>
    <w:rsid w:val="00F63F0E"/>
    <w:rsid w:val="00F64A58"/>
    <w:rsid w:val="00F65DFF"/>
    <w:rsid w:val="00F66E65"/>
    <w:rsid w:val="00F6751A"/>
    <w:rsid w:val="00F67E48"/>
    <w:rsid w:val="00F7124D"/>
    <w:rsid w:val="00F7169E"/>
    <w:rsid w:val="00F71A8F"/>
    <w:rsid w:val="00F75901"/>
    <w:rsid w:val="00F761BE"/>
    <w:rsid w:val="00F763F1"/>
    <w:rsid w:val="00F7684D"/>
    <w:rsid w:val="00F76EF2"/>
    <w:rsid w:val="00F77405"/>
    <w:rsid w:val="00F7746E"/>
    <w:rsid w:val="00F80275"/>
    <w:rsid w:val="00F80AF3"/>
    <w:rsid w:val="00F828A9"/>
    <w:rsid w:val="00F8357B"/>
    <w:rsid w:val="00F83ED9"/>
    <w:rsid w:val="00F85229"/>
    <w:rsid w:val="00F85238"/>
    <w:rsid w:val="00F8555A"/>
    <w:rsid w:val="00F85671"/>
    <w:rsid w:val="00F85FE2"/>
    <w:rsid w:val="00F8622C"/>
    <w:rsid w:val="00F867CF"/>
    <w:rsid w:val="00F86F33"/>
    <w:rsid w:val="00F871BE"/>
    <w:rsid w:val="00F87646"/>
    <w:rsid w:val="00F87AC7"/>
    <w:rsid w:val="00F87B65"/>
    <w:rsid w:val="00F90A7B"/>
    <w:rsid w:val="00F913A1"/>
    <w:rsid w:val="00F91639"/>
    <w:rsid w:val="00F91F45"/>
    <w:rsid w:val="00F925BF"/>
    <w:rsid w:val="00F92C84"/>
    <w:rsid w:val="00F938C1"/>
    <w:rsid w:val="00F93E87"/>
    <w:rsid w:val="00F9624E"/>
    <w:rsid w:val="00F964D9"/>
    <w:rsid w:val="00F966D5"/>
    <w:rsid w:val="00F96BD8"/>
    <w:rsid w:val="00F96F72"/>
    <w:rsid w:val="00F97DA3"/>
    <w:rsid w:val="00FA1841"/>
    <w:rsid w:val="00FA1F84"/>
    <w:rsid w:val="00FA2D98"/>
    <w:rsid w:val="00FA3157"/>
    <w:rsid w:val="00FA3276"/>
    <w:rsid w:val="00FA3407"/>
    <w:rsid w:val="00FA3490"/>
    <w:rsid w:val="00FA45E3"/>
    <w:rsid w:val="00FA4747"/>
    <w:rsid w:val="00FA4A8D"/>
    <w:rsid w:val="00FA65A1"/>
    <w:rsid w:val="00FA6DA0"/>
    <w:rsid w:val="00FA78B3"/>
    <w:rsid w:val="00FA7FC2"/>
    <w:rsid w:val="00FB0358"/>
    <w:rsid w:val="00FB051B"/>
    <w:rsid w:val="00FB0888"/>
    <w:rsid w:val="00FB0ABB"/>
    <w:rsid w:val="00FB0BDF"/>
    <w:rsid w:val="00FB0C82"/>
    <w:rsid w:val="00FB0F5D"/>
    <w:rsid w:val="00FB1E4E"/>
    <w:rsid w:val="00FB2550"/>
    <w:rsid w:val="00FB37BB"/>
    <w:rsid w:val="00FB3951"/>
    <w:rsid w:val="00FB4166"/>
    <w:rsid w:val="00FC0926"/>
    <w:rsid w:val="00FC0B8B"/>
    <w:rsid w:val="00FC138C"/>
    <w:rsid w:val="00FC13AC"/>
    <w:rsid w:val="00FC15A8"/>
    <w:rsid w:val="00FC18FC"/>
    <w:rsid w:val="00FC1C34"/>
    <w:rsid w:val="00FC1D45"/>
    <w:rsid w:val="00FC2719"/>
    <w:rsid w:val="00FC294A"/>
    <w:rsid w:val="00FC55D4"/>
    <w:rsid w:val="00FC5C80"/>
    <w:rsid w:val="00FC6552"/>
    <w:rsid w:val="00FC6B0E"/>
    <w:rsid w:val="00FC6BC0"/>
    <w:rsid w:val="00FC6FEF"/>
    <w:rsid w:val="00FD01AE"/>
    <w:rsid w:val="00FD03CD"/>
    <w:rsid w:val="00FD07B5"/>
    <w:rsid w:val="00FD11ED"/>
    <w:rsid w:val="00FD2162"/>
    <w:rsid w:val="00FD2608"/>
    <w:rsid w:val="00FD2BB0"/>
    <w:rsid w:val="00FD2F46"/>
    <w:rsid w:val="00FD31AF"/>
    <w:rsid w:val="00FD462F"/>
    <w:rsid w:val="00FD5C30"/>
    <w:rsid w:val="00FD6636"/>
    <w:rsid w:val="00FD67E9"/>
    <w:rsid w:val="00FD6908"/>
    <w:rsid w:val="00FD7A6F"/>
    <w:rsid w:val="00FE08F3"/>
    <w:rsid w:val="00FE0BEC"/>
    <w:rsid w:val="00FE0E8E"/>
    <w:rsid w:val="00FE1153"/>
    <w:rsid w:val="00FE22B1"/>
    <w:rsid w:val="00FE2923"/>
    <w:rsid w:val="00FE2AA1"/>
    <w:rsid w:val="00FE335E"/>
    <w:rsid w:val="00FE3774"/>
    <w:rsid w:val="00FE38FB"/>
    <w:rsid w:val="00FE3C87"/>
    <w:rsid w:val="00FE3DE7"/>
    <w:rsid w:val="00FE412A"/>
    <w:rsid w:val="00FE4672"/>
    <w:rsid w:val="00FE4AAC"/>
    <w:rsid w:val="00FE4AF2"/>
    <w:rsid w:val="00FE6F1A"/>
    <w:rsid w:val="00FE77AF"/>
    <w:rsid w:val="00FE7C43"/>
    <w:rsid w:val="00FF025D"/>
    <w:rsid w:val="00FF02BA"/>
    <w:rsid w:val="00FF0842"/>
    <w:rsid w:val="00FF0DF5"/>
    <w:rsid w:val="00FF2DF0"/>
    <w:rsid w:val="00FF3C9B"/>
    <w:rsid w:val="00FF4903"/>
    <w:rsid w:val="00FF4CD1"/>
    <w:rsid w:val="00FF5AB7"/>
    <w:rsid w:val="00FF728E"/>
    <w:rsid w:val="00FF7E2E"/>
    <w:rsid w:val="01920421"/>
    <w:rsid w:val="022099E0"/>
    <w:rsid w:val="024F262C"/>
    <w:rsid w:val="02633629"/>
    <w:rsid w:val="0270631E"/>
    <w:rsid w:val="02D96770"/>
    <w:rsid w:val="037C5A2A"/>
    <w:rsid w:val="03AF4475"/>
    <w:rsid w:val="03EBE937"/>
    <w:rsid w:val="04105A68"/>
    <w:rsid w:val="041BDC11"/>
    <w:rsid w:val="049E6C98"/>
    <w:rsid w:val="04BDD57B"/>
    <w:rsid w:val="04C0440C"/>
    <w:rsid w:val="05309DAE"/>
    <w:rsid w:val="05423208"/>
    <w:rsid w:val="055D7835"/>
    <w:rsid w:val="058FD2D5"/>
    <w:rsid w:val="05A66288"/>
    <w:rsid w:val="05B7AC72"/>
    <w:rsid w:val="05E381DF"/>
    <w:rsid w:val="05F0BCDC"/>
    <w:rsid w:val="060E1C08"/>
    <w:rsid w:val="0692D40F"/>
    <w:rsid w:val="0718633A"/>
    <w:rsid w:val="072389F9"/>
    <w:rsid w:val="072F74C1"/>
    <w:rsid w:val="07F53290"/>
    <w:rsid w:val="08190DA5"/>
    <w:rsid w:val="086560BB"/>
    <w:rsid w:val="08723454"/>
    <w:rsid w:val="0886A937"/>
    <w:rsid w:val="089EEB07"/>
    <w:rsid w:val="08BF7511"/>
    <w:rsid w:val="091A8380"/>
    <w:rsid w:val="091B8FAA"/>
    <w:rsid w:val="09713731"/>
    <w:rsid w:val="09EACC0F"/>
    <w:rsid w:val="0AFE0546"/>
    <w:rsid w:val="0B1F6EB8"/>
    <w:rsid w:val="0B611103"/>
    <w:rsid w:val="0BD80FF1"/>
    <w:rsid w:val="0BFBE376"/>
    <w:rsid w:val="0C035DC7"/>
    <w:rsid w:val="0C22951B"/>
    <w:rsid w:val="0C33ACAA"/>
    <w:rsid w:val="0CBE6969"/>
    <w:rsid w:val="0CD8DA8D"/>
    <w:rsid w:val="0D0E5339"/>
    <w:rsid w:val="0D19F42A"/>
    <w:rsid w:val="0D404774"/>
    <w:rsid w:val="0D47D7EB"/>
    <w:rsid w:val="0D98E3CA"/>
    <w:rsid w:val="0DFE0886"/>
    <w:rsid w:val="0E261688"/>
    <w:rsid w:val="0EA752EB"/>
    <w:rsid w:val="0EB7C009"/>
    <w:rsid w:val="0EFB1297"/>
    <w:rsid w:val="0F20D2B3"/>
    <w:rsid w:val="0FA2FAF5"/>
    <w:rsid w:val="0FD6FD21"/>
    <w:rsid w:val="0FD8AF52"/>
    <w:rsid w:val="100AA918"/>
    <w:rsid w:val="1057D0D4"/>
    <w:rsid w:val="1091985B"/>
    <w:rsid w:val="1094A6B9"/>
    <w:rsid w:val="10F7A6F5"/>
    <w:rsid w:val="11061D1A"/>
    <w:rsid w:val="111B4B27"/>
    <w:rsid w:val="112081C0"/>
    <w:rsid w:val="115FD0DA"/>
    <w:rsid w:val="11A655A8"/>
    <w:rsid w:val="120931AE"/>
    <w:rsid w:val="129D9EE8"/>
    <w:rsid w:val="12E28885"/>
    <w:rsid w:val="12E3C0C1"/>
    <w:rsid w:val="130C912B"/>
    <w:rsid w:val="131D597F"/>
    <w:rsid w:val="13224A7C"/>
    <w:rsid w:val="134264B1"/>
    <w:rsid w:val="135CFDA8"/>
    <w:rsid w:val="136B1942"/>
    <w:rsid w:val="137EA4DC"/>
    <w:rsid w:val="13DA7B91"/>
    <w:rsid w:val="14459402"/>
    <w:rsid w:val="14A9EF39"/>
    <w:rsid w:val="14BD82DD"/>
    <w:rsid w:val="15517680"/>
    <w:rsid w:val="15520CCC"/>
    <w:rsid w:val="159ECEFC"/>
    <w:rsid w:val="15A6C686"/>
    <w:rsid w:val="1615BDF9"/>
    <w:rsid w:val="168BCDE2"/>
    <w:rsid w:val="16D86669"/>
    <w:rsid w:val="170BD20F"/>
    <w:rsid w:val="17253D01"/>
    <w:rsid w:val="172D926B"/>
    <w:rsid w:val="1737561D"/>
    <w:rsid w:val="173C45B5"/>
    <w:rsid w:val="17972EC5"/>
    <w:rsid w:val="181C8D47"/>
    <w:rsid w:val="18310D04"/>
    <w:rsid w:val="18426674"/>
    <w:rsid w:val="18B68742"/>
    <w:rsid w:val="18F5DF9E"/>
    <w:rsid w:val="19040B4B"/>
    <w:rsid w:val="193A1600"/>
    <w:rsid w:val="19D3F323"/>
    <w:rsid w:val="1A6452B6"/>
    <w:rsid w:val="1AB45B78"/>
    <w:rsid w:val="1ACC11F7"/>
    <w:rsid w:val="1B68ADC6"/>
    <w:rsid w:val="1BBAC5EB"/>
    <w:rsid w:val="1BE18325"/>
    <w:rsid w:val="1C08C7E8"/>
    <w:rsid w:val="1C35A748"/>
    <w:rsid w:val="1CB3A936"/>
    <w:rsid w:val="1DC48F21"/>
    <w:rsid w:val="1DDBA617"/>
    <w:rsid w:val="1E1816AC"/>
    <w:rsid w:val="1E4F7997"/>
    <w:rsid w:val="1E73755D"/>
    <w:rsid w:val="1E7DC70F"/>
    <w:rsid w:val="1E8F5A81"/>
    <w:rsid w:val="1F04D3B2"/>
    <w:rsid w:val="1F10B121"/>
    <w:rsid w:val="1F8FDA51"/>
    <w:rsid w:val="1FD54A71"/>
    <w:rsid w:val="1FDF50DF"/>
    <w:rsid w:val="202C3D59"/>
    <w:rsid w:val="21871A59"/>
    <w:rsid w:val="21B4F958"/>
    <w:rsid w:val="21D7236B"/>
    <w:rsid w:val="227ADD4C"/>
    <w:rsid w:val="235C0B95"/>
    <w:rsid w:val="2416ADAD"/>
    <w:rsid w:val="244ADFEF"/>
    <w:rsid w:val="2479C376"/>
    <w:rsid w:val="24BF421A"/>
    <w:rsid w:val="250D179E"/>
    <w:rsid w:val="2539DEB2"/>
    <w:rsid w:val="255E4CCE"/>
    <w:rsid w:val="2585805A"/>
    <w:rsid w:val="261F47EA"/>
    <w:rsid w:val="26B0B166"/>
    <w:rsid w:val="270B6D56"/>
    <w:rsid w:val="27269082"/>
    <w:rsid w:val="2739C98C"/>
    <w:rsid w:val="279ACC06"/>
    <w:rsid w:val="279F2360"/>
    <w:rsid w:val="27C5F0A1"/>
    <w:rsid w:val="27E1E0DC"/>
    <w:rsid w:val="27E37893"/>
    <w:rsid w:val="28375F42"/>
    <w:rsid w:val="2845EA1E"/>
    <w:rsid w:val="28514382"/>
    <w:rsid w:val="2871CB9D"/>
    <w:rsid w:val="28B75755"/>
    <w:rsid w:val="292EA585"/>
    <w:rsid w:val="299EAB14"/>
    <w:rsid w:val="2A6CC6D4"/>
    <w:rsid w:val="2A77D4C7"/>
    <w:rsid w:val="2A930F0A"/>
    <w:rsid w:val="2B02E4A2"/>
    <w:rsid w:val="2B4946BB"/>
    <w:rsid w:val="2B64C262"/>
    <w:rsid w:val="2B6574E8"/>
    <w:rsid w:val="2B765168"/>
    <w:rsid w:val="2BA3A362"/>
    <w:rsid w:val="2C089735"/>
    <w:rsid w:val="2C6A34ED"/>
    <w:rsid w:val="2C6D4FFA"/>
    <w:rsid w:val="2D67A08D"/>
    <w:rsid w:val="2DA9AE85"/>
    <w:rsid w:val="2DB930FC"/>
    <w:rsid w:val="2DE6AE47"/>
    <w:rsid w:val="2DF82588"/>
    <w:rsid w:val="2E4978B0"/>
    <w:rsid w:val="2E65F770"/>
    <w:rsid w:val="2E776469"/>
    <w:rsid w:val="2E852439"/>
    <w:rsid w:val="2EAA151C"/>
    <w:rsid w:val="2F0F5982"/>
    <w:rsid w:val="2F6C0083"/>
    <w:rsid w:val="2F7B58E8"/>
    <w:rsid w:val="2FAA3545"/>
    <w:rsid w:val="2FF174C9"/>
    <w:rsid w:val="3008A697"/>
    <w:rsid w:val="30A75033"/>
    <w:rsid w:val="31152B83"/>
    <w:rsid w:val="3147EC75"/>
    <w:rsid w:val="3150C097"/>
    <w:rsid w:val="31650D31"/>
    <w:rsid w:val="319D9832"/>
    <w:rsid w:val="32392A60"/>
    <w:rsid w:val="331F37C0"/>
    <w:rsid w:val="334E65A5"/>
    <w:rsid w:val="33695368"/>
    <w:rsid w:val="3374F5CD"/>
    <w:rsid w:val="342337AC"/>
    <w:rsid w:val="3426DD2A"/>
    <w:rsid w:val="34853785"/>
    <w:rsid w:val="34AC5671"/>
    <w:rsid w:val="34D61E6E"/>
    <w:rsid w:val="352C5D4D"/>
    <w:rsid w:val="3566442E"/>
    <w:rsid w:val="3582FE88"/>
    <w:rsid w:val="358560D8"/>
    <w:rsid w:val="359DC6BA"/>
    <w:rsid w:val="35AD98B7"/>
    <w:rsid w:val="35C0B338"/>
    <w:rsid w:val="35D3D90B"/>
    <w:rsid w:val="35F89D74"/>
    <w:rsid w:val="35FBF712"/>
    <w:rsid w:val="360252FD"/>
    <w:rsid w:val="363C485B"/>
    <w:rsid w:val="36449044"/>
    <w:rsid w:val="367C4653"/>
    <w:rsid w:val="36833609"/>
    <w:rsid w:val="36B1D30D"/>
    <w:rsid w:val="36DA8CC7"/>
    <w:rsid w:val="374A4DBD"/>
    <w:rsid w:val="375E7DEC"/>
    <w:rsid w:val="375EA5B5"/>
    <w:rsid w:val="3826225C"/>
    <w:rsid w:val="38493358"/>
    <w:rsid w:val="38BA2567"/>
    <w:rsid w:val="38D677A4"/>
    <w:rsid w:val="38F5F779"/>
    <w:rsid w:val="398385B3"/>
    <w:rsid w:val="39FC7027"/>
    <w:rsid w:val="3A3A5681"/>
    <w:rsid w:val="3A8BD4CD"/>
    <w:rsid w:val="3ABAA0D0"/>
    <w:rsid w:val="3ABF127F"/>
    <w:rsid w:val="3AD73C69"/>
    <w:rsid w:val="3ADA1100"/>
    <w:rsid w:val="3B0AB482"/>
    <w:rsid w:val="3B2F40C1"/>
    <w:rsid w:val="3B51ED07"/>
    <w:rsid w:val="3B52FD15"/>
    <w:rsid w:val="3B61330A"/>
    <w:rsid w:val="3BCAFAA3"/>
    <w:rsid w:val="3BD45CA3"/>
    <w:rsid w:val="3BEE5BA0"/>
    <w:rsid w:val="3C06BC40"/>
    <w:rsid w:val="3C0E5B3D"/>
    <w:rsid w:val="3C3FF12A"/>
    <w:rsid w:val="3C622FAF"/>
    <w:rsid w:val="3CDB7036"/>
    <w:rsid w:val="3E05E247"/>
    <w:rsid w:val="3E7E7FA6"/>
    <w:rsid w:val="3EEC501B"/>
    <w:rsid w:val="3EFE850B"/>
    <w:rsid w:val="3F3A89E2"/>
    <w:rsid w:val="3FA45271"/>
    <w:rsid w:val="3FD7DB81"/>
    <w:rsid w:val="40C214C3"/>
    <w:rsid w:val="40EC37D5"/>
    <w:rsid w:val="418D3731"/>
    <w:rsid w:val="41EB2E3A"/>
    <w:rsid w:val="422420AD"/>
    <w:rsid w:val="42817F12"/>
    <w:rsid w:val="42FE8DF8"/>
    <w:rsid w:val="432876B5"/>
    <w:rsid w:val="432E2F58"/>
    <w:rsid w:val="43D18637"/>
    <w:rsid w:val="43D81272"/>
    <w:rsid w:val="446E8CB8"/>
    <w:rsid w:val="44ADDBCE"/>
    <w:rsid w:val="4587DC97"/>
    <w:rsid w:val="45A64D89"/>
    <w:rsid w:val="45C99250"/>
    <w:rsid w:val="45CD8ACB"/>
    <w:rsid w:val="45ED51BC"/>
    <w:rsid w:val="461AEFA2"/>
    <w:rsid w:val="46B9456A"/>
    <w:rsid w:val="4705DDCF"/>
    <w:rsid w:val="474AA4D1"/>
    <w:rsid w:val="47695B2C"/>
    <w:rsid w:val="478AD073"/>
    <w:rsid w:val="47BEFCFD"/>
    <w:rsid w:val="4840B598"/>
    <w:rsid w:val="48737E08"/>
    <w:rsid w:val="48B933B9"/>
    <w:rsid w:val="49052B8D"/>
    <w:rsid w:val="4AA182ED"/>
    <w:rsid w:val="4B7290D8"/>
    <w:rsid w:val="4B7E4D4C"/>
    <w:rsid w:val="4BC34C1B"/>
    <w:rsid w:val="4C23303E"/>
    <w:rsid w:val="4C6BAF15"/>
    <w:rsid w:val="4C70DC95"/>
    <w:rsid w:val="4C85EFE7"/>
    <w:rsid w:val="4CE3E198"/>
    <w:rsid w:val="4D26B2AF"/>
    <w:rsid w:val="4D27C318"/>
    <w:rsid w:val="4DA14D7D"/>
    <w:rsid w:val="4DD89CB0"/>
    <w:rsid w:val="4DDB21BB"/>
    <w:rsid w:val="4E13F76F"/>
    <w:rsid w:val="4E21B33C"/>
    <w:rsid w:val="4E22104C"/>
    <w:rsid w:val="4E6950E8"/>
    <w:rsid w:val="4EC937EC"/>
    <w:rsid w:val="4F3E2318"/>
    <w:rsid w:val="4F54F491"/>
    <w:rsid w:val="4F8E1C6D"/>
    <w:rsid w:val="4FA87D57"/>
    <w:rsid w:val="4FAC19A5"/>
    <w:rsid w:val="4FDA5E9D"/>
    <w:rsid w:val="501CD48E"/>
    <w:rsid w:val="50807E4A"/>
    <w:rsid w:val="50F0C930"/>
    <w:rsid w:val="51103D72"/>
    <w:rsid w:val="51611263"/>
    <w:rsid w:val="51833FB1"/>
    <w:rsid w:val="51BCFC03"/>
    <w:rsid w:val="51C58048"/>
    <w:rsid w:val="5209EC43"/>
    <w:rsid w:val="522EDF18"/>
    <w:rsid w:val="524355CA"/>
    <w:rsid w:val="524891B2"/>
    <w:rsid w:val="5283DA20"/>
    <w:rsid w:val="529755F2"/>
    <w:rsid w:val="52A60434"/>
    <w:rsid w:val="52DF1F41"/>
    <w:rsid w:val="53345C87"/>
    <w:rsid w:val="53CC5387"/>
    <w:rsid w:val="53F65BB1"/>
    <w:rsid w:val="54C2B48E"/>
    <w:rsid w:val="54E4A159"/>
    <w:rsid w:val="5510F69D"/>
    <w:rsid w:val="557EF068"/>
    <w:rsid w:val="55A37685"/>
    <w:rsid w:val="55F86537"/>
    <w:rsid w:val="55F8D3B0"/>
    <w:rsid w:val="5601F6DD"/>
    <w:rsid w:val="5618962B"/>
    <w:rsid w:val="56EA1964"/>
    <w:rsid w:val="570ABF49"/>
    <w:rsid w:val="5725E195"/>
    <w:rsid w:val="573B2C7F"/>
    <w:rsid w:val="5746C48E"/>
    <w:rsid w:val="577F9EFB"/>
    <w:rsid w:val="579BC235"/>
    <w:rsid w:val="58018E07"/>
    <w:rsid w:val="583000E9"/>
    <w:rsid w:val="5837804F"/>
    <w:rsid w:val="584476CA"/>
    <w:rsid w:val="5874B591"/>
    <w:rsid w:val="58ABAA09"/>
    <w:rsid w:val="5902871E"/>
    <w:rsid w:val="5916FCA0"/>
    <w:rsid w:val="591BD656"/>
    <w:rsid w:val="59662A1A"/>
    <w:rsid w:val="5B04838D"/>
    <w:rsid w:val="5BA38E45"/>
    <w:rsid w:val="5BD30635"/>
    <w:rsid w:val="5BF2FEA7"/>
    <w:rsid w:val="5C5F6EEF"/>
    <w:rsid w:val="5CA45E73"/>
    <w:rsid w:val="5CB89BA9"/>
    <w:rsid w:val="5CFE5786"/>
    <w:rsid w:val="5DD944AF"/>
    <w:rsid w:val="5E63F542"/>
    <w:rsid w:val="5E67945D"/>
    <w:rsid w:val="5E9BBC69"/>
    <w:rsid w:val="5E9F426D"/>
    <w:rsid w:val="5F096AF3"/>
    <w:rsid w:val="5F1F5CA6"/>
    <w:rsid w:val="5F3204DB"/>
    <w:rsid w:val="5F362BD3"/>
    <w:rsid w:val="5F5391D3"/>
    <w:rsid w:val="5FAE29AE"/>
    <w:rsid w:val="60138860"/>
    <w:rsid w:val="6085CE2A"/>
    <w:rsid w:val="60A8EF1E"/>
    <w:rsid w:val="6189BA58"/>
    <w:rsid w:val="6193A8D4"/>
    <w:rsid w:val="61E8F678"/>
    <w:rsid w:val="621AAB2E"/>
    <w:rsid w:val="6222B4EE"/>
    <w:rsid w:val="62583BB2"/>
    <w:rsid w:val="6264FEF2"/>
    <w:rsid w:val="626656C8"/>
    <w:rsid w:val="628AE640"/>
    <w:rsid w:val="6297F293"/>
    <w:rsid w:val="62E29DB6"/>
    <w:rsid w:val="62F8DB0A"/>
    <w:rsid w:val="6308A125"/>
    <w:rsid w:val="63394ED6"/>
    <w:rsid w:val="6352F392"/>
    <w:rsid w:val="636148F9"/>
    <w:rsid w:val="637E0E7D"/>
    <w:rsid w:val="63B1FCCF"/>
    <w:rsid w:val="63F17D5B"/>
    <w:rsid w:val="641E2B84"/>
    <w:rsid w:val="6435E89D"/>
    <w:rsid w:val="64ADE529"/>
    <w:rsid w:val="64B65C5C"/>
    <w:rsid w:val="655FC795"/>
    <w:rsid w:val="65638CF9"/>
    <w:rsid w:val="656AEA6B"/>
    <w:rsid w:val="65851A2B"/>
    <w:rsid w:val="65AEB10D"/>
    <w:rsid w:val="65C98C19"/>
    <w:rsid w:val="65CCF55A"/>
    <w:rsid w:val="65ED5882"/>
    <w:rsid w:val="65FAC3CA"/>
    <w:rsid w:val="667C963F"/>
    <w:rsid w:val="668BD8D8"/>
    <w:rsid w:val="66DE2B74"/>
    <w:rsid w:val="66DE4911"/>
    <w:rsid w:val="66FF8C22"/>
    <w:rsid w:val="672541E6"/>
    <w:rsid w:val="67839477"/>
    <w:rsid w:val="67E45297"/>
    <w:rsid w:val="67F0DE5D"/>
    <w:rsid w:val="68AF4423"/>
    <w:rsid w:val="68D16A7A"/>
    <w:rsid w:val="68E4655F"/>
    <w:rsid w:val="6904E226"/>
    <w:rsid w:val="699EC876"/>
    <w:rsid w:val="69BC269D"/>
    <w:rsid w:val="6A189333"/>
    <w:rsid w:val="6A945C6B"/>
    <w:rsid w:val="6ADF6D0F"/>
    <w:rsid w:val="6B62A39C"/>
    <w:rsid w:val="6BA685DF"/>
    <w:rsid w:val="6BF7DCDA"/>
    <w:rsid w:val="6C402C28"/>
    <w:rsid w:val="6C8C76D6"/>
    <w:rsid w:val="6CD16C36"/>
    <w:rsid w:val="6CFBBA54"/>
    <w:rsid w:val="6DE7A359"/>
    <w:rsid w:val="6E246F3B"/>
    <w:rsid w:val="6EF8C220"/>
    <w:rsid w:val="6F15F673"/>
    <w:rsid w:val="6F172B6E"/>
    <w:rsid w:val="6F45E17D"/>
    <w:rsid w:val="6F5554E1"/>
    <w:rsid w:val="6FBB1803"/>
    <w:rsid w:val="6FF74B6E"/>
    <w:rsid w:val="706E4236"/>
    <w:rsid w:val="7086C933"/>
    <w:rsid w:val="70A2259F"/>
    <w:rsid w:val="70B2FBCF"/>
    <w:rsid w:val="7115C20E"/>
    <w:rsid w:val="714C8F97"/>
    <w:rsid w:val="72112B4F"/>
    <w:rsid w:val="724B1BB8"/>
    <w:rsid w:val="72730DAF"/>
    <w:rsid w:val="727C997D"/>
    <w:rsid w:val="72B29F8F"/>
    <w:rsid w:val="72E5F8BF"/>
    <w:rsid w:val="7358385F"/>
    <w:rsid w:val="73D16297"/>
    <w:rsid w:val="744E6FF0"/>
    <w:rsid w:val="7478BE3C"/>
    <w:rsid w:val="749B5ABB"/>
    <w:rsid w:val="7619EEE9"/>
    <w:rsid w:val="764BAB98"/>
    <w:rsid w:val="768C9995"/>
    <w:rsid w:val="76C51701"/>
    <w:rsid w:val="76C7AD91"/>
    <w:rsid w:val="76DF61A2"/>
    <w:rsid w:val="77268E8B"/>
    <w:rsid w:val="7781EA55"/>
    <w:rsid w:val="7797A6CB"/>
    <w:rsid w:val="77A71DFD"/>
    <w:rsid w:val="77E2A13E"/>
    <w:rsid w:val="7883CA7F"/>
    <w:rsid w:val="78A2D2FC"/>
    <w:rsid w:val="78AA811F"/>
    <w:rsid w:val="7920FC9B"/>
    <w:rsid w:val="7941E4B7"/>
    <w:rsid w:val="795170B5"/>
    <w:rsid w:val="795BD1C3"/>
    <w:rsid w:val="799F3DC2"/>
    <w:rsid w:val="79CAC84B"/>
    <w:rsid w:val="79E403AC"/>
    <w:rsid w:val="79E9C486"/>
    <w:rsid w:val="7A228B90"/>
    <w:rsid w:val="7A5251A1"/>
    <w:rsid w:val="7A9CCC4D"/>
    <w:rsid w:val="7B4C6A57"/>
    <w:rsid w:val="7C139D7E"/>
    <w:rsid w:val="7C433A64"/>
    <w:rsid w:val="7C54AEBF"/>
    <w:rsid w:val="7C97CFA0"/>
    <w:rsid w:val="7D1A1B98"/>
    <w:rsid w:val="7D6246C8"/>
    <w:rsid w:val="7DA02A77"/>
    <w:rsid w:val="7DBA56B6"/>
    <w:rsid w:val="7E1FECA5"/>
    <w:rsid w:val="7E86D216"/>
    <w:rsid w:val="7F006C9A"/>
    <w:rsid w:val="7F4F7D6B"/>
    <w:rsid w:val="7F556852"/>
    <w:rsid w:val="7F62646B"/>
    <w:rsid w:val="7FCB615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4EF8F9D9-661C-4527-B415-1EC16E6A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960"/>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53BC6"/>
    <w:rPr>
      <w:color w:val="808080"/>
      <w:shd w:val="clear" w:color="auto" w:fill="E6E6E6"/>
    </w:rPr>
  </w:style>
  <w:style w:type="table" w:styleId="GridTable1Light">
    <w:name w:val="Grid Table 1 Light"/>
    <w:basedOn w:val="TableNormal"/>
    <w:uiPriority w:val="46"/>
    <w:rsid w:val="00991B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A71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71125"/>
  </w:style>
  <w:style w:type="character" w:customStyle="1" w:styleId="eop">
    <w:name w:val="eop"/>
    <w:basedOn w:val="DefaultParagraphFont"/>
    <w:rsid w:val="00A71125"/>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287940"/>
  </w:style>
  <w:style w:type="paragraph" w:customStyle="1" w:styleId="TableParagraph">
    <w:name w:val="Table Paragraph"/>
    <w:basedOn w:val="Normal"/>
    <w:uiPriority w:val="1"/>
    <w:qFormat/>
    <w:rsid w:val="0082378F"/>
    <w:pPr>
      <w:widowControl w:val="0"/>
      <w:spacing w:after="0" w:line="240" w:lineRule="auto"/>
    </w:pPr>
    <w:rPr>
      <w:rFonts w:eastAsiaTheme="minorHAnsi"/>
      <w:lang w:val="en-US"/>
    </w:rPr>
  </w:style>
  <w:style w:type="paragraph" w:customStyle="1" w:styleId="XXX">
    <w:name w:val="XXX"/>
    <w:link w:val="XXXChar"/>
    <w:qFormat/>
    <w:rsid w:val="007C5930"/>
    <w:pPr>
      <w:ind w:left="432" w:hanging="432"/>
    </w:pPr>
    <w:rPr>
      <w:rFonts w:eastAsiaTheme="majorEastAsia" w:cstheme="majorBidi"/>
      <w:b/>
      <w:bCs/>
      <w:smallCaps/>
      <w:color w:val="000000" w:themeColor="text1"/>
      <w:sz w:val="24"/>
      <w:szCs w:val="36"/>
    </w:rPr>
  </w:style>
  <w:style w:type="character" w:customStyle="1" w:styleId="XXXChar">
    <w:name w:val="XXX Char"/>
    <w:basedOn w:val="Heading1Char"/>
    <w:link w:val="XXX"/>
    <w:rsid w:val="007C5930"/>
    <w:rPr>
      <w:rFonts w:eastAsiaTheme="majorEastAsia" w:cstheme="majorBidi"/>
      <w:b/>
      <w:bCs/>
      <w:smallCaps/>
      <w:color w:val="000000" w:themeColor="text1"/>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6989">
      <w:bodyDiv w:val="1"/>
      <w:marLeft w:val="0"/>
      <w:marRight w:val="0"/>
      <w:marTop w:val="0"/>
      <w:marBottom w:val="0"/>
      <w:divBdr>
        <w:top w:val="none" w:sz="0" w:space="0" w:color="auto"/>
        <w:left w:val="none" w:sz="0" w:space="0" w:color="auto"/>
        <w:bottom w:val="none" w:sz="0" w:space="0" w:color="auto"/>
        <w:right w:val="none" w:sz="0" w:space="0" w:color="auto"/>
      </w:divBdr>
    </w:div>
    <w:div w:id="42407290">
      <w:bodyDiv w:val="1"/>
      <w:marLeft w:val="0"/>
      <w:marRight w:val="0"/>
      <w:marTop w:val="0"/>
      <w:marBottom w:val="0"/>
      <w:divBdr>
        <w:top w:val="none" w:sz="0" w:space="0" w:color="auto"/>
        <w:left w:val="none" w:sz="0" w:space="0" w:color="auto"/>
        <w:bottom w:val="none" w:sz="0" w:space="0" w:color="auto"/>
        <w:right w:val="none" w:sz="0" w:space="0" w:color="auto"/>
      </w:divBdr>
    </w:div>
    <w:div w:id="55780857">
      <w:bodyDiv w:val="1"/>
      <w:marLeft w:val="0"/>
      <w:marRight w:val="0"/>
      <w:marTop w:val="0"/>
      <w:marBottom w:val="0"/>
      <w:divBdr>
        <w:top w:val="none" w:sz="0" w:space="0" w:color="auto"/>
        <w:left w:val="none" w:sz="0" w:space="0" w:color="auto"/>
        <w:bottom w:val="none" w:sz="0" w:space="0" w:color="auto"/>
        <w:right w:val="none" w:sz="0" w:space="0" w:color="auto"/>
      </w:divBdr>
    </w:div>
    <w:div w:id="19740056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26715622">
      <w:bodyDiv w:val="1"/>
      <w:marLeft w:val="0"/>
      <w:marRight w:val="0"/>
      <w:marTop w:val="0"/>
      <w:marBottom w:val="0"/>
      <w:divBdr>
        <w:top w:val="none" w:sz="0" w:space="0" w:color="auto"/>
        <w:left w:val="none" w:sz="0" w:space="0" w:color="auto"/>
        <w:bottom w:val="none" w:sz="0" w:space="0" w:color="auto"/>
        <w:right w:val="none" w:sz="0" w:space="0" w:color="auto"/>
      </w:divBdr>
      <w:divsChild>
        <w:div w:id="454297517">
          <w:marLeft w:val="0"/>
          <w:marRight w:val="0"/>
          <w:marTop w:val="0"/>
          <w:marBottom w:val="0"/>
          <w:divBdr>
            <w:top w:val="none" w:sz="0" w:space="0" w:color="auto"/>
            <w:left w:val="none" w:sz="0" w:space="0" w:color="auto"/>
            <w:bottom w:val="none" w:sz="0" w:space="0" w:color="auto"/>
            <w:right w:val="none" w:sz="0" w:space="0" w:color="auto"/>
          </w:divBdr>
        </w:div>
        <w:div w:id="851261003">
          <w:marLeft w:val="0"/>
          <w:marRight w:val="0"/>
          <w:marTop w:val="0"/>
          <w:marBottom w:val="0"/>
          <w:divBdr>
            <w:top w:val="none" w:sz="0" w:space="0" w:color="auto"/>
            <w:left w:val="none" w:sz="0" w:space="0" w:color="auto"/>
            <w:bottom w:val="none" w:sz="0" w:space="0" w:color="auto"/>
            <w:right w:val="none" w:sz="0" w:space="0" w:color="auto"/>
          </w:divBdr>
        </w:div>
        <w:div w:id="1521048413">
          <w:marLeft w:val="0"/>
          <w:marRight w:val="0"/>
          <w:marTop w:val="0"/>
          <w:marBottom w:val="0"/>
          <w:divBdr>
            <w:top w:val="none" w:sz="0" w:space="0" w:color="auto"/>
            <w:left w:val="none" w:sz="0" w:space="0" w:color="auto"/>
            <w:bottom w:val="none" w:sz="0" w:space="0" w:color="auto"/>
            <w:right w:val="none" w:sz="0" w:space="0" w:color="auto"/>
          </w:divBdr>
        </w:div>
      </w:divsChild>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15537656">
      <w:bodyDiv w:val="1"/>
      <w:marLeft w:val="0"/>
      <w:marRight w:val="0"/>
      <w:marTop w:val="0"/>
      <w:marBottom w:val="0"/>
      <w:divBdr>
        <w:top w:val="none" w:sz="0" w:space="0" w:color="auto"/>
        <w:left w:val="none" w:sz="0" w:space="0" w:color="auto"/>
        <w:bottom w:val="none" w:sz="0" w:space="0" w:color="auto"/>
        <w:right w:val="none" w:sz="0" w:space="0" w:color="auto"/>
      </w:divBdr>
      <w:divsChild>
        <w:div w:id="430399884">
          <w:marLeft w:val="0"/>
          <w:marRight w:val="0"/>
          <w:marTop w:val="0"/>
          <w:marBottom w:val="0"/>
          <w:divBdr>
            <w:top w:val="none" w:sz="0" w:space="0" w:color="auto"/>
            <w:left w:val="none" w:sz="0" w:space="0" w:color="auto"/>
            <w:bottom w:val="none" w:sz="0" w:space="0" w:color="auto"/>
            <w:right w:val="none" w:sz="0" w:space="0" w:color="auto"/>
          </w:divBdr>
        </w:div>
        <w:div w:id="829056297">
          <w:marLeft w:val="0"/>
          <w:marRight w:val="0"/>
          <w:marTop w:val="0"/>
          <w:marBottom w:val="0"/>
          <w:divBdr>
            <w:top w:val="none" w:sz="0" w:space="0" w:color="auto"/>
            <w:left w:val="none" w:sz="0" w:space="0" w:color="auto"/>
            <w:bottom w:val="none" w:sz="0" w:space="0" w:color="auto"/>
            <w:right w:val="none" w:sz="0" w:space="0" w:color="auto"/>
          </w:divBdr>
        </w:div>
        <w:div w:id="1264339815">
          <w:marLeft w:val="0"/>
          <w:marRight w:val="0"/>
          <w:marTop w:val="0"/>
          <w:marBottom w:val="0"/>
          <w:divBdr>
            <w:top w:val="none" w:sz="0" w:space="0" w:color="auto"/>
            <w:left w:val="none" w:sz="0" w:space="0" w:color="auto"/>
            <w:bottom w:val="none" w:sz="0" w:space="0" w:color="auto"/>
            <w:right w:val="none" w:sz="0" w:space="0" w:color="auto"/>
          </w:divBdr>
        </w:div>
        <w:div w:id="1277442985">
          <w:marLeft w:val="0"/>
          <w:marRight w:val="0"/>
          <w:marTop w:val="0"/>
          <w:marBottom w:val="0"/>
          <w:divBdr>
            <w:top w:val="none" w:sz="0" w:space="0" w:color="auto"/>
            <w:left w:val="none" w:sz="0" w:space="0" w:color="auto"/>
            <w:bottom w:val="none" w:sz="0" w:space="0" w:color="auto"/>
            <w:right w:val="none" w:sz="0" w:space="0" w:color="auto"/>
          </w:divBdr>
          <w:divsChild>
            <w:div w:id="611546893">
              <w:marLeft w:val="-75"/>
              <w:marRight w:val="0"/>
              <w:marTop w:val="30"/>
              <w:marBottom w:val="30"/>
              <w:divBdr>
                <w:top w:val="none" w:sz="0" w:space="0" w:color="auto"/>
                <w:left w:val="none" w:sz="0" w:space="0" w:color="auto"/>
                <w:bottom w:val="none" w:sz="0" w:space="0" w:color="auto"/>
                <w:right w:val="none" w:sz="0" w:space="0" w:color="auto"/>
              </w:divBdr>
              <w:divsChild>
                <w:div w:id="11879765">
                  <w:marLeft w:val="0"/>
                  <w:marRight w:val="0"/>
                  <w:marTop w:val="0"/>
                  <w:marBottom w:val="0"/>
                  <w:divBdr>
                    <w:top w:val="none" w:sz="0" w:space="0" w:color="auto"/>
                    <w:left w:val="none" w:sz="0" w:space="0" w:color="auto"/>
                    <w:bottom w:val="none" w:sz="0" w:space="0" w:color="auto"/>
                    <w:right w:val="none" w:sz="0" w:space="0" w:color="auto"/>
                  </w:divBdr>
                  <w:divsChild>
                    <w:div w:id="1400592827">
                      <w:marLeft w:val="0"/>
                      <w:marRight w:val="0"/>
                      <w:marTop w:val="0"/>
                      <w:marBottom w:val="0"/>
                      <w:divBdr>
                        <w:top w:val="none" w:sz="0" w:space="0" w:color="auto"/>
                        <w:left w:val="none" w:sz="0" w:space="0" w:color="auto"/>
                        <w:bottom w:val="none" w:sz="0" w:space="0" w:color="auto"/>
                        <w:right w:val="none" w:sz="0" w:space="0" w:color="auto"/>
                      </w:divBdr>
                    </w:div>
                  </w:divsChild>
                </w:div>
                <w:div w:id="24253501">
                  <w:marLeft w:val="0"/>
                  <w:marRight w:val="0"/>
                  <w:marTop w:val="0"/>
                  <w:marBottom w:val="0"/>
                  <w:divBdr>
                    <w:top w:val="none" w:sz="0" w:space="0" w:color="auto"/>
                    <w:left w:val="none" w:sz="0" w:space="0" w:color="auto"/>
                    <w:bottom w:val="none" w:sz="0" w:space="0" w:color="auto"/>
                    <w:right w:val="none" w:sz="0" w:space="0" w:color="auto"/>
                  </w:divBdr>
                  <w:divsChild>
                    <w:div w:id="1731003682">
                      <w:marLeft w:val="0"/>
                      <w:marRight w:val="0"/>
                      <w:marTop w:val="0"/>
                      <w:marBottom w:val="0"/>
                      <w:divBdr>
                        <w:top w:val="none" w:sz="0" w:space="0" w:color="auto"/>
                        <w:left w:val="none" w:sz="0" w:space="0" w:color="auto"/>
                        <w:bottom w:val="none" w:sz="0" w:space="0" w:color="auto"/>
                        <w:right w:val="none" w:sz="0" w:space="0" w:color="auto"/>
                      </w:divBdr>
                    </w:div>
                  </w:divsChild>
                </w:div>
                <w:div w:id="54742275">
                  <w:marLeft w:val="0"/>
                  <w:marRight w:val="0"/>
                  <w:marTop w:val="0"/>
                  <w:marBottom w:val="0"/>
                  <w:divBdr>
                    <w:top w:val="none" w:sz="0" w:space="0" w:color="auto"/>
                    <w:left w:val="none" w:sz="0" w:space="0" w:color="auto"/>
                    <w:bottom w:val="none" w:sz="0" w:space="0" w:color="auto"/>
                    <w:right w:val="none" w:sz="0" w:space="0" w:color="auto"/>
                  </w:divBdr>
                  <w:divsChild>
                    <w:div w:id="654800828">
                      <w:marLeft w:val="0"/>
                      <w:marRight w:val="0"/>
                      <w:marTop w:val="0"/>
                      <w:marBottom w:val="0"/>
                      <w:divBdr>
                        <w:top w:val="none" w:sz="0" w:space="0" w:color="auto"/>
                        <w:left w:val="none" w:sz="0" w:space="0" w:color="auto"/>
                        <w:bottom w:val="none" w:sz="0" w:space="0" w:color="auto"/>
                        <w:right w:val="none" w:sz="0" w:space="0" w:color="auto"/>
                      </w:divBdr>
                    </w:div>
                  </w:divsChild>
                </w:div>
                <w:div w:id="139542682">
                  <w:marLeft w:val="0"/>
                  <w:marRight w:val="0"/>
                  <w:marTop w:val="0"/>
                  <w:marBottom w:val="0"/>
                  <w:divBdr>
                    <w:top w:val="none" w:sz="0" w:space="0" w:color="auto"/>
                    <w:left w:val="none" w:sz="0" w:space="0" w:color="auto"/>
                    <w:bottom w:val="none" w:sz="0" w:space="0" w:color="auto"/>
                    <w:right w:val="none" w:sz="0" w:space="0" w:color="auto"/>
                  </w:divBdr>
                  <w:divsChild>
                    <w:div w:id="2022317742">
                      <w:marLeft w:val="0"/>
                      <w:marRight w:val="0"/>
                      <w:marTop w:val="0"/>
                      <w:marBottom w:val="0"/>
                      <w:divBdr>
                        <w:top w:val="none" w:sz="0" w:space="0" w:color="auto"/>
                        <w:left w:val="none" w:sz="0" w:space="0" w:color="auto"/>
                        <w:bottom w:val="none" w:sz="0" w:space="0" w:color="auto"/>
                        <w:right w:val="none" w:sz="0" w:space="0" w:color="auto"/>
                      </w:divBdr>
                    </w:div>
                  </w:divsChild>
                </w:div>
                <w:div w:id="142282464">
                  <w:marLeft w:val="0"/>
                  <w:marRight w:val="0"/>
                  <w:marTop w:val="0"/>
                  <w:marBottom w:val="0"/>
                  <w:divBdr>
                    <w:top w:val="none" w:sz="0" w:space="0" w:color="auto"/>
                    <w:left w:val="none" w:sz="0" w:space="0" w:color="auto"/>
                    <w:bottom w:val="none" w:sz="0" w:space="0" w:color="auto"/>
                    <w:right w:val="none" w:sz="0" w:space="0" w:color="auto"/>
                  </w:divBdr>
                  <w:divsChild>
                    <w:div w:id="1628658431">
                      <w:marLeft w:val="0"/>
                      <w:marRight w:val="0"/>
                      <w:marTop w:val="0"/>
                      <w:marBottom w:val="0"/>
                      <w:divBdr>
                        <w:top w:val="none" w:sz="0" w:space="0" w:color="auto"/>
                        <w:left w:val="none" w:sz="0" w:space="0" w:color="auto"/>
                        <w:bottom w:val="none" w:sz="0" w:space="0" w:color="auto"/>
                        <w:right w:val="none" w:sz="0" w:space="0" w:color="auto"/>
                      </w:divBdr>
                    </w:div>
                  </w:divsChild>
                </w:div>
                <w:div w:id="157961638">
                  <w:marLeft w:val="0"/>
                  <w:marRight w:val="0"/>
                  <w:marTop w:val="0"/>
                  <w:marBottom w:val="0"/>
                  <w:divBdr>
                    <w:top w:val="none" w:sz="0" w:space="0" w:color="auto"/>
                    <w:left w:val="none" w:sz="0" w:space="0" w:color="auto"/>
                    <w:bottom w:val="none" w:sz="0" w:space="0" w:color="auto"/>
                    <w:right w:val="none" w:sz="0" w:space="0" w:color="auto"/>
                  </w:divBdr>
                  <w:divsChild>
                    <w:div w:id="2132088417">
                      <w:marLeft w:val="0"/>
                      <w:marRight w:val="0"/>
                      <w:marTop w:val="0"/>
                      <w:marBottom w:val="0"/>
                      <w:divBdr>
                        <w:top w:val="none" w:sz="0" w:space="0" w:color="auto"/>
                        <w:left w:val="none" w:sz="0" w:space="0" w:color="auto"/>
                        <w:bottom w:val="none" w:sz="0" w:space="0" w:color="auto"/>
                        <w:right w:val="none" w:sz="0" w:space="0" w:color="auto"/>
                      </w:divBdr>
                    </w:div>
                  </w:divsChild>
                </w:div>
                <w:div w:id="196771775">
                  <w:marLeft w:val="0"/>
                  <w:marRight w:val="0"/>
                  <w:marTop w:val="0"/>
                  <w:marBottom w:val="0"/>
                  <w:divBdr>
                    <w:top w:val="none" w:sz="0" w:space="0" w:color="auto"/>
                    <w:left w:val="none" w:sz="0" w:space="0" w:color="auto"/>
                    <w:bottom w:val="none" w:sz="0" w:space="0" w:color="auto"/>
                    <w:right w:val="none" w:sz="0" w:space="0" w:color="auto"/>
                  </w:divBdr>
                  <w:divsChild>
                    <w:div w:id="1953366854">
                      <w:marLeft w:val="0"/>
                      <w:marRight w:val="0"/>
                      <w:marTop w:val="0"/>
                      <w:marBottom w:val="0"/>
                      <w:divBdr>
                        <w:top w:val="none" w:sz="0" w:space="0" w:color="auto"/>
                        <w:left w:val="none" w:sz="0" w:space="0" w:color="auto"/>
                        <w:bottom w:val="none" w:sz="0" w:space="0" w:color="auto"/>
                        <w:right w:val="none" w:sz="0" w:space="0" w:color="auto"/>
                      </w:divBdr>
                    </w:div>
                  </w:divsChild>
                </w:div>
                <w:div w:id="241522823">
                  <w:marLeft w:val="0"/>
                  <w:marRight w:val="0"/>
                  <w:marTop w:val="0"/>
                  <w:marBottom w:val="0"/>
                  <w:divBdr>
                    <w:top w:val="none" w:sz="0" w:space="0" w:color="auto"/>
                    <w:left w:val="none" w:sz="0" w:space="0" w:color="auto"/>
                    <w:bottom w:val="none" w:sz="0" w:space="0" w:color="auto"/>
                    <w:right w:val="none" w:sz="0" w:space="0" w:color="auto"/>
                  </w:divBdr>
                  <w:divsChild>
                    <w:div w:id="1673220522">
                      <w:marLeft w:val="0"/>
                      <w:marRight w:val="0"/>
                      <w:marTop w:val="0"/>
                      <w:marBottom w:val="0"/>
                      <w:divBdr>
                        <w:top w:val="none" w:sz="0" w:space="0" w:color="auto"/>
                        <w:left w:val="none" w:sz="0" w:space="0" w:color="auto"/>
                        <w:bottom w:val="none" w:sz="0" w:space="0" w:color="auto"/>
                        <w:right w:val="none" w:sz="0" w:space="0" w:color="auto"/>
                      </w:divBdr>
                    </w:div>
                  </w:divsChild>
                </w:div>
                <w:div w:id="249584182">
                  <w:marLeft w:val="0"/>
                  <w:marRight w:val="0"/>
                  <w:marTop w:val="0"/>
                  <w:marBottom w:val="0"/>
                  <w:divBdr>
                    <w:top w:val="none" w:sz="0" w:space="0" w:color="auto"/>
                    <w:left w:val="none" w:sz="0" w:space="0" w:color="auto"/>
                    <w:bottom w:val="none" w:sz="0" w:space="0" w:color="auto"/>
                    <w:right w:val="none" w:sz="0" w:space="0" w:color="auto"/>
                  </w:divBdr>
                  <w:divsChild>
                    <w:div w:id="1428037504">
                      <w:marLeft w:val="0"/>
                      <w:marRight w:val="0"/>
                      <w:marTop w:val="0"/>
                      <w:marBottom w:val="0"/>
                      <w:divBdr>
                        <w:top w:val="none" w:sz="0" w:space="0" w:color="auto"/>
                        <w:left w:val="none" w:sz="0" w:space="0" w:color="auto"/>
                        <w:bottom w:val="none" w:sz="0" w:space="0" w:color="auto"/>
                        <w:right w:val="none" w:sz="0" w:space="0" w:color="auto"/>
                      </w:divBdr>
                    </w:div>
                  </w:divsChild>
                </w:div>
                <w:div w:id="268008096">
                  <w:marLeft w:val="0"/>
                  <w:marRight w:val="0"/>
                  <w:marTop w:val="0"/>
                  <w:marBottom w:val="0"/>
                  <w:divBdr>
                    <w:top w:val="none" w:sz="0" w:space="0" w:color="auto"/>
                    <w:left w:val="none" w:sz="0" w:space="0" w:color="auto"/>
                    <w:bottom w:val="none" w:sz="0" w:space="0" w:color="auto"/>
                    <w:right w:val="none" w:sz="0" w:space="0" w:color="auto"/>
                  </w:divBdr>
                  <w:divsChild>
                    <w:div w:id="1672903202">
                      <w:marLeft w:val="0"/>
                      <w:marRight w:val="0"/>
                      <w:marTop w:val="0"/>
                      <w:marBottom w:val="0"/>
                      <w:divBdr>
                        <w:top w:val="none" w:sz="0" w:space="0" w:color="auto"/>
                        <w:left w:val="none" w:sz="0" w:space="0" w:color="auto"/>
                        <w:bottom w:val="none" w:sz="0" w:space="0" w:color="auto"/>
                        <w:right w:val="none" w:sz="0" w:space="0" w:color="auto"/>
                      </w:divBdr>
                    </w:div>
                  </w:divsChild>
                </w:div>
                <w:div w:id="296034724">
                  <w:marLeft w:val="0"/>
                  <w:marRight w:val="0"/>
                  <w:marTop w:val="0"/>
                  <w:marBottom w:val="0"/>
                  <w:divBdr>
                    <w:top w:val="none" w:sz="0" w:space="0" w:color="auto"/>
                    <w:left w:val="none" w:sz="0" w:space="0" w:color="auto"/>
                    <w:bottom w:val="none" w:sz="0" w:space="0" w:color="auto"/>
                    <w:right w:val="none" w:sz="0" w:space="0" w:color="auto"/>
                  </w:divBdr>
                  <w:divsChild>
                    <w:div w:id="2072343517">
                      <w:marLeft w:val="0"/>
                      <w:marRight w:val="0"/>
                      <w:marTop w:val="0"/>
                      <w:marBottom w:val="0"/>
                      <w:divBdr>
                        <w:top w:val="none" w:sz="0" w:space="0" w:color="auto"/>
                        <w:left w:val="none" w:sz="0" w:space="0" w:color="auto"/>
                        <w:bottom w:val="none" w:sz="0" w:space="0" w:color="auto"/>
                        <w:right w:val="none" w:sz="0" w:space="0" w:color="auto"/>
                      </w:divBdr>
                    </w:div>
                  </w:divsChild>
                </w:div>
                <w:div w:id="313413454">
                  <w:marLeft w:val="0"/>
                  <w:marRight w:val="0"/>
                  <w:marTop w:val="0"/>
                  <w:marBottom w:val="0"/>
                  <w:divBdr>
                    <w:top w:val="none" w:sz="0" w:space="0" w:color="auto"/>
                    <w:left w:val="none" w:sz="0" w:space="0" w:color="auto"/>
                    <w:bottom w:val="none" w:sz="0" w:space="0" w:color="auto"/>
                    <w:right w:val="none" w:sz="0" w:space="0" w:color="auto"/>
                  </w:divBdr>
                  <w:divsChild>
                    <w:div w:id="1368993262">
                      <w:marLeft w:val="0"/>
                      <w:marRight w:val="0"/>
                      <w:marTop w:val="0"/>
                      <w:marBottom w:val="0"/>
                      <w:divBdr>
                        <w:top w:val="none" w:sz="0" w:space="0" w:color="auto"/>
                        <w:left w:val="none" w:sz="0" w:space="0" w:color="auto"/>
                        <w:bottom w:val="none" w:sz="0" w:space="0" w:color="auto"/>
                        <w:right w:val="none" w:sz="0" w:space="0" w:color="auto"/>
                      </w:divBdr>
                    </w:div>
                  </w:divsChild>
                </w:div>
                <w:div w:id="350226774">
                  <w:marLeft w:val="0"/>
                  <w:marRight w:val="0"/>
                  <w:marTop w:val="0"/>
                  <w:marBottom w:val="0"/>
                  <w:divBdr>
                    <w:top w:val="none" w:sz="0" w:space="0" w:color="auto"/>
                    <w:left w:val="none" w:sz="0" w:space="0" w:color="auto"/>
                    <w:bottom w:val="none" w:sz="0" w:space="0" w:color="auto"/>
                    <w:right w:val="none" w:sz="0" w:space="0" w:color="auto"/>
                  </w:divBdr>
                  <w:divsChild>
                    <w:div w:id="618297783">
                      <w:marLeft w:val="0"/>
                      <w:marRight w:val="0"/>
                      <w:marTop w:val="0"/>
                      <w:marBottom w:val="0"/>
                      <w:divBdr>
                        <w:top w:val="none" w:sz="0" w:space="0" w:color="auto"/>
                        <w:left w:val="none" w:sz="0" w:space="0" w:color="auto"/>
                        <w:bottom w:val="none" w:sz="0" w:space="0" w:color="auto"/>
                        <w:right w:val="none" w:sz="0" w:space="0" w:color="auto"/>
                      </w:divBdr>
                    </w:div>
                  </w:divsChild>
                </w:div>
                <w:div w:id="356542284">
                  <w:marLeft w:val="0"/>
                  <w:marRight w:val="0"/>
                  <w:marTop w:val="0"/>
                  <w:marBottom w:val="0"/>
                  <w:divBdr>
                    <w:top w:val="none" w:sz="0" w:space="0" w:color="auto"/>
                    <w:left w:val="none" w:sz="0" w:space="0" w:color="auto"/>
                    <w:bottom w:val="none" w:sz="0" w:space="0" w:color="auto"/>
                    <w:right w:val="none" w:sz="0" w:space="0" w:color="auto"/>
                  </w:divBdr>
                  <w:divsChild>
                    <w:div w:id="1625888627">
                      <w:marLeft w:val="0"/>
                      <w:marRight w:val="0"/>
                      <w:marTop w:val="0"/>
                      <w:marBottom w:val="0"/>
                      <w:divBdr>
                        <w:top w:val="none" w:sz="0" w:space="0" w:color="auto"/>
                        <w:left w:val="none" w:sz="0" w:space="0" w:color="auto"/>
                        <w:bottom w:val="none" w:sz="0" w:space="0" w:color="auto"/>
                        <w:right w:val="none" w:sz="0" w:space="0" w:color="auto"/>
                      </w:divBdr>
                    </w:div>
                  </w:divsChild>
                </w:div>
                <w:div w:id="359745127">
                  <w:marLeft w:val="0"/>
                  <w:marRight w:val="0"/>
                  <w:marTop w:val="0"/>
                  <w:marBottom w:val="0"/>
                  <w:divBdr>
                    <w:top w:val="none" w:sz="0" w:space="0" w:color="auto"/>
                    <w:left w:val="none" w:sz="0" w:space="0" w:color="auto"/>
                    <w:bottom w:val="none" w:sz="0" w:space="0" w:color="auto"/>
                    <w:right w:val="none" w:sz="0" w:space="0" w:color="auto"/>
                  </w:divBdr>
                  <w:divsChild>
                    <w:div w:id="1707682903">
                      <w:marLeft w:val="0"/>
                      <w:marRight w:val="0"/>
                      <w:marTop w:val="0"/>
                      <w:marBottom w:val="0"/>
                      <w:divBdr>
                        <w:top w:val="none" w:sz="0" w:space="0" w:color="auto"/>
                        <w:left w:val="none" w:sz="0" w:space="0" w:color="auto"/>
                        <w:bottom w:val="none" w:sz="0" w:space="0" w:color="auto"/>
                        <w:right w:val="none" w:sz="0" w:space="0" w:color="auto"/>
                      </w:divBdr>
                    </w:div>
                  </w:divsChild>
                </w:div>
                <w:div w:id="393478907">
                  <w:marLeft w:val="0"/>
                  <w:marRight w:val="0"/>
                  <w:marTop w:val="0"/>
                  <w:marBottom w:val="0"/>
                  <w:divBdr>
                    <w:top w:val="none" w:sz="0" w:space="0" w:color="auto"/>
                    <w:left w:val="none" w:sz="0" w:space="0" w:color="auto"/>
                    <w:bottom w:val="none" w:sz="0" w:space="0" w:color="auto"/>
                    <w:right w:val="none" w:sz="0" w:space="0" w:color="auto"/>
                  </w:divBdr>
                  <w:divsChild>
                    <w:div w:id="751128485">
                      <w:marLeft w:val="0"/>
                      <w:marRight w:val="0"/>
                      <w:marTop w:val="0"/>
                      <w:marBottom w:val="0"/>
                      <w:divBdr>
                        <w:top w:val="none" w:sz="0" w:space="0" w:color="auto"/>
                        <w:left w:val="none" w:sz="0" w:space="0" w:color="auto"/>
                        <w:bottom w:val="none" w:sz="0" w:space="0" w:color="auto"/>
                        <w:right w:val="none" w:sz="0" w:space="0" w:color="auto"/>
                      </w:divBdr>
                    </w:div>
                  </w:divsChild>
                </w:div>
                <w:div w:id="452748566">
                  <w:marLeft w:val="0"/>
                  <w:marRight w:val="0"/>
                  <w:marTop w:val="0"/>
                  <w:marBottom w:val="0"/>
                  <w:divBdr>
                    <w:top w:val="none" w:sz="0" w:space="0" w:color="auto"/>
                    <w:left w:val="none" w:sz="0" w:space="0" w:color="auto"/>
                    <w:bottom w:val="none" w:sz="0" w:space="0" w:color="auto"/>
                    <w:right w:val="none" w:sz="0" w:space="0" w:color="auto"/>
                  </w:divBdr>
                  <w:divsChild>
                    <w:div w:id="204684897">
                      <w:marLeft w:val="0"/>
                      <w:marRight w:val="0"/>
                      <w:marTop w:val="0"/>
                      <w:marBottom w:val="0"/>
                      <w:divBdr>
                        <w:top w:val="none" w:sz="0" w:space="0" w:color="auto"/>
                        <w:left w:val="none" w:sz="0" w:space="0" w:color="auto"/>
                        <w:bottom w:val="none" w:sz="0" w:space="0" w:color="auto"/>
                        <w:right w:val="none" w:sz="0" w:space="0" w:color="auto"/>
                      </w:divBdr>
                    </w:div>
                  </w:divsChild>
                </w:div>
                <w:div w:id="477379365">
                  <w:marLeft w:val="0"/>
                  <w:marRight w:val="0"/>
                  <w:marTop w:val="0"/>
                  <w:marBottom w:val="0"/>
                  <w:divBdr>
                    <w:top w:val="none" w:sz="0" w:space="0" w:color="auto"/>
                    <w:left w:val="none" w:sz="0" w:space="0" w:color="auto"/>
                    <w:bottom w:val="none" w:sz="0" w:space="0" w:color="auto"/>
                    <w:right w:val="none" w:sz="0" w:space="0" w:color="auto"/>
                  </w:divBdr>
                  <w:divsChild>
                    <w:div w:id="1758596755">
                      <w:marLeft w:val="0"/>
                      <w:marRight w:val="0"/>
                      <w:marTop w:val="0"/>
                      <w:marBottom w:val="0"/>
                      <w:divBdr>
                        <w:top w:val="none" w:sz="0" w:space="0" w:color="auto"/>
                        <w:left w:val="none" w:sz="0" w:space="0" w:color="auto"/>
                        <w:bottom w:val="none" w:sz="0" w:space="0" w:color="auto"/>
                        <w:right w:val="none" w:sz="0" w:space="0" w:color="auto"/>
                      </w:divBdr>
                    </w:div>
                  </w:divsChild>
                </w:div>
                <w:div w:id="523175545">
                  <w:marLeft w:val="0"/>
                  <w:marRight w:val="0"/>
                  <w:marTop w:val="0"/>
                  <w:marBottom w:val="0"/>
                  <w:divBdr>
                    <w:top w:val="none" w:sz="0" w:space="0" w:color="auto"/>
                    <w:left w:val="none" w:sz="0" w:space="0" w:color="auto"/>
                    <w:bottom w:val="none" w:sz="0" w:space="0" w:color="auto"/>
                    <w:right w:val="none" w:sz="0" w:space="0" w:color="auto"/>
                  </w:divBdr>
                  <w:divsChild>
                    <w:div w:id="1978798058">
                      <w:marLeft w:val="0"/>
                      <w:marRight w:val="0"/>
                      <w:marTop w:val="0"/>
                      <w:marBottom w:val="0"/>
                      <w:divBdr>
                        <w:top w:val="none" w:sz="0" w:space="0" w:color="auto"/>
                        <w:left w:val="none" w:sz="0" w:space="0" w:color="auto"/>
                        <w:bottom w:val="none" w:sz="0" w:space="0" w:color="auto"/>
                        <w:right w:val="none" w:sz="0" w:space="0" w:color="auto"/>
                      </w:divBdr>
                    </w:div>
                  </w:divsChild>
                </w:div>
                <w:div w:id="542594907">
                  <w:marLeft w:val="0"/>
                  <w:marRight w:val="0"/>
                  <w:marTop w:val="0"/>
                  <w:marBottom w:val="0"/>
                  <w:divBdr>
                    <w:top w:val="none" w:sz="0" w:space="0" w:color="auto"/>
                    <w:left w:val="none" w:sz="0" w:space="0" w:color="auto"/>
                    <w:bottom w:val="none" w:sz="0" w:space="0" w:color="auto"/>
                    <w:right w:val="none" w:sz="0" w:space="0" w:color="auto"/>
                  </w:divBdr>
                  <w:divsChild>
                    <w:div w:id="715813847">
                      <w:marLeft w:val="0"/>
                      <w:marRight w:val="0"/>
                      <w:marTop w:val="0"/>
                      <w:marBottom w:val="0"/>
                      <w:divBdr>
                        <w:top w:val="none" w:sz="0" w:space="0" w:color="auto"/>
                        <w:left w:val="none" w:sz="0" w:space="0" w:color="auto"/>
                        <w:bottom w:val="none" w:sz="0" w:space="0" w:color="auto"/>
                        <w:right w:val="none" w:sz="0" w:space="0" w:color="auto"/>
                      </w:divBdr>
                    </w:div>
                  </w:divsChild>
                </w:div>
                <w:div w:id="718433041">
                  <w:marLeft w:val="0"/>
                  <w:marRight w:val="0"/>
                  <w:marTop w:val="0"/>
                  <w:marBottom w:val="0"/>
                  <w:divBdr>
                    <w:top w:val="none" w:sz="0" w:space="0" w:color="auto"/>
                    <w:left w:val="none" w:sz="0" w:space="0" w:color="auto"/>
                    <w:bottom w:val="none" w:sz="0" w:space="0" w:color="auto"/>
                    <w:right w:val="none" w:sz="0" w:space="0" w:color="auto"/>
                  </w:divBdr>
                  <w:divsChild>
                    <w:div w:id="1736734432">
                      <w:marLeft w:val="0"/>
                      <w:marRight w:val="0"/>
                      <w:marTop w:val="0"/>
                      <w:marBottom w:val="0"/>
                      <w:divBdr>
                        <w:top w:val="none" w:sz="0" w:space="0" w:color="auto"/>
                        <w:left w:val="none" w:sz="0" w:space="0" w:color="auto"/>
                        <w:bottom w:val="none" w:sz="0" w:space="0" w:color="auto"/>
                        <w:right w:val="none" w:sz="0" w:space="0" w:color="auto"/>
                      </w:divBdr>
                    </w:div>
                  </w:divsChild>
                </w:div>
                <w:div w:id="743065581">
                  <w:marLeft w:val="0"/>
                  <w:marRight w:val="0"/>
                  <w:marTop w:val="0"/>
                  <w:marBottom w:val="0"/>
                  <w:divBdr>
                    <w:top w:val="none" w:sz="0" w:space="0" w:color="auto"/>
                    <w:left w:val="none" w:sz="0" w:space="0" w:color="auto"/>
                    <w:bottom w:val="none" w:sz="0" w:space="0" w:color="auto"/>
                    <w:right w:val="none" w:sz="0" w:space="0" w:color="auto"/>
                  </w:divBdr>
                  <w:divsChild>
                    <w:div w:id="1346132039">
                      <w:marLeft w:val="0"/>
                      <w:marRight w:val="0"/>
                      <w:marTop w:val="0"/>
                      <w:marBottom w:val="0"/>
                      <w:divBdr>
                        <w:top w:val="none" w:sz="0" w:space="0" w:color="auto"/>
                        <w:left w:val="none" w:sz="0" w:space="0" w:color="auto"/>
                        <w:bottom w:val="none" w:sz="0" w:space="0" w:color="auto"/>
                        <w:right w:val="none" w:sz="0" w:space="0" w:color="auto"/>
                      </w:divBdr>
                    </w:div>
                  </w:divsChild>
                </w:div>
                <w:div w:id="779227509">
                  <w:marLeft w:val="0"/>
                  <w:marRight w:val="0"/>
                  <w:marTop w:val="0"/>
                  <w:marBottom w:val="0"/>
                  <w:divBdr>
                    <w:top w:val="none" w:sz="0" w:space="0" w:color="auto"/>
                    <w:left w:val="none" w:sz="0" w:space="0" w:color="auto"/>
                    <w:bottom w:val="none" w:sz="0" w:space="0" w:color="auto"/>
                    <w:right w:val="none" w:sz="0" w:space="0" w:color="auto"/>
                  </w:divBdr>
                  <w:divsChild>
                    <w:div w:id="1967394681">
                      <w:marLeft w:val="0"/>
                      <w:marRight w:val="0"/>
                      <w:marTop w:val="0"/>
                      <w:marBottom w:val="0"/>
                      <w:divBdr>
                        <w:top w:val="none" w:sz="0" w:space="0" w:color="auto"/>
                        <w:left w:val="none" w:sz="0" w:space="0" w:color="auto"/>
                        <w:bottom w:val="none" w:sz="0" w:space="0" w:color="auto"/>
                        <w:right w:val="none" w:sz="0" w:space="0" w:color="auto"/>
                      </w:divBdr>
                    </w:div>
                  </w:divsChild>
                </w:div>
                <w:div w:id="784228697">
                  <w:marLeft w:val="0"/>
                  <w:marRight w:val="0"/>
                  <w:marTop w:val="0"/>
                  <w:marBottom w:val="0"/>
                  <w:divBdr>
                    <w:top w:val="none" w:sz="0" w:space="0" w:color="auto"/>
                    <w:left w:val="none" w:sz="0" w:space="0" w:color="auto"/>
                    <w:bottom w:val="none" w:sz="0" w:space="0" w:color="auto"/>
                    <w:right w:val="none" w:sz="0" w:space="0" w:color="auto"/>
                  </w:divBdr>
                  <w:divsChild>
                    <w:div w:id="2095081220">
                      <w:marLeft w:val="0"/>
                      <w:marRight w:val="0"/>
                      <w:marTop w:val="0"/>
                      <w:marBottom w:val="0"/>
                      <w:divBdr>
                        <w:top w:val="none" w:sz="0" w:space="0" w:color="auto"/>
                        <w:left w:val="none" w:sz="0" w:space="0" w:color="auto"/>
                        <w:bottom w:val="none" w:sz="0" w:space="0" w:color="auto"/>
                        <w:right w:val="none" w:sz="0" w:space="0" w:color="auto"/>
                      </w:divBdr>
                    </w:div>
                  </w:divsChild>
                </w:div>
                <w:div w:id="868177579">
                  <w:marLeft w:val="0"/>
                  <w:marRight w:val="0"/>
                  <w:marTop w:val="0"/>
                  <w:marBottom w:val="0"/>
                  <w:divBdr>
                    <w:top w:val="none" w:sz="0" w:space="0" w:color="auto"/>
                    <w:left w:val="none" w:sz="0" w:space="0" w:color="auto"/>
                    <w:bottom w:val="none" w:sz="0" w:space="0" w:color="auto"/>
                    <w:right w:val="none" w:sz="0" w:space="0" w:color="auto"/>
                  </w:divBdr>
                  <w:divsChild>
                    <w:div w:id="1953633353">
                      <w:marLeft w:val="0"/>
                      <w:marRight w:val="0"/>
                      <w:marTop w:val="0"/>
                      <w:marBottom w:val="0"/>
                      <w:divBdr>
                        <w:top w:val="none" w:sz="0" w:space="0" w:color="auto"/>
                        <w:left w:val="none" w:sz="0" w:space="0" w:color="auto"/>
                        <w:bottom w:val="none" w:sz="0" w:space="0" w:color="auto"/>
                        <w:right w:val="none" w:sz="0" w:space="0" w:color="auto"/>
                      </w:divBdr>
                    </w:div>
                  </w:divsChild>
                </w:div>
                <w:div w:id="971208734">
                  <w:marLeft w:val="0"/>
                  <w:marRight w:val="0"/>
                  <w:marTop w:val="0"/>
                  <w:marBottom w:val="0"/>
                  <w:divBdr>
                    <w:top w:val="none" w:sz="0" w:space="0" w:color="auto"/>
                    <w:left w:val="none" w:sz="0" w:space="0" w:color="auto"/>
                    <w:bottom w:val="none" w:sz="0" w:space="0" w:color="auto"/>
                    <w:right w:val="none" w:sz="0" w:space="0" w:color="auto"/>
                  </w:divBdr>
                  <w:divsChild>
                    <w:div w:id="1766226200">
                      <w:marLeft w:val="0"/>
                      <w:marRight w:val="0"/>
                      <w:marTop w:val="0"/>
                      <w:marBottom w:val="0"/>
                      <w:divBdr>
                        <w:top w:val="none" w:sz="0" w:space="0" w:color="auto"/>
                        <w:left w:val="none" w:sz="0" w:space="0" w:color="auto"/>
                        <w:bottom w:val="none" w:sz="0" w:space="0" w:color="auto"/>
                        <w:right w:val="none" w:sz="0" w:space="0" w:color="auto"/>
                      </w:divBdr>
                    </w:div>
                  </w:divsChild>
                </w:div>
                <w:div w:id="1001347708">
                  <w:marLeft w:val="0"/>
                  <w:marRight w:val="0"/>
                  <w:marTop w:val="0"/>
                  <w:marBottom w:val="0"/>
                  <w:divBdr>
                    <w:top w:val="none" w:sz="0" w:space="0" w:color="auto"/>
                    <w:left w:val="none" w:sz="0" w:space="0" w:color="auto"/>
                    <w:bottom w:val="none" w:sz="0" w:space="0" w:color="auto"/>
                    <w:right w:val="none" w:sz="0" w:space="0" w:color="auto"/>
                  </w:divBdr>
                  <w:divsChild>
                    <w:div w:id="1447697862">
                      <w:marLeft w:val="0"/>
                      <w:marRight w:val="0"/>
                      <w:marTop w:val="0"/>
                      <w:marBottom w:val="0"/>
                      <w:divBdr>
                        <w:top w:val="none" w:sz="0" w:space="0" w:color="auto"/>
                        <w:left w:val="none" w:sz="0" w:space="0" w:color="auto"/>
                        <w:bottom w:val="none" w:sz="0" w:space="0" w:color="auto"/>
                        <w:right w:val="none" w:sz="0" w:space="0" w:color="auto"/>
                      </w:divBdr>
                    </w:div>
                  </w:divsChild>
                </w:div>
                <w:div w:id="1035077267">
                  <w:marLeft w:val="0"/>
                  <w:marRight w:val="0"/>
                  <w:marTop w:val="0"/>
                  <w:marBottom w:val="0"/>
                  <w:divBdr>
                    <w:top w:val="none" w:sz="0" w:space="0" w:color="auto"/>
                    <w:left w:val="none" w:sz="0" w:space="0" w:color="auto"/>
                    <w:bottom w:val="none" w:sz="0" w:space="0" w:color="auto"/>
                    <w:right w:val="none" w:sz="0" w:space="0" w:color="auto"/>
                  </w:divBdr>
                  <w:divsChild>
                    <w:div w:id="53160954">
                      <w:marLeft w:val="0"/>
                      <w:marRight w:val="0"/>
                      <w:marTop w:val="0"/>
                      <w:marBottom w:val="0"/>
                      <w:divBdr>
                        <w:top w:val="none" w:sz="0" w:space="0" w:color="auto"/>
                        <w:left w:val="none" w:sz="0" w:space="0" w:color="auto"/>
                        <w:bottom w:val="none" w:sz="0" w:space="0" w:color="auto"/>
                        <w:right w:val="none" w:sz="0" w:space="0" w:color="auto"/>
                      </w:divBdr>
                    </w:div>
                  </w:divsChild>
                </w:div>
                <w:div w:id="1090127570">
                  <w:marLeft w:val="0"/>
                  <w:marRight w:val="0"/>
                  <w:marTop w:val="0"/>
                  <w:marBottom w:val="0"/>
                  <w:divBdr>
                    <w:top w:val="none" w:sz="0" w:space="0" w:color="auto"/>
                    <w:left w:val="none" w:sz="0" w:space="0" w:color="auto"/>
                    <w:bottom w:val="none" w:sz="0" w:space="0" w:color="auto"/>
                    <w:right w:val="none" w:sz="0" w:space="0" w:color="auto"/>
                  </w:divBdr>
                  <w:divsChild>
                    <w:div w:id="157115000">
                      <w:marLeft w:val="0"/>
                      <w:marRight w:val="0"/>
                      <w:marTop w:val="0"/>
                      <w:marBottom w:val="0"/>
                      <w:divBdr>
                        <w:top w:val="none" w:sz="0" w:space="0" w:color="auto"/>
                        <w:left w:val="none" w:sz="0" w:space="0" w:color="auto"/>
                        <w:bottom w:val="none" w:sz="0" w:space="0" w:color="auto"/>
                        <w:right w:val="none" w:sz="0" w:space="0" w:color="auto"/>
                      </w:divBdr>
                    </w:div>
                  </w:divsChild>
                </w:div>
                <w:div w:id="1092773156">
                  <w:marLeft w:val="0"/>
                  <w:marRight w:val="0"/>
                  <w:marTop w:val="0"/>
                  <w:marBottom w:val="0"/>
                  <w:divBdr>
                    <w:top w:val="none" w:sz="0" w:space="0" w:color="auto"/>
                    <w:left w:val="none" w:sz="0" w:space="0" w:color="auto"/>
                    <w:bottom w:val="none" w:sz="0" w:space="0" w:color="auto"/>
                    <w:right w:val="none" w:sz="0" w:space="0" w:color="auto"/>
                  </w:divBdr>
                  <w:divsChild>
                    <w:div w:id="2077825241">
                      <w:marLeft w:val="0"/>
                      <w:marRight w:val="0"/>
                      <w:marTop w:val="0"/>
                      <w:marBottom w:val="0"/>
                      <w:divBdr>
                        <w:top w:val="none" w:sz="0" w:space="0" w:color="auto"/>
                        <w:left w:val="none" w:sz="0" w:space="0" w:color="auto"/>
                        <w:bottom w:val="none" w:sz="0" w:space="0" w:color="auto"/>
                        <w:right w:val="none" w:sz="0" w:space="0" w:color="auto"/>
                      </w:divBdr>
                    </w:div>
                  </w:divsChild>
                </w:div>
                <w:div w:id="1101951984">
                  <w:marLeft w:val="0"/>
                  <w:marRight w:val="0"/>
                  <w:marTop w:val="0"/>
                  <w:marBottom w:val="0"/>
                  <w:divBdr>
                    <w:top w:val="none" w:sz="0" w:space="0" w:color="auto"/>
                    <w:left w:val="none" w:sz="0" w:space="0" w:color="auto"/>
                    <w:bottom w:val="none" w:sz="0" w:space="0" w:color="auto"/>
                    <w:right w:val="none" w:sz="0" w:space="0" w:color="auto"/>
                  </w:divBdr>
                  <w:divsChild>
                    <w:div w:id="157230381">
                      <w:marLeft w:val="0"/>
                      <w:marRight w:val="0"/>
                      <w:marTop w:val="0"/>
                      <w:marBottom w:val="0"/>
                      <w:divBdr>
                        <w:top w:val="none" w:sz="0" w:space="0" w:color="auto"/>
                        <w:left w:val="none" w:sz="0" w:space="0" w:color="auto"/>
                        <w:bottom w:val="none" w:sz="0" w:space="0" w:color="auto"/>
                        <w:right w:val="none" w:sz="0" w:space="0" w:color="auto"/>
                      </w:divBdr>
                    </w:div>
                  </w:divsChild>
                </w:div>
                <w:div w:id="1228228138">
                  <w:marLeft w:val="0"/>
                  <w:marRight w:val="0"/>
                  <w:marTop w:val="0"/>
                  <w:marBottom w:val="0"/>
                  <w:divBdr>
                    <w:top w:val="none" w:sz="0" w:space="0" w:color="auto"/>
                    <w:left w:val="none" w:sz="0" w:space="0" w:color="auto"/>
                    <w:bottom w:val="none" w:sz="0" w:space="0" w:color="auto"/>
                    <w:right w:val="none" w:sz="0" w:space="0" w:color="auto"/>
                  </w:divBdr>
                  <w:divsChild>
                    <w:div w:id="1076363736">
                      <w:marLeft w:val="0"/>
                      <w:marRight w:val="0"/>
                      <w:marTop w:val="0"/>
                      <w:marBottom w:val="0"/>
                      <w:divBdr>
                        <w:top w:val="none" w:sz="0" w:space="0" w:color="auto"/>
                        <w:left w:val="none" w:sz="0" w:space="0" w:color="auto"/>
                        <w:bottom w:val="none" w:sz="0" w:space="0" w:color="auto"/>
                        <w:right w:val="none" w:sz="0" w:space="0" w:color="auto"/>
                      </w:divBdr>
                    </w:div>
                  </w:divsChild>
                </w:div>
                <w:div w:id="1268343988">
                  <w:marLeft w:val="0"/>
                  <w:marRight w:val="0"/>
                  <w:marTop w:val="0"/>
                  <w:marBottom w:val="0"/>
                  <w:divBdr>
                    <w:top w:val="none" w:sz="0" w:space="0" w:color="auto"/>
                    <w:left w:val="none" w:sz="0" w:space="0" w:color="auto"/>
                    <w:bottom w:val="none" w:sz="0" w:space="0" w:color="auto"/>
                    <w:right w:val="none" w:sz="0" w:space="0" w:color="auto"/>
                  </w:divBdr>
                  <w:divsChild>
                    <w:div w:id="973100156">
                      <w:marLeft w:val="0"/>
                      <w:marRight w:val="0"/>
                      <w:marTop w:val="0"/>
                      <w:marBottom w:val="0"/>
                      <w:divBdr>
                        <w:top w:val="none" w:sz="0" w:space="0" w:color="auto"/>
                        <w:left w:val="none" w:sz="0" w:space="0" w:color="auto"/>
                        <w:bottom w:val="none" w:sz="0" w:space="0" w:color="auto"/>
                        <w:right w:val="none" w:sz="0" w:space="0" w:color="auto"/>
                      </w:divBdr>
                    </w:div>
                  </w:divsChild>
                </w:div>
                <w:div w:id="1282028575">
                  <w:marLeft w:val="0"/>
                  <w:marRight w:val="0"/>
                  <w:marTop w:val="0"/>
                  <w:marBottom w:val="0"/>
                  <w:divBdr>
                    <w:top w:val="none" w:sz="0" w:space="0" w:color="auto"/>
                    <w:left w:val="none" w:sz="0" w:space="0" w:color="auto"/>
                    <w:bottom w:val="none" w:sz="0" w:space="0" w:color="auto"/>
                    <w:right w:val="none" w:sz="0" w:space="0" w:color="auto"/>
                  </w:divBdr>
                  <w:divsChild>
                    <w:div w:id="1560440264">
                      <w:marLeft w:val="0"/>
                      <w:marRight w:val="0"/>
                      <w:marTop w:val="0"/>
                      <w:marBottom w:val="0"/>
                      <w:divBdr>
                        <w:top w:val="none" w:sz="0" w:space="0" w:color="auto"/>
                        <w:left w:val="none" w:sz="0" w:space="0" w:color="auto"/>
                        <w:bottom w:val="none" w:sz="0" w:space="0" w:color="auto"/>
                        <w:right w:val="none" w:sz="0" w:space="0" w:color="auto"/>
                      </w:divBdr>
                    </w:div>
                  </w:divsChild>
                </w:div>
                <w:div w:id="1427381602">
                  <w:marLeft w:val="0"/>
                  <w:marRight w:val="0"/>
                  <w:marTop w:val="0"/>
                  <w:marBottom w:val="0"/>
                  <w:divBdr>
                    <w:top w:val="none" w:sz="0" w:space="0" w:color="auto"/>
                    <w:left w:val="none" w:sz="0" w:space="0" w:color="auto"/>
                    <w:bottom w:val="none" w:sz="0" w:space="0" w:color="auto"/>
                    <w:right w:val="none" w:sz="0" w:space="0" w:color="auto"/>
                  </w:divBdr>
                  <w:divsChild>
                    <w:div w:id="1807237043">
                      <w:marLeft w:val="0"/>
                      <w:marRight w:val="0"/>
                      <w:marTop w:val="0"/>
                      <w:marBottom w:val="0"/>
                      <w:divBdr>
                        <w:top w:val="none" w:sz="0" w:space="0" w:color="auto"/>
                        <w:left w:val="none" w:sz="0" w:space="0" w:color="auto"/>
                        <w:bottom w:val="none" w:sz="0" w:space="0" w:color="auto"/>
                        <w:right w:val="none" w:sz="0" w:space="0" w:color="auto"/>
                      </w:divBdr>
                    </w:div>
                  </w:divsChild>
                </w:div>
                <w:div w:id="1575386574">
                  <w:marLeft w:val="0"/>
                  <w:marRight w:val="0"/>
                  <w:marTop w:val="0"/>
                  <w:marBottom w:val="0"/>
                  <w:divBdr>
                    <w:top w:val="none" w:sz="0" w:space="0" w:color="auto"/>
                    <w:left w:val="none" w:sz="0" w:space="0" w:color="auto"/>
                    <w:bottom w:val="none" w:sz="0" w:space="0" w:color="auto"/>
                    <w:right w:val="none" w:sz="0" w:space="0" w:color="auto"/>
                  </w:divBdr>
                  <w:divsChild>
                    <w:div w:id="1579054958">
                      <w:marLeft w:val="0"/>
                      <w:marRight w:val="0"/>
                      <w:marTop w:val="0"/>
                      <w:marBottom w:val="0"/>
                      <w:divBdr>
                        <w:top w:val="none" w:sz="0" w:space="0" w:color="auto"/>
                        <w:left w:val="none" w:sz="0" w:space="0" w:color="auto"/>
                        <w:bottom w:val="none" w:sz="0" w:space="0" w:color="auto"/>
                        <w:right w:val="none" w:sz="0" w:space="0" w:color="auto"/>
                      </w:divBdr>
                    </w:div>
                  </w:divsChild>
                </w:div>
                <w:div w:id="1675497289">
                  <w:marLeft w:val="0"/>
                  <w:marRight w:val="0"/>
                  <w:marTop w:val="0"/>
                  <w:marBottom w:val="0"/>
                  <w:divBdr>
                    <w:top w:val="none" w:sz="0" w:space="0" w:color="auto"/>
                    <w:left w:val="none" w:sz="0" w:space="0" w:color="auto"/>
                    <w:bottom w:val="none" w:sz="0" w:space="0" w:color="auto"/>
                    <w:right w:val="none" w:sz="0" w:space="0" w:color="auto"/>
                  </w:divBdr>
                  <w:divsChild>
                    <w:div w:id="605816108">
                      <w:marLeft w:val="0"/>
                      <w:marRight w:val="0"/>
                      <w:marTop w:val="0"/>
                      <w:marBottom w:val="0"/>
                      <w:divBdr>
                        <w:top w:val="none" w:sz="0" w:space="0" w:color="auto"/>
                        <w:left w:val="none" w:sz="0" w:space="0" w:color="auto"/>
                        <w:bottom w:val="none" w:sz="0" w:space="0" w:color="auto"/>
                        <w:right w:val="none" w:sz="0" w:space="0" w:color="auto"/>
                      </w:divBdr>
                    </w:div>
                  </w:divsChild>
                </w:div>
                <w:div w:id="1690719722">
                  <w:marLeft w:val="0"/>
                  <w:marRight w:val="0"/>
                  <w:marTop w:val="0"/>
                  <w:marBottom w:val="0"/>
                  <w:divBdr>
                    <w:top w:val="none" w:sz="0" w:space="0" w:color="auto"/>
                    <w:left w:val="none" w:sz="0" w:space="0" w:color="auto"/>
                    <w:bottom w:val="none" w:sz="0" w:space="0" w:color="auto"/>
                    <w:right w:val="none" w:sz="0" w:space="0" w:color="auto"/>
                  </w:divBdr>
                  <w:divsChild>
                    <w:div w:id="1351643203">
                      <w:marLeft w:val="0"/>
                      <w:marRight w:val="0"/>
                      <w:marTop w:val="0"/>
                      <w:marBottom w:val="0"/>
                      <w:divBdr>
                        <w:top w:val="none" w:sz="0" w:space="0" w:color="auto"/>
                        <w:left w:val="none" w:sz="0" w:space="0" w:color="auto"/>
                        <w:bottom w:val="none" w:sz="0" w:space="0" w:color="auto"/>
                        <w:right w:val="none" w:sz="0" w:space="0" w:color="auto"/>
                      </w:divBdr>
                    </w:div>
                  </w:divsChild>
                </w:div>
                <w:div w:id="1692029533">
                  <w:marLeft w:val="0"/>
                  <w:marRight w:val="0"/>
                  <w:marTop w:val="0"/>
                  <w:marBottom w:val="0"/>
                  <w:divBdr>
                    <w:top w:val="none" w:sz="0" w:space="0" w:color="auto"/>
                    <w:left w:val="none" w:sz="0" w:space="0" w:color="auto"/>
                    <w:bottom w:val="none" w:sz="0" w:space="0" w:color="auto"/>
                    <w:right w:val="none" w:sz="0" w:space="0" w:color="auto"/>
                  </w:divBdr>
                  <w:divsChild>
                    <w:div w:id="1066564856">
                      <w:marLeft w:val="0"/>
                      <w:marRight w:val="0"/>
                      <w:marTop w:val="0"/>
                      <w:marBottom w:val="0"/>
                      <w:divBdr>
                        <w:top w:val="none" w:sz="0" w:space="0" w:color="auto"/>
                        <w:left w:val="none" w:sz="0" w:space="0" w:color="auto"/>
                        <w:bottom w:val="none" w:sz="0" w:space="0" w:color="auto"/>
                        <w:right w:val="none" w:sz="0" w:space="0" w:color="auto"/>
                      </w:divBdr>
                    </w:div>
                  </w:divsChild>
                </w:div>
                <w:div w:id="1739594507">
                  <w:marLeft w:val="0"/>
                  <w:marRight w:val="0"/>
                  <w:marTop w:val="0"/>
                  <w:marBottom w:val="0"/>
                  <w:divBdr>
                    <w:top w:val="none" w:sz="0" w:space="0" w:color="auto"/>
                    <w:left w:val="none" w:sz="0" w:space="0" w:color="auto"/>
                    <w:bottom w:val="none" w:sz="0" w:space="0" w:color="auto"/>
                    <w:right w:val="none" w:sz="0" w:space="0" w:color="auto"/>
                  </w:divBdr>
                  <w:divsChild>
                    <w:div w:id="875237763">
                      <w:marLeft w:val="0"/>
                      <w:marRight w:val="0"/>
                      <w:marTop w:val="0"/>
                      <w:marBottom w:val="0"/>
                      <w:divBdr>
                        <w:top w:val="none" w:sz="0" w:space="0" w:color="auto"/>
                        <w:left w:val="none" w:sz="0" w:space="0" w:color="auto"/>
                        <w:bottom w:val="none" w:sz="0" w:space="0" w:color="auto"/>
                        <w:right w:val="none" w:sz="0" w:space="0" w:color="auto"/>
                      </w:divBdr>
                    </w:div>
                  </w:divsChild>
                </w:div>
                <w:div w:id="1842964350">
                  <w:marLeft w:val="0"/>
                  <w:marRight w:val="0"/>
                  <w:marTop w:val="0"/>
                  <w:marBottom w:val="0"/>
                  <w:divBdr>
                    <w:top w:val="none" w:sz="0" w:space="0" w:color="auto"/>
                    <w:left w:val="none" w:sz="0" w:space="0" w:color="auto"/>
                    <w:bottom w:val="none" w:sz="0" w:space="0" w:color="auto"/>
                    <w:right w:val="none" w:sz="0" w:space="0" w:color="auto"/>
                  </w:divBdr>
                  <w:divsChild>
                    <w:div w:id="1286429945">
                      <w:marLeft w:val="0"/>
                      <w:marRight w:val="0"/>
                      <w:marTop w:val="0"/>
                      <w:marBottom w:val="0"/>
                      <w:divBdr>
                        <w:top w:val="none" w:sz="0" w:space="0" w:color="auto"/>
                        <w:left w:val="none" w:sz="0" w:space="0" w:color="auto"/>
                        <w:bottom w:val="none" w:sz="0" w:space="0" w:color="auto"/>
                        <w:right w:val="none" w:sz="0" w:space="0" w:color="auto"/>
                      </w:divBdr>
                    </w:div>
                  </w:divsChild>
                </w:div>
                <w:div w:id="1886410116">
                  <w:marLeft w:val="0"/>
                  <w:marRight w:val="0"/>
                  <w:marTop w:val="0"/>
                  <w:marBottom w:val="0"/>
                  <w:divBdr>
                    <w:top w:val="none" w:sz="0" w:space="0" w:color="auto"/>
                    <w:left w:val="none" w:sz="0" w:space="0" w:color="auto"/>
                    <w:bottom w:val="none" w:sz="0" w:space="0" w:color="auto"/>
                    <w:right w:val="none" w:sz="0" w:space="0" w:color="auto"/>
                  </w:divBdr>
                  <w:divsChild>
                    <w:div w:id="784236145">
                      <w:marLeft w:val="0"/>
                      <w:marRight w:val="0"/>
                      <w:marTop w:val="0"/>
                      <w:marBottom w:val="0"/>
                      <w:divBdr>
                        <w:top w:val="none" w:sz="0" w:space="0" w:color="auto"/>
                        <w:left w:val="none" w:sz="0" w:space="0" w:color="auto"/>
                        <w:bottom w:val="none" w:sz="0" w:space="0" w:color="auto"/>
                        <w:right w:val="none" w:sz="0" w:space="0" w:color="auto"/>
                      </w:divBdr>
                    </w:div>
                  </w:divsChild>
                </w:div>
                <w:div w:id="2040082686">
                  <w:marLeft w:val="0"/>
                  <w:marRight w:val="0"/>
                  <w:marTop w:val="0"/>
                  <w:marBottom w:val="0"/>
                  <w:divBdr>
                    <w:top w:val="none" w:sz="0" w:space="0" w:color="auto"/>
                    <w:left w:val="none" w:sz="0" w:space="0" w:color="auto"/>
                    <w:bottom w:val="none" w:sz="0" w:space="0" w:color="auto"/>
                    <w:right w:val="none" w:sz="0" w:space="0" w:color="auto"/>
                  </w:divBdr>
                  <w:divsChild>
                    <w:div w:id="434322880">
                      <w:marLeft w:val="0"/>
                      <w:marRight w:val="0"/>
                      <w:marTop w:val="0"/>
                      <w:marBottom w:val="0"/>
                      <w:divBdr>
                        <w:top w:val="none" w:sz="0" w:space="0" w:color="auto"/>
                        <w:left w:val="none" w:sz="0" w:space="0" w:color="auto"/>
                        <w:bottom w:val="none" w:sz="0" w:space="0" w:color="auto"/>
                        <w:right w:val="none" w:sz="0" w:space="0" w:color="auto"/>
                      </w:divBdr>
                    </w:div>
                  </w:divsChild>
                </w:div>
                <w:div w:id="2040465911">
                  <w:marLeft w:val="0"/>
                  <w:marRight w:val="0"/>
                  <w:marTop w:val="0"/>
                  <w:marBottom w:val="0"/>
                  <w:divBdr>
                    <w:top w:val="none" w:sz="0" w:space="0" w:color="auto"/>
                    <w:left w:val="none" w:sz="0" w:space="0" w:color="auto"/>
                    <w:bottom w:val="none" w:sz="0" w:space="0" w:color="auto"/>
                    <w:right w:val="none" w:sz="0" w:space="0" w:color="auto"/>
                  </w:divBdr>
                  <w:divsChild>
                    <w:div w:id="108357125">
                      <w:marLeft w:val="0"/>
                      <w:marRight w:val="0"/>
                      <w:marTop w:val="0"/>
                      <w:marBottom w:val="0"/>
                      <w:divBdr>
                        <w:top w:val="none" w:sz="0" w:space="0" w:color="auto"/>
                        <w:left w:val="none" w:sz="0" w:space="0" w:color="auto"/>
                        <w:bottom w:val="none" w:sz="0" w:space="0" w:color="auto"/>
                        <w:right w:val="none" w:sz="0" w:space="0" w:color="auto"/>
                      </w:divBdr>
                    </w:div>
                  </w:divsChild>
                </w:div>
                <w:div w:id="2134321969">
                  <w:marLeft w:val="0"/>
                  <w:marRight w:val="0"/>
                  <w:marTop w:val="0"/>
                  <w:marBottom w:val="0"/>
                  <w:divBdr>
                    <w:top w:val="none" w:sz="0" w:space="0" w:color="auto"/>
                    <w:left w:val="none" w:sz="0" w:space="0" w:color="auto"/>
                    <w:bottom w:val="none" w:sz="0" w:space="0" w:color="auto"/>
                    <w:right w:val="none" w:sz="0" w:space="0" w:color="auto"/>
                  </w:divBdr>
                  <w:divsChild>
                    <w:div w:id="12399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2333">
          <w:marLeft w:val="0"/>
          <w:marRight w:val="0"/>
          <w:marTop w:val="0"/>
          <w:marBottom w:val="0"/>
          <w:divBdr>
            <w:top w:val="none" w:sz="0" w:space="0" w:color="auto"/>
            <w:left w:val="none" w:sz="0" w:space="0" w:color="auto"/>
            <w:bottom w:val="none" w:sz="0" w:space="0" w:color="auto"/>
            <w:right w:val="none" w:sz="0" w:space="0" w:color="auto"/>
          </w:divBdr>
        </w:div>
        <w:div w:id="1396122367">
          <w:marLeft w:val="0"/>
          <w:marRight w:val="0"/>
          <w:marTop w:val="0"/>
          <w:marBottom w:val="0"/>
          <w:divBdr>
            <w:top w:val="none" w:sz="0" w:space="0" w:color="auto"/>
            <w:left w:val="none" w:sz="0" w:space="0" w:color="auto"/>
            <w:bottom w:val="none" w:sz="0" w:space="0" w:color="auto"/>
            <w:right w:val="none" w:sz="0" w:space="0" w:color="auto"/>
          </w:divBdr>
        </w:div>
        <w:div w:id="1575386247">
          <w:marLeft w:val="0"/>
          <w:marRight w:val="0"/>
          <w:marTop w:val="0"/>
          <w:marBottom w:val="0"/>
          <w:divBdr>
            <w:top w:val="none" w:sz="0" w:space="0" w:color="auto"/>
            <w:left w:val="none" w:sz="0" w:space="0" w:color="auto"/>
            <w:bottom w:val="none" w:sz="0" w:space="0" w:color="auto"/>
            <w:right w:val="none" w:sz="0" w:space="0" w:color="auto"/>
          </w:divBdr>
        </w:div>
        <w:div w:id="1672217308">
          <w:marLeft w:val="0"/>
          <w:marRight w:val="0"/>
          <w:marTop w:val="0"/>
          <w:marBottom w:val="0"/>
          <w:divBdr>
            <w:top w:val="none" w:sz="0" w:space="0" w:color="auto"/>
            <w:left w:val="none" w:sz="0" w:space="0" w:color="auto"/>
            <w:bottom w:val="none" w:sz="0" w:space="0" w:color="auto"/>
            <w:right w:val="none" w:sz="0" w:space="0" w:color="auto"/>
          </w:divBdr>
        </w:div>
        <w:div w:id="1844854276">
          <w:marLeft w:val="0"/>
          <w:marRight w:val="0"/>
          <w:marTop w:val="0"/>
          <w:marBottom w:val="0"/>
          <w:divBdr>
            <w:top w:val="none" w:sz="0" w:space="0" w:color="auto"/>
            <w:left w:val="none" w:sz="0" w:space="0" w:color="auto"/>
            <w:bottom w:val="none" w:sz="0" w:space="0" w:color="auto"/>
            <w:right w:val="none" w:sz="0" w:space="0" w:color="auto"/>
          </w:divBdr>
        </w:div>
        <w:div w:id="1854955551">
          <w:marLeft w:val="0"/>
          <w:marRight w:val="0"/>
          <w:marTop w:val="0"/>
          <w:marBottom w:val="0"/>
          <w:divBdr>
            <w:top w:val="none" w:sz="0" w:space="0" w:color="auto"/>
            <w:left w:val="none" w:sz="0" w:space="0" w:color="auto"/>
            <w:bottom w:val="none" w:sz="0" w:space="0" w:color="auto"/>
            <w:right w:val="none" w:sz="0" w:space="0" w:color="auto"/>
          </w:divBdr>
        </w:div>
      </w:divsChild>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695860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9293170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86036666">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4904945">
      <w:bodyDiv w:val="1"/>
      <w:marLeft w:val="0"/>
      <w:marRight w:val="0"/>
      <w:marTop w:val="0"/>
      <w:marBottom w:val="0"/>
      <w:divBdr>
        <w:top w:val="none" w:sz="0" w:space="0" w:color="auto"/>
        <w:left w:val="none" w:sz="0" w:space="0" w:color="auto"/>
        <w:bottom w:val="none" w:sz="0" w:space="0" w:color="auto"/>
        <w:right w:val="none" w:sz="0" w:space="0" w:color="auto"/>
      </w:divBdr>
    </w:div>
    <w:div w:id="1520776777">
      <w:bodyDiv w:val="1"/>
      <w:marLeft w:val="0"/>
      <w:marRight w:val="0"/>
      <w:marTop w:val="0"/>
      <w:marBottom w:val="0"/>
      <w:divBdr>
        <w:top w:val="none" w:sz="0" w:space="0" w:color="auto"/>
        <w:left w:val="none" w:sz="0" w:space="0" w:color="auto"/>
        <w:bottom w:val="none" w:sz="0" w:space="0" w:color="auto"/>
        <w:right w:val="none" w:sz="0" w:space="0" w:color="auto"/>
      </w:divBdr>
    </w:div>
    <w:div w:id="156352281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55839194">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1025402">
      <w:bodyDiv w:val="1"/>
      <w:marLeft w:val="0"/>
      <w:marRight w:val="0"/>
      <w:marTop w:val="0"/>
      <w:marBottom w:val="0"/>
      <w:divBdr>
        <w:top w:val="none" w:sz="0" w:space="0" w:color="auto"/>
        <w:left w:val="none" w:sz="0" w:space="0" w:color="auto"/>
        <w:bottom w:val="none" w:sz="0" w:space="0" w:color="auto"/>
        <w:right w:val="none" w:sz="0" w:space="0" w:color="auto"/>
      </w:divBdr>
    </w:div>
    <w:div w:id="2008703015">
      <w:bodyDiv w:val="1"/>
      <w:marLeft w:val="0"/>
      <w:marRight w:val="0"/>
      <w:marTop w:val="0"/>
      <w:marBottom w:val="0"/>
      <w:divBdr>
        <w:top w:val="none" w:sz="0" w:space="0" w:color="auto"/>
        <w:left w:val="none" w:sz="0" w:space="0" w:color="auto"/>
        <w:bottom w:val="none" w:sz="0" w:space="0" w:color="auto"/>
        <w:right w:val="none" w:sz="0" w:space="0" w:color="auto"/>
      </w:divBdr>
      <w:divsChild>
        <w:div w:id="289169396">
          <w:marLeft w:val="0"/>
          <w:marRight w:val="0"/>
          <w:marTop w:val="0"/>
          <w:marBottom w:val="0"/>
          <w:divBdr>
            <w:top w:val="none" w:sz="0" w:space="0" w:color="auto"/>
            <w:left w:val="none" w:sz="0" w:space="0" w:color="auto"/>
            <w:bottom w:val="none" w:sz="0" w:space="0" w:color="auto"/>
            <w:right w:val="none" w:sz="0" w:space="0" w:color="auto"/>
          </w:divBdr>
          <w:divsChild>
            <w:div w:id="1074548462">
              <w:marLeft w:val="0"/>
              <w:marRight w:val="0"/>
              <w:marTop w:val="0"/>
              <w:marBottom w:val="0"/>
              <w:divBdr>
                <w:top w:val="none" w:sz="0" w:space="0" w:color="auto"/>
                <w:left w:val="none" w:sz="0" w:space="0" w:color="auto"/>
                <w:bottom w:val="none" w:sz="0" w:space="0" w:color="auto"/>
                <w:right w:val="none" w:sz="0" w:space="0" w:color="auto"/>
              </w:divBdr>
              <w:divsChild>
                <w:div w:id="1400790955">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779689194">
          <w:marLeft w:val="0"/>
          <w:marRight w:val="0"/>
          <w:marTop w:val="0"/>
          <w:marBottom w:val="0"/>
          <w:divBdr>
            <w:top w:val="none" w:sz="0" w:space="0" w:color="auto"/>
            <w:left w:val="none" w:sz="0" w:space="0" w:color="auto"/>
            <w:bottom w:val="none" w:sz="0" w:space="0" w:color="auto"/>
            <w:right w:val="none" w:sz="0" w:space="0" w:color="auto"/>
          </w:divBdr>
          <w:divsChild>
            <w:div w:id="2122408111">
              <w:marLeft w:val="120"/>
              <w:marRight w:val="0"/>
              <w:marTop w:val="120"/>
              <w:marBottom w:val="120"/>
              <w:divBdr>
                <w:top w:val="none" w:sz="0" w:space="0" w:color="auto"/>
                <w:left w:val="none" w:sz="0" w:space="0" w:color="auto"/>
                <w:bottom w:val="none" w:sz="0" w:space="0" w:color="auto"/>
                <w:right w:val="none" w:sz="0" w:space="0" w:color="auto"/>
              </w:divBdr>
              <w:divsChild>
                <w:div w:id="2073500747">
                  <w:marLeft w:val="0"/>
                  <w:marRight w:val="0"/>
                  <w:marTop w:val="0"/>
                  <w:marBottom w:val="0"/>
                  <w:divBdr>
                    <w:top w:val="none" w:sz="0" w:space="0" w:color="auto"/>
                    <w:left w:val="none" w:sz="0" w:space="0" w:color="auto"/>
                    <w:bottom w:val="none" w:sz="0" w:space="0" w:color="auto"/>
                    <w:right w:val="none" w:sz="0" w:space="0" w:color="auto"/>
                  </w:divBdr>
                  <w:divsChild>
                    <w:div w:id="1138108926">
                      <w:marLeft w:val="0"/>
                      <w:marRight w:val="0"/>
                      <w:marTop w:val="0"/>
                      <w:marBottom w:val="0"/>
                      <w:divBdr>
                        <w:top w:val="none" w:sz="0" w:space="0" w:color="auto"/>
                        <w:left w:val="none" w:sz="0" w:space="0" w:color="auto"/>
                        <w:bottom w:val="none" w:sz="0" w:space="0" w:color="auto"/>
                        <w:right w:val="none" w:sz="0" w:space="0" w:color="auto"/>
                      </w:divBdr>
                      <w:divsChild>
                        <w:div w:id="1680352197">
                          <w:marLeft w:val="0"/>
                          <w:marRight w:val="0"/>
                          <w:marTop w:val="0"/>
                          <w:marBottom w:val="0"/>
                          <w:divBdr>
                            <w:top w:val="none" w:sz="0" w:space="0" w:color="auto"/>
                            <w:left w:val="none" w:sz="0" w:space="0" w:color="auto"/>
                            <w:bottom w:val="none" w:sz="0" w:space="0" w:color="auto"/>
                            <w:right w:val="none" w:sz="0" w:space="0" w:color="auto"/>
                          </w:divBdr>
                          <w:divsChild>
                            <w:div w:id="408309518">
                              <w:marLeft w:val="0"/>
                              <w:marRight w:val="0"/>
                              <w:marTop w:val="0"/>
                              <w:marBottom w:val="0"/>
                              <w:divBdr>
                                <w:top w:val="none" w:sz="0" w:space="0" w:color="auto"/>
                                <w:left w:val="none" w:sz="0" w:space="0" w:color="auto"/>
                                <w:bottom w:val="none" w:sz="0" w:space="0" w:color="auto"/>
                                <w:right w:val="none" w:sz="0" w:space="0" w:color="auto"/>
                              </w:divBdr>
                              <w:divsChild>
                                <w:div w:id="12061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257579">
          <w:marLeft w:val="0"/>
          <w:marRight w:val="0"/>
          <w:marTop w:val="0"/>
          <w:marBottom w:val="0"/>
          <w:divBdr>
            <w:top w:val="none" w:sz="0" w:space="0" w:color="auto"/>
            <w:left w:val="none" w:sz="0" w:space="0" w:color="auto"/>
            <w:bottom w:val="none" w:sz="0" w:space="0" w:color="auto"/>
            <w:right w:val="none" w:sz="0" w:space="0" w:color="auto"/>
          </w:divBdr>
          <w:divsChild>
            <w:div w:id="1410421548">
              <w:marLeft w:val="0"/>
              <w:marRight w:val="0"/>
              <w:marTop w:val="0"/>
              <w:marBottom w:val="0"/>
              <w:divBdr>
                <w:top w:val="none" w:sz="0" w:space="0" w:color="auto"/>
                <w:left w:val="none" w:sz="0" w:space="0" w:color="auto"/>
                <w:bottom w:val="none" w:sz="0" w:space="0" w:color="auto"/>
                <w:right w:val="none" w:sz="0" w:space="0" w:color="auto"/>
              </w:divBdr>
              <w:divsChild>
                <w:div w:id="738669737">
                  <w:marLeft w:val="0"/>
                  <w:marRight w:val="0"/>
                  <w:marTop w:val="0"/>
                  <w:marBottom w:val="0"/>
                  <w:divBdr>
                    <w:top w:val="none" w:sz="0" w:space="0" w:color="auto"/>
                    <w:left w:val="none" w:sz="0" w:space="0" w:color="auto"/>
                    <w:bottom w:val="none" w:sz="0" w:space="0" w:color="auto"/>
                    <w:right w:val="none" w:sz="0" w:space="0" w:color="auto"/>
                  </w:divBdr>
                  <w:divsChild>
                    <w:div w:id="544827510">
                      <w:marLeft w:val="0"/>
                      <w:marRight w:val="0"/>
                      <w:marTop w:val="0"/>
                      <w:marBottom w:val="0"/>
                      <w:divBdr>
                        <w:top w:val="none" w:sz="0" w:space="0" w:color="auto"/>
                        <w:left w:val="none" w:sz="0" w:space="0" w:color="auto"/>
                        <w:bottom w:val="none" w:sz="0" w:space="0" w:color="auto"/>
                        <w:right w:val="none" w:sz="0" w:space="0" w:color="auto"/>
                      </w:divBdr>
                      <w:divsChild>
                        <w:div w:id="1563322706">
                          <w:marLeft w:val="0"/>
                          <w:marRight w:val="0"/>
                          <w:marTop w:val="0"/>
                          <w:marBottom w:val="0"/>
                          <w:divBdr>
                            <w:top w:val="none" w:sz="0" w:space="0" w:color="auto"/>
                            <w:left w:val="none" w:sz="0" w:space="0" w:color="auto"/>
                            <w:bottom w:val="none" w:sz="0" w:space="0" w:color="auto"/>
                            <w:right w:val="none" w:sz="0" w:space="0" w:color="auto"/>
                          </w:divBdr>
                          <w:divsChild>
                            <w:div w:id="1256478445">
                              <w:marLeft w:val="0"/>
                              <w:marRight w:val="0"/>
                              <w:marTop w:val="0"/>
                              <w:marBottom w:val="0"/>
                              <w:divBdr>
                                <w:top w:val="none" w:sz="0" w:space="0" w:color="auto"/>
                                <w:left w:val="none" w:sz="0" w:space="0" w:color="auto"/>
                                <w:bottom w:val="none" w:sz="0" w:space="0" w:color="auto"/>
                                <w:right w:val="none" w:sz="0" w:space="0" w:color="auto"/>
                              </w:divBdr>
                              <w:divsChild>
                                <w:div w:id="15867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4878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107891">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1DFCC93478541BAFDF9485F39E171" ma:contentTypeVersion="12" ma:contentTypeDescription="Create a new document." ma:contentTypeScope="" ma:versionID="0fc763fa59ff6b076aeb19fe311a0f44">
  <xsd:schema xmlns:xsd="http://www.w3.org/2001/XMLSchema" xmlns:xs="http://www.w3.org/2001/XMLSchema" xmlns:p="http://schemas.microsoft.com/office/2006/metadata/properties" xmlns:ns2="4c2a4964-8d21-49e8-94ed-30105e36df4d" xmlns:ns3="fe982361-0c24-47c9-9eb4-92041be8c047" targetNamespace="http://schemas.microsoft.com/office/2006/metadata/properties" ma:root="true" ma:fieldsID="4d9cf2e4277152a8553cfbc660bc9012" ns2:_="" ns3:_="">
    <xsd:import namespace="4c2a4964-8d21-49e8-94ed-30105e36df4d"/>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4964-8d21-49e8-94ed-30105e36d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Abigail Greenwood</DisplayName>
        <AccountId>445</AccountId>
        <AccountType/>
      </UserInfo>
      <UserInfo>
        <DisplayName>Caroline Emerson</DisplayName>
        <AccountId>16</AccountId>
        <AccountType/>
      </UserInfo>
      <UserInfo>
        <DisplayName>Simon Page</DisplayName>
        <AccountId>514</AccountId>
        <AccountType/>
      </UserInfo>
      <UserInfo>
        <DisplayName>Mirheta Okovic</DisplayName>
        <AccountId>104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F60B-7961-4546-942D-CDA3FB4F1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4964-8d21-49e8-94ed-30105e36df4d"/>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4.xml><?xml version="1.0" encoding="utf-8"?>
<ds:datastoreItem xmlns:ds="http://schemas.openxmlformats.org/officeDocument/2006/customXml" ds:itemID="{AA035DE9-CBDE-4F07-BC6D-25737DC4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2474</Words>
  <Characters>14105</Characters>
  <Application>Microsoft Office Word</Application>
  <DocSecurity>0</DocSecurity>
  <Lines>117</Lines>
  <Paragraphs>33</Paragraphs>
  <ScaleCrop>false</ScaleCrop>
  <Company>Grizli777</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G-TR- ANT-X-24764</dc:title>
  <dc:subject/>
  <dc:creator>Cillian O'Kelly</dc:creator>
  <cp:keywords/>
  <dc:description/>
  <cp:lastModifiedBy>Audrey Hughes</cp:lastModifiedBy>
  <cp:revision>3</cp:revision>
  <cp:lastPrinted>2022-01-06T13:54:00Z</cp:lastPrinted>
  <dcterms:created xsi:type="dcterms:W3CDTF">2022-01-07T09:13:00Z</dcterms:created>
  <dcterms:modified xsi:type="dcterms:W3CDTF">2022-01-07T09:18:00Z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0x010100D971DFCC93478541BAFDF9485F39E171</vt:lpwstr>
  </property>
  <property fmtid="{D5CDD505-2E9C-101B-9397-08002B2CF9AE}" pid="3" name="AuthorIds_UIVersion_3072">
    <vt:lpwstr>175</vt:lpwstr>
  </property>
  <property fmtid="{D5CDD505-2E9C-101B-9397-08002B2CF9AE}" pid="4" name="AuthorIds_UIVersion_6144">
    <vt:lpwstr>247</vt:lpwstr>
  </property>
</Properties>
</file>