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915"/>
      </w:tblGrid>
      <w:tr w:rsidR="00671EEF" w:rsidRPr="00614334" w14:paraId="6F5934EB" w14:textId="77777777" w:rsidTr="00106028">
        <w:trPr>
          <w:trHeight w:val="208"/>
        </w:trPr>
        <w:tc>
          <w:tcPr>
            <w:tcW w:w="10848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106028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9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5682D606" w:rsidR="000E16AB" w:rsidRPr="00DA6B40" w:rsidRDefault="00501D14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501D14">
              <w:rPr>
                <w:rFonts w:cstheme="minorHAnsi"/>
                <w:b/>
                <w:bCs/>
                <w:color w:val="000000" w:themeColor="text1"/>
              </w:rPr>
              <w:t>ORO-W-003504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0E16AB" w:rsidRPr="00614334" w14:paraId="12BCB403" w14:textId="77777777" w:rsidTr="00106028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9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106028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9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41E94BA4" w:rsidR="000E16AB" w:rsidRPr="00CD7253" w:rsidRDefault="0003774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03774B">
              <w:rPr>
                <w:b/>
                <w:bCs/>
                <w:sz w:val="22"/>
                <w:szCs w:val="22"/>
              </w:rPr>
              <w:t>02nd November 2020 02:00 PMGMT +3 East African Time</w:t>
            </w:r>
          </w:p>
        </w:tc>
      </w:tr>
      <w:tr w:rsidR="000E16AB" w:rsidRPr="00614334" w14:paraId="7B2CAA8F" w14:textId="77777777" w:rsidTr="00106028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9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30FF0F0C" w:rsidR="000E16AB" w:rsidRPr="00CD7253" w:rsidRDefault="009C261A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CD7253">
              <w:rPr>
                <w:b/>
                <w:bCs/>
                <w:sz w:val="22"/>
                <w:szCs w:val="22"/>
              </w:rPr>
              <w:t xml:space="preserve"> </w:t>
            </w:r>
            <w:r w:rsidR="0003774B" w:rsidRPr="0003774B">
              <w:rPr>
                <w:b/>
                <w:bCs/>
                <w:sz w:val="22"/>
                <w:szCs w:val="22"/>
              </w:rPr>
              <w:t>03rd November 2020 09:00 AM-GMT +3 East African Time</w:t>
            </w:r>
          </w:p>
        </w:tc>
      </w:tr>
    </w:tbl>
    <w:p w14:paraId="7B982EA6" w14:textId="77777777" w:rsidR="00671EEF" w:rsidRPr="006A72C2" w:rsidRDefault="00671EEF" w:rsidP="00671EEF">
      <w:pPr>
        <w:rPr>
          <w:vanish/>
          <w:sz w:val="2"/>
          <w:szCs w:val="2"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6CDD8644" w14:textId="70969876" w:rsidR="00766CDF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>Invitation to Tender (ITT)</w:t>
      </w:r>
      <w:r w:rsidR="002027D0">
        <w:rPr>
          <w:b/>
          <w:bCs/>
          <w:sz w:val="22"/>
          <w:szCs w:val="22"/>
          <w:u w:val="single"/>
          <w:lang w:val="en-IE"/>
        </w:rPr>
        <w:t xml:space="preserve"> to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 </w:t>
      </w:r>
      <w:r w:rsidR="002027D0" w:rsidRPr="002027D0">
        <w:rPr>
          <w:b/>
          <w:bCs/>
          <w:sz w:val="22"/>
          <w:szCs w:val="22"/>
          <w:u w:val="single"/>
          <w:lang w:val="en-IE"/>
        </w:rPr>
        <w:t xml:space="preserve">Conduct </w:t>
      </w:r>
      <w:r w:rsidR="00DA618C" w:rsidRPr="00DA618C">
        <w:rPr>
          <w:b/>
          <w:bCs/>
          <w:sz w:val="22"/>
          <w:szCs w:val="22"/>
          <w:u w:val="single"/>
          <w:lang w:val="en-IE"/>
        </w:rPr>
        <w:t xml:space="preserve">Four ventilated improved pit latrines (VIPL) constructions, seven Incinerators construction , three Spring Rehabilitation and Pipeline Expansion and one borehole rehabilitation  and pipe line expansion works (Lot 1, Lot 2, Lot 3, Lot 4 and Lot 5); in </w:t>
      </w:r>
      <w:proofErr w:type="spellStart"/>
      <w:r w:rsidR="00DA618C" w:rsidRPr="00DA618C">
        <w:rPr>
          <w:b/>
          <w:bCs/>
          <w:sz w:val="22"/>
          <w:szCs w:val="22"/>
          <w:u w:val="single"/>
          <w:lang w:val="en-IE"/>
        </w:rPr>
        <w:t>Guji</w:t>
      </w:r>
      <w:proofErr w:type="spellEnd"/>
      <w:r w:rsidR="00DA618C" w:rsidRPr="00DA618C">
        <w:rPr>
          <w:b/>
          <w:bCs/>
          <w:sz w:val="22"/>
          <w:szCs w:val="22"/>
          <w:u w:val="single"/>
          <w:lang w:val="en-IE"/>
        </w:rPr>
        <w:t xml:space="preserve">, West </w:t>
      </w:r>
      <w:proofErr w:type="spellStart"/>
      <w:r w:rsidR="00DA618C" w:rsidRPr="00DA618C">
        <w:rPr>
          <w:b/>
          <w:bCs/>
          <w:sz w:val="22"/>
          <w:szCs w:val="22"/>
          <w:u w:val="single"/>
          <w:lang w:val="en-IE"/>
        </w:rPr>
        <w:t>Guji</w:t>
      </w:r>
      <w:proofErr w:type="spellEnd"/>
      <w:r w:rsidR="00DA618C" w:rsidRPr="00DA618C">
        <w:rPr>
          <w:b/>
          <w:bCs/>
          <w:sz w:val="22"/>
          <w:szCs w:val="22"/>
          <w:u w:val="single"/>
          <w:lang w:val="en-IE"/>
        </w:rPr>
        <w:t xml:space="preserve">, </w:t>
      </w:r>
      <w:proofErr w:type="spellStart"/>
      <w:r w:rsidR="00DA618C" w:rsidRPr="00DA618C">
        <w:rPr>
          <w:b/>
          <w:bCs/>
          <w:sz w:val="22"/>
          <w:szCs w:val="22"/>
          <w:u w:val="single"/>
          <w:lang w:val="en-IE"/>
        </w:rPr>
        <w:t>Gedeo</w:t>
      </w:r>
      <w:proofErr w:type="spellEnd"/>
      <w:r w:rsidR="00DA618C" w:rsidRPr="00DA618C">
        <w:rPr>
          <w:b/>
          <w:bCs/>
          <w:sz w:val="22"/>
          <w:szCs w:val="22"/>
          <w:u w:val="single"/>
          <w:lang w:val="en-IE"/>
        </w:rPr>
        <w:t xml:space="preserve"> and Dollo Zones, Oromia , SNNP and Somali Regional States</w:t>
      </w:r>
    </w:p>
    <w:p w14:paraId="3DA7EB6C" w14:textId="6DFF5FE7" w:rsidR="005B5398" w:rsidRPr="006A72C2" w:rsidRDefault="005B5398" w:rsidP="00A3057A">
      <w:pPr>
        <w:ind w:left="-426"/>
        <w:jc w:val="both"/>
        <w:rPr>
          <w:b/>
          <w:bCs/>
          <w:sz w:val="10"/>
          <w:szCs w:val="10"/>
          <w:u w:val="single"/>
          <w:lang w:val="en-IE"/>
        </w:rPr>
      </w:pPr>
    </w:p>
    <w:p w14:paraId="0703B7D1" w14:textId="35FBFC51" w:rsidR="00417B6E" w:rsidRPr="00417B6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0" w:name="_Hlk15467747"/>
      <w:r w:rsidRPr="00417B6E">
        <w:rPr>
          <w:color w:val="000000"/>
          <w:sz w:val="22"/>
          <w:szCs w:val="22"/>
        </w:rPr>
        <w:t xml:space="preserve">All </w:t>
      </w:r>
      <w:r w:rsidR="002027D0">
        <w:rPr>
          <w:color w:val="000000"/>
          <w:sz w:val="22"/>
          <w:szCs w:val="22"/>
        </w:rPr>
        <w:t>service provider/consultants</w:t>
      </w:r>
      <w:r w:rsidRPr="00417B6E">
        <w:rPr>
          <w:color w:val="000000"/>
          <w:sz w:val="22"/>
          <w:szCs w:val="22"/>
        </w:rPr>
        <w:t xml:space="preserve"> who have </w:t>
      </w:r>
      <w:r w:rsidR="0046727D">
        <w:rPr>
          <w:color w:val="000000"/>
          <w:sz w:val="22"/>
          <w:szCs w:val="22"/>
        </w:rPr>
        <w:t xml:space="preserve">relevant experience and qualifications </w:t>
      </w:r>
      <w:r w:rsidRPr="00417B6E">
        <w:rPr>
          <w:color w:val="000000"/>
          <w:sz w:val="22"/>
          <w:szCs w:val="22"/>
        </w:rPr>
        <w:t xml:space="preserve">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1" w:name="_Hlk15382584"/>
      <w:r w:rsidRPr="00BE0AD8">
        <w:rPr>
          <w:color w:val="4472C4" w:themeColor="accent5"/>
          <w:sz w:val="22"/>
          <w:szCs w:val="22"/>
        </w:rPr>
        <w:fldChar w:fldCharType="begin"/>
      </w:r>
      <w:r w:rsidRPr="00BE0AD8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BE0AD8">
        <w:rPr>
          <w:color w:val="4472C4" w:themeColor="accent5"/>
          <w:sz w:val="22"/>
          <w:szCs w:val="22"/>
        </w:rPr>
        <w:fldChar w:fldCharType="separate"/>
      </w:r>
      <w:r w:rsidRPr="00BE0AD8">
        <w:rPr>
          <w:rStyle w:val="Hyperlink"/>
          <w:color w:val="4472C4" w:themeColor="accent5"/>
          <w:sz w:val="22"/>
          <w:szCs w:val="22"/>
        </w:rPr>
        <w:t>https://www.goalglobal.org/</w:t>
      </w:r>
      <w:r w:rsidRPr="00BE0AD8">
        <w:rPr>
          <w:color w:val="4472C4" w:themeColor="accent5"/>
          <w:sz w:val="22"/>
          <w:szCs w:val="22"/>
        </w:rPr>
        <w:fldChar w:fldCharType="end"/>
      </w:r>
      <w:bookmarkEnd w:id="1"/>
      <w:r w:rsidRPr="00BE0AD8">
        <w:rPr>
          <w:color w:val="4472C4" w:themeColor="accent5"/>
          <w:sz w:val="22"/>
          <w:szCs w:val="22"/>
          <w:u w:val="single"/>
        </w:rPr>
        <w:t>tenders</w:t>
      </w:r>
    </w:p>
    <w:p w14:paraId="14452917" w14:textId="6AC2DEA0" w:rsidR="002D2928" w:rsidRPr="0003774B" w:rsidRDefault="00417B6E" w:rsidP="00741FD8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8"/>
          <w:szCs w:val="8"/>
        </w:rPr>
      </w:pPr>
      <w:r w:rsidRPr="0003774B">
        <w:rPr>
          <w:color w:val="000000"/>
          <w:sz w:val="22"/>
          <w:szCs w:val="22"/>
        </w:rPr>
        <w:t>D</w:t>
      </w:r>
      <w:r w:rsidR="00E83164" w:rsidRPr="0003774B">
        <w:rPr>
          <w:color w:val="000000"/>
          <w:sz w:val="22"/>
          <w:szCs w:val="22"/>
        </w:rPr>
        <w:t xml:space="preserve">uplicate copies of </w:t>
      </w:r>
      <w:r w:rsidR="00E83164" w:rsidRPr="0003774B">
        <w:rPr>
          <w:b/>
          <w:smallCaps/>
          <w:color w:val="000000"/>
          <w:sz w:val="22"/>
          <w:szCs w:val="22"/>
        </w:rPr>
        <w:t>Bid Offer</w:t>
      </w:r>
      <w:r w:rsidR="00651097" w:rsidRPr="0003774B">
        <w:rPr>
          <w:color w:val="000000"/>
          <w:sz w:val="22"/>
          <w:szCs w:val="22"/>
        </w:rPr>
        <w:t xml:space="preserve"> shall be produced in </w:t>
      </w:r>
      <w:r w:rsidR="00E83164" w:rsidRPr="0003774B">
        <w:rPr>
          <w:color w:val="000000"/>
          <w:sz w:val="22"/>
          <w:szCs w:val="22"/>
        </w:rPr>
        <w:t xml:space="preserve">separate envelopes marked as </w:t>
      </w:r>
      <w:r w:rsidR="00E83164" w:rsidRPr="0003774B">
        <w:rPr>
          <w:b/>
          <w:smallCaps/>
          <w:color w:val="000000"/>
          <w:sz w:val="22"/>
          <w:szCs w:val="22"/>
        </w:rPr>
        <w:t>Original</w:t>
      </w:r>
      <w:r w:rsidR="00E83164" w:rsidRPr="0003774B">
        <w:rPr>
          <w:color w:val="000000"/>
          <w:sz w:val="22"/>
          <w:szCs w:val="22"/>
        </w:rPr>
        <w:t xml:space="preserve"> and </w:t>
      </w:r>
      <w:r w:rsidR="00E83164" w:rsidRPr="0003774B">
        <w:rPr>
          <w:b/>
          <w:smallCaps/>
          <w:color w:val="000000"/>
          <w:sz w:val="22"/>
          <w:szCs w:val="22"/>
        </w:rPr>
        <w:t>Copy</w:t>
      </w:r>
      <w:bookmarkEnd w:id="0"/>
      <w:r w:rsidR="00E83164" w:rsidRPr="0003774B">
        <w:rPr>
          <w:color w:val="000000"/>
          <w:sz w:val="22"/>
          <w:szCs w:val="22"/>
        </w:rPr>
        <w:t xml:space="preserve">. All envelopes shall then be put in one together, sealed, </w:t>
      </w:r>
      <w:r w:rsidR="00AA27F5" w:rsidRPr="0003774B">
        <w:rPr>
          <w:color w:val="000000"/>
          <w:sz w:val="22"/>
          <w:szCs w:val="22"/>
        </w:rPr>
        <w:t>stamped,</w:t>
      </w:r>
      <w:r w:rsidR="00E83164" w:rsidRPr="0003774B">
        <w:rPr>
          <w:color w:val="000000"/>
          <w:sz w:val="22"/>
          <w:szCs w:val="22"/>
        </w:rPr>
        <w:t xml:space="preserve"> and submitted to</w:t>
      </w:r>
      <w:r w:rsidR="00E83164" w:rsidRPr="0003774B">
        <w:rPr>
          <w:smallCaps/>
          <w:color w:val="000000"/>
          <w:sz w:val="22"/>
          <w:szCs w:val="22"/>
        </w:rPr>
        <w:t xml:space="preserve"> </w:t>
      </w:r>
      <w:r w:rsidR="00E83164" w:rsidRPr="0003774B">
        <w:rPr>
          <w:b/>
          <w:smallCaps/>
          <w:color w:val="000000"/>
          <w:sz w:val="22"/>
          <w:szCs w:val="22"/>
        </w:rPr>
        <w:t>GOAL Ethiopia Head Office</w:t>
      </w:r>
      <w:r w:rsidR="002D2928" w:rsidRPr="0003774B">
        <w:rPr>
          <w:b/>
          <w:smallCaps/>
          <w:color w:val="000000"/>
          <w:sz w:val="22"/>
          <w:szCs w:val="22"/>
        </w:rPr>
        <w:t xml:space="preserve"> </w:t>
      </w:r>
      <w:r w:rsidR="00E83164" w:rsidRPr="0003774B">
        <w:rPr>
          <w:bCs/>
          <w:smallCaps/>
          <w:color w:val="000000"/>
          <w:sz w:val="22"/>
          <w:szCs w:val="22"/>
        </w:rPr>
        <w:t xml:space="preserve">before </w:t>
      </w:r>
      <w:r w:rsidR="00E83164" w:rsidRPr="0003774B">
        <w:rPr>
          <w:b/>
          <w:smallCaps/>
          <w:color w:val="000000"/>
          <w:sz w:val="22"/>
          <w:szCs w:val="22"/>
        </w:rPr>
        <w:t>DEADLINE FOR SUBMISSION</w:t>
      </w:r>
      <w:r w:rsidR="00792336" w:rsidRPr="0003774B">
        <w:rPr>
          <w:b/>
          <w:smallCaps/>
          <w:color w:val="000000"/>
          <w:sz w:val="22"/>
          <w:szCs w:val="22"/>
        </w:rPr>
        <w:t xml:space="preserve"> </w:t>
      </w:r>
      <w:r w:rsidR="00AA27F5" w:rsidRPr="0003774B">
        <w:rPr>
          <w:b/>
          <w:smallCaps/>
          <w:color w:val="000000"/>
          <w:sz w:val="22"/>
          <w:szCs w:val="22"/>
        </w:rPr>
        <w:t>–</w:t>
      </w:r>
      <w:r w:rsidR="00792336" w:rsidRPr="0003774B">
        <w:rPr>
          <w:b/>
          <w:smallCaps/>
          <w:color w:val="000000"/>
          <w:sz w:val="22"/>
          <w:szCs w:val="22"/>
        </w:rPr>
        <w:t xml:space="preserve"> </w:t>
      </w:r>
      <w:r w:rsidR="0003774B" w:rsidRPr="0003774B">
        <w:rPr>
          <w:b/>
          <w:smallCaps/>
          <w:color w:val="000000"/>
          <w:sz w:val="22"/>
          <w:szCs w:val="22"/>
        </w:rPr>
        <w:t>02nd November 2020 02:00 PMGMT +3 East African Time</w:t>
      </w:r>
    </w:p>
    <w:p w14:paraId="50E38E32" w14:textId="77777777" w:rsidR="0003774B" w:rsidRPr="0003774B" w:rsidRDefault="0003774B" w:rsidP="0003774B">
      <w:pPr>
        <w:ind w:left="-426"/>
        <w:jc w:val="both"/>
        <w:rPr>
          <w:color w:val="000000"/>
          <w:sz w:val="8"/>
          <w:szCs w:val="8"/>
        </w:rPr>
      </w:pPr>
    </w:p>
    <w:p w14:paraId="100F1A8E" w14:textId="6968FCEB" w:rsidR="00E83164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(exclusion) Criteria</w:t>
      </w:r>
    </w:p>
    <w:p w14:paraId="012F93B7" w14:textId="7DDA8330" w:rsidR="00F31216" w:rsidRPr="00F31216" w:rsidRDefault="00DA618C" w:rsidP="00E347A9">
      <w:pPr>
        <w:tabs>
          <w:tab w:val="left" w:pos="540"/>
        </w:tabs>
        <w:ind w:left="360" w:hanging="360"/>
        <w:rPr>
          <w:sz w:val="22"/>
          <w:szCs w:val="22"/>
        </w:rPr>
      </w:pPr>
      <w:r w:rsidRPr="00DA618C">
        <w:rPr>
          <w:sz w:val="22"/>
          <w:szCs w:val="22"/>
        </w:rPr>
        <w:t>1.</w:t>
      </w:r>
      <w:r w:rsidR="00F31216">
        <w:rPr>
          <w:sz w:val="22"/>
          <w:szCs w:val="22"/>
        </w:rPr>
        <w:t xml:space="preserve"> </w:t>
      </w:r>
      <w:r w:rsidR="00E347A9">
        <w:rPr>
          <w:sz w:val="22"/>
          <w:szCs w:val="22"/>
        </w:rPr>
        <w:t xml:space="preserve"> </w:t>
      </w:r>
      <w:r w:rsidR="00F31216">
        <w:rPr>
          <w:sz w:val="22"/>
          <w:szCs w:val="22"/>
        </w:rPr>
        <w:t xml:space="preserve"> </w:t>
      </w:r>
      <w:r w:rsidR="00F31216" w:rsidRPr="00F31216">
        <w:rPr>
          <w:sz w:val="22"/>
          <w:szCs w:val="22"/>
        </w:rPr>
        <w:t xml:space="preserve">Attach Certificate of competency: WWGC/GC five (5) and above for similar works type - certificate of </w:t>
      </w:r>
      <w:r w:rsidR="00F31216">
        <w:rPr>
          <w:sz w:val="22"/>
          <w:szCs w:val="22"/>
        </w:rPr>
        <w:t>competency</w:t>
      </w:r>
      <w:r w:rsidR="00F31216" w:rsidRPr="00F31216">
        <w:rPr>
          <w:sz w:val="22"/>
          <w:szCs w:val="22"/>
        </w:rPr>
        <w:t xml:space="preserve"> should be attached.</w:t>
      </w:r>
    </w:p>
    <w:p w14:paraId="1942822A" w14:textId="77777777" w:rsidR="00F31216" w:rsidRPr="00F31216" w:rsidRDefault="00F31216" w:rsidP="00F31216">
      <w:pPr>
        <w:tabs>
          <w:tab w:val="left" w:pos="360"/>
          <w:tab w:val="left" w:pos="540"/>
        </w:tabs>
        <w:ind w:left="360" w:hanging="360"/>
        <w:rPr>
          <w:sz w:val="22"/>
          <w:szCs w:val="22"/>
        </w:rPr>
      </w:pPr>
      <w:r w:rsidRPr="00F31216">
        <w:rPr>
          <w:sz w:val="22"/>
          <w:szCs w:val="22"/>
        </w:rPr>
        <w:t>2.</w:t>
      </w:r>
      <w:r w:rsidRPr="00F31216">
        <w:rPr>
          <w:sz w:val="22"/>
          <w:szCs w:val="22"/>
        </w:rPr>
        <w:tab/>
        <w:t>CPO Tender Security in the name of GOAL- Ethiopia from a recognized Bank, only in the form of CPO (certified payment order) amounting 1% of the tender offer for the works should be attached</w:t>
      </w:r>
    </w:p>
    <w:p w14:paraId="27883EF5" w14:textId="77777777" w:rsidR="00F31216" w:rsidRPr="00F31216" w:rsidRDefault="00F31216" w:rsidP="00F31216">
      <w:pPr>
        <w:tabs>
          <w:tab w:val="left" w:pos="360"/>
          <w:tab w:val="left" w:pos="540"/>
        </w:tabs>
        <w:rPr>
          <w:sz w:val="22"/>
          <w:szCs w:val="22"/>
        </w:rPr>
      </w:pPr>
      <w:r w:rsidRPr="00F31216">
        <w:rPr>
          <w:sz w:val="22"/>
          <w:szCs w:val="22"/>
        </w:rPr>
        <w:t>3.</w:t>
      </w:r>
      <w:r w:rsidRPr="00F31216">
        <w:rPr>
          <w:sz w:val="22"/>
          <w:szCs w:val="22"/>
        </w:rPr>
        <w:tab/>
        <w:t xml:space="preserve">Tenderer needs to attach their previous work performance letters from GO/NGO in similar types of works </w:t>
      </w:r>
    </w:p>
    <w:p w14:paraId="30E3F6BD" w14:textId="77777777" w:rsidR="00F31216" w:rsidRPr="00F31216" w:rsidRDefault="00F31216" w:rsidP="00F31216">
      <w:pPr>
        <w:tabs>
          <w:tab w:val="left" w:pos="360"/>
          <w:tab w:val="left" w:pos="540"/>
        </w:tabs>
        <w:rPr>
          <w:sz w:val="22"/>
          <w:szCs w:val="22"/>
        </w:rPr>
      </w:pPr>
      <w:r w:rsidRPr="00F31216">
        <w:rPr>
          <w:sz w:val="22"/>
          <w:szCs w:val="22"/>
        </w:rPr>
        <w:t>4.</w:t>
      </w:r>
      <w:r w:rsidRPr="00F31216">
        <w:rPr>
          <w:sz w:val="22"/>
          <w:szCs w:val="22"/>
        </w:rPr>
        <w:tab/>
        <w:t>Schedule of Intended Work Program (SF3). Starting from agreement signed date.</w:t>
      </w:r>
    </w:p>
    <w:p w14:paraId="347D758F" w14:textId="77777777" w:rsidR="00F31216" w:rsidRPr="00F31216" w:rsidRDefault="00F31216" w:rsidP="00F31216">
      <w:pPr>
        <w:tabs>
          <w:tab w:val="left" w:pos="360"/>
          <w:tab w:val="left" w:pos="540"/>
        </w:tabs>
        <w:rPr>
          <w:sz w:val="22"/>
          <w:szCs w:val="22"/>
        </w:rPr>
      </w:pPr>
      <w:r w:rsidRPr="00F31216">
        <w:rPr>
          <w:sz w:val="22"/>
          <w:szCs w:val="22"/>
        </w:rPr>
        <w:t>5.</w:t>
      </w:r>
      <w:r w:rsidRPr="00F31216">
        <w:rPr>
          <w:sz w:val="22"/>
          <w:szCs w:val="22"/>
        </w:rPr>
        <w:tab/>
        <w:t>Proposed Methodology of work (SF4)</w:t>
      </w:r>
    </w:p>
    <w:p w14:paraId="13D93695" w14:textId="4C13B651" w:rsidR="000E16AB" w:rsidRPr="006A72C2" w:rsidRDefault="00F31216" w:rsidP="00F31216">
      <w:pPr>
        <w:tabs>
          <w:tab w:val="left" w:pos="360"/>
          <w:tab w:val="left" w:pos="540"/>
        </w:tabs>
        <w:ind w:left="360" w:hanging="360"/>
        <w:rPr>
          <w:b/>
          <w:bCs/>
          <w:sz w:val="2"/>
          <w:szCs w:val="2"/>
          <w:lang w:val="en-GB"/>
        </w:rPr>
      </w:pPr>
      <w:r w:rsidRPr="00F31216">
        <w:rPr>
          <w:sz w:val="22"/>
          <w:szCs w:val="22"/>
        </w:rPr>
        <w:t>6.</w:t>
      </w:r>
      <w:r w:rsidRPr="00F31216">
        <w:rPr>
          <w:sz w:val="22"/>
          <w:szCs w:val="22"/>
        </w:rPr>
        <w:tab/>
        <w:t>GOAL ET field office signed &amp; stamped site visit document confirming site visit by the tenderer in the works area (SF1).</w:t>
      </w:r>
    </w:p>
    <w:p w14:paraId="780F619D" w14:textId="668DD75A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6887"/>
        <w:gridCol w:w="3240"/>
      </w:tblGrid>
      <w:tr w:rsidR="00E22528" w:rsidRPr="00E22528" w14:paraId="2F363CFF" w14:textId="77777777" w:rsidTr="00DA618C">
        <w:tc>
          <w:tcPr>
            <w:tcW w:w="6887" w:type="dxa"/>
          </w:tcPr>
          <w:p w14:paraId="7392AB63" w14:textId="5E098C7C" w:rsidR="00E22528" w:rsidRPr="00E22528" w:rsidRDefault="00DA618C" w:rsidP="002566FB">
            <w:pPr>
              <w:jc w:val="both"/>
              <w:rPr>
                <w:b/>
                <w:sz w:val="22"/>
                <w:szCs w:val="22"/>
              </w:rPr>
            </w:pPr>
            <w:r w:rsidRPr="00C31975">
              <w:rPr>
                <w:b/>
              </w:rPr>
              <w:t>Qualitative award criteria</w:t>
            </w:r>
          </w:p>
        </w:tc>
        <w:tc>
          <w:tcPr>
            <w:tcW w:w="3240" w:type="dxa"/>
          </w:tcPr>
          <w:p w14:paraId="5CC5E6DB" w14:textId="659429F8" w:rsidR="00E22528" w:rsidRPr="00E22528" w:rsidRDefault="00DA618C" w:rsidP="002566FB">
            <w:pPr>
              <w:jc w:val="both"/>
              <w:rPr>
                <w:b/>
                <w:sz w:val="22"/>
                <w:szCs w:val="22"/>
              </w:rPr>
            </w:pPr>
            <w:r w:rsidRPr="00C31975">
              <w:rPr>
                <w:b/>
              </w:rPr>
              <w:t>Weighting (maximum points)</w:t>
            </w:r>
          </w:p>
        </w:tc>
      </w:tr>
      <w:tr w:rsidR="00E14174" w14:paraId="08C1A40B" w14:textId="77777777" w:rsidTr="00DA618C">
        <w:tc>
          <w:tcPr>
            <w:tcW w:w="6887" w:type="dxa"/>
          </w:tcPr>
          <w:p w14:paraId="73897255" w14:textId="63395E5D" w:rsidR="00E14174" w:rsidRPr="002566FB" w:rsidRDefault="00DA618C" w:rsidP="00E14174">
            <w:pPr>
              <w:jc w:val="both"/>
              <w:rPr>
                <w:bCs/>
                <w:sz w:val="22"/>
                <w:szCs w:val="22"/>
              </w:rPr>
            </w:pPr>
            <w:r>
              <w:t>Price (from BOQ amounts)</w:t>
            </w:r>
          </w:p>
        </w:tc>
        <w:tc>
          <w:tcPr>
            <w:tcW w:w="3240" w:type="dxa"/>
          </w:tcPr>
          <w:p w14:paraId="7AF40E5A" w14:textId="74465325" w:rsidR="00E14174" w:rsidRDefault="00DA618C" w:rsidP="00DA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F31216" w14:paraId="426FE49F" w14:textId="77777777" w:rsidTr="00DA618C">
        <w:tc>
          <w:tcPr>
            <w:tcW w:w="6887" w:type="dxa"/>
          </w:tcPr>
          <w:p w14:paraId="07BEE1C9" w14:textId="43DF8800" w:rsidR="00F31216" w:rsidRPr="002566FB" w:rsidRDefault="00F31216" w:rsidP="00F31216">
            <w:pPr>
              <w:jc w:val="both"/>
              <w:rPr>
                <w:bCs/>
                <w:sz w:val="22"/>
                <w:szCs w:val="22"/>
              </w:rPr>
            </w:pPr>
            <w:r w:rsidRPr="00F31216">
              <w:t>Quality of reference</w:t>
            </w:r>
            <w:r w:rsidRPr="0009587E">
              <w:t xml:space="preserve"> from GO/NGO in similar types of works</w:t>
            </w:r>
          </w:p>
        </w:tc>
        <w:tc>
          <w:tcPr>
            <w:tcW w:w="3240" w:type="dxa"/>
            <w:vMerge w:val="restart"/>
          </w:tcPr>
          <w:p w14:paraId="305AC5BF" w14:textId="77777777" w:rsidR="00F31216" w:rsidRDefault="00F31216" w:rsidP="00F31216">
            <w:pPr>
              <w:jc w:val="center"/>
              <w:rPr>
                <w:b/>
                <w:sz w:val="22"/>
                <w:szCs w:val="22"/>
              </w:rPr>
            </w:pPr>
          </w:p>
          <w:p w14:paraId="40E8A0CE" w14:textId="533EEEC4" w:rsidR="00F31216" w:rsidRDefault="00F31216" w:rsidP="00F31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F31216" w14:paraId="7E33A8EF" w14:textId="77777777" w:rsidTr="00DA618C">
        <w:tc>
          <w:tcPr>
            <w:tcW w:w="6887" w:type="dxa"/>
          </w:tcPr>
          <w:p w14:paraId="0EF2140D" w14:textId="22257933" w:rsidR="00F31216" w:rsidRPr="002566FB" w:rsidRDefault="00F31216" w:rsidP="00F31216">
            <w:pPr>
              <w:jc w:val="both"/>
              <w:rPr>
                <w:bCs/>
                <w:sz w:val="22"/>
                <w:szCs w:val="22"/>
              </w:rPr>
            </w:pPr>
            <w:r w:rsidRPr="0009587E">
              <w:t>Adequacy of elaborated work plan (Implementation plan)</w:t>
            </w:r>
          </w:p>
        </w:tc>
        <w:tc>
          <w:tcPr>
            <w:tcW w:w="3240" w:type="dxa"/>
            <w:vMerge/>
          </w:tcPr>
          <w:p w14:paraId="77F7F309" w14:textId="17F713F3" w:rsidR="00F31216" w:rsidRDefault="00F31216" w:rsidP="00F312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1216" w14:paraId="2C4B6C3A" w14:textId="77777777" w:rsidTr="00DA618C">
        <w:tc>
          <w:tcPr>
            <w:tcW w:w="6887" w:type="dxa"/>
          </w:tcPr>
          <w:p w14:paraId="5C2C5A88" w14:textId="3B5841F6" w:rsidR="00F31216" w:rsidRPr="00F31216" w:rsidRDefault="00F31216" w:rsidP="00F31216">
            <w:pPr>
              <w:jc w:val="both"/>
              <w:rPr>
                <w:bCs/>
                <w:sz w:val="22"/>
                <w:szCs w:val="22"/>
              </w:rPr>
            </w:pPr>
            <w:r w:rsidRPr="00F31216">
              <w:t>Quality of Proposed Methodology of work</w:t>
            </w:r>
          </w:p>
        </w:tc>
        <w:tc>
          <w:tcPr>
            <w:tcW w:w="3240" w:type="dxa"/>
            <w:vMerge/>
          </w:tcPr>
          <w:p w14:paraId="2C9A08AC" w14:textId="2EF21F2A" w:rsidR="00F31216" w:rsidRDefault="00F31216" w:rsidP="00F312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4CB2" w14:paraId="04A95831" w14:textId="77777777" w:rsidTr="00DA618C">
        <w:tc>
          <w:tcPr>
            <w:tcW w:w="6887" w:type="dxa"/>
          </w:tcPr>
          <w:p w14:paraId="00F6A791" w14:textId="11EB30F9" w:rsidR="00734CB2" w:rsidRPr="00B94D71" w:rsidRDefault="00734CB2" w:rsidP="00E141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3240" w:type="dxa"/>
          </w:tcPr>
          <w:p w14:paraId="11870A78" w14:textId="32C1C971" w:rsidR="00734CB2" w:rsidRDefault="00734CB2" w:rsidP="00DA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6C4B92FF" w14:textId="77777777" w:rsidR="001024B0" w:rsidRPr="00DA618C" w:rsidRDefault="001024B0" w:rsidP="001024B0">
      <w:pPr>
        <w:jc w:val="both"/>
        <w:rPr>
          <w:b/>
          <w:sz w:val="2"/>
          <w:szCs w:val="2"/>
        </w:rPr>
      </w:pPr>
    </w:p>
    <w:p w14:paraId="44A87A1A" w14:textId="0CF34E65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AA27F5">
        <w:rPr>
          <w:b/>
          <w:sz w:val="22"/>
          <w:szCs w:val="22"/>
          <w:u w:val="single"/>
          <w:lang w:val="en-GB"/>
        </w:rPr>
        <w:t>technical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Pr="00505F6A">
        <w:rPr>
          <w:b/>
          <w:sz w:val="22"/>
          <w:szCs w:val="22"/>
          <w:u w:val="single"/>
          <w:lang w:val="en-GB"/>
        </w:rPr>
        <w:t>Financial</w:t>
      </w:r>
      <w:r w:rsidRPr="00505F6A">
        <w:rPr>
          <w:sz w:val="22"/>
          <w:szCs w:val="22"/>
          <w:lang w:val="en-GB"/>
        </w:rPr>
        <w:t>.</w:t>
      </w:r>
    </w:p>
    <w:p w14:paraId="3E18D4EB" w14:textId="65FCF01A" w:rsidR="00E83164" w:rsidRPr="00792336" w:rsidRDefault="00AA27F5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>Tender’s</w:t>
      </w:r>
      <w:r w:rsidR="004D1115" w:rsidRPr="00505F6A">
        <w:rPr>
          <w:sz w:val="22"/>
          <w:szCs w:val="22"/>
          <w:lang w:val="en-GB"/>
        </w:rPr>
        <w:t xml:space="preserve"> will be opened in the presence of bidders or their legal representatives who choose to attend on</w:t>
      </w:r>
      <w:r w:rsidR="00106028">
        <w:rPr>
          <w:sz w:val="22"/>
          <w:szCs w:val="22"/>
          <w:lang w:val="en-GB"/>
        </w:rPr>
        <w:t xml:space="preserve"> </w:t>
      </w:r>
      <w:r w:rsidR="00576444" w:rsidRPr="00576444">
        <w:rPr>
          <w:b/>
          <w:bCs/>
          <w:sz w:val="22"/>
          <w:szCs w:val="22"/>
          <w:lang w:val="en-GB"/>
        </w:rPr>
        <w:t>03rd November 2020 09:00 AM-GMT +3 East African Time</w:t>
      </w:r>
      <w:r w:rsidR="004D1115" w:rsidRPr="00792336">
        <w:rPr>
          <w:b/>
          <w:sz w:val="22"/>
          <w:szCs w:val="22"/>
          <w:lang w:val="en-GB"/>
        </w:rPr>
        <w:t xml:space="preserve">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F225471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AA27F5">
        <w:rPr>
          <w:sz w:val="22"/>
          <w:szCs w:val="22"/>
        </w:rPr>
        <w:t>tender</w:t>
      </w:r>
      <w:r w:rsidR="001A1064" w:rsidRPr="00505F6A">
        <w:rPr>
          <w:sz w:val="22"/>
          <w:szCs w:val="22"/>
        </w:rPr>
        <w:t xml:space="preserve">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6A72C2" w:rsidRDefault="008532A0" w:rsidP="008532A0">
      <w:pPr>
        <w:ind w:left="-142"/>
        <w:jc w:val="both"/>
        <w:rPr>
          <w:sz w:val="14"/>
          <w:szCs w:val="14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</w:p>
    <w:sectPr w:rsidR="00671EEF" w:rsidRPr="00505F6A" w:rsidSect="00645190">
      <w:pgSz w:w="12240" w:h="15840"/>
      <w:pgMar w:top="450" w:right="108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B52"/>
    <w:multiLevelType w:val="hybridMultilevel"/>
    <w:tmpl w:val="8F100158"/>
    <w:lvl w:ilvl="0" w:tplc="F200A8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2"/>
  </w:num>
  <w:num w:numId="7">
    <w:abstractNumId w:val="7"/>
  </w:num>
  <w:num w:numId="8">
    <w:abstractNumId w:val="23"/>
  </w:num>
  <w:num w:numId="9">
    <w:abstractNumId w:val="6"/>
  </w:num>
  <w:num w:numId="10">
    <w:abstractNumId w:val="1"/>
  </w:num>
  <w:num w:numId="11">
    <w:abstractNumId w:val="5"/>
  </w:num>
  <w:num w:numId="12">
    <w:abstractNumId w:val="22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9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3774B"/>
    <w:rsid w:val="000412E7"/>
    <w:rsid w:val="00052FF9"/>
    <w:rsid w:val="000756DE"/>
    <w:rsid w:val="0009081B"/>
    <w:rsid w:val="000D1D27"/>
    <w:rsid w:val="000E16AB"/>
    <w:rsid w:val="001024B0"/>
    <w:rsid w:val="00106028"/>
    <w:rsid w:val="0012720D"/>
    <w:rsid w:val="00185AFE"/>
    <w:rsid w:val="001A1064"/>
    <w:rsid w:val="001E24EC"/>
    <w:rsid w:val="001E2771"/>
    <w:rsid w:val="001F2C8E"/>
    <w:rsid w:val="002027D0"/>
    <w:rsid w:val="002054C5"/>
    <w:rsid w:val="00215B36"/>
    <w:rsid w:val="002233CD"/>
    <w:rsid w:val="002566FB"/>
    <w:rsid w:val="002800C9"/>
    <w:rsid w:val="002D2928"/>
    <w:rsid w:val="002E11D4"/>
    <w:rsid w:val="002E2BAF"/>
    <w:rsid w:val="00306689"/>
    <w:rsid w:val="003707E0"/>
    <w:rsid w:val="003C5D82"/>
    <w:rsid w:val="003D5621"/>
    <w:rsid w:val="00417B6E"/>
    <w:rsid w:val="0044161C"/>
    <w:rsid w:val="00453CB5"/>
    <w:rsid w:val="0046727D"/>
    <w:rsid w:val="0048268D"/>
    <w:rsid w:val="00485617"/>
    <w:rsid w:val="004A18AA"/>
    <w:rsid w:val="004D1115"/>
    <w:rsid w:val="004D186D"/>
    <w:rsid w:val="00501D14"/>
    <w:rsid w:val="00505F6A"/>
    <w:rsid w:val="00533F5C"/>
    <w:rsid w:val="00533FD4"/>
    <w:rsid w:val="00534860"/>
    <w:rsid w:val="005377C5"/>
    <w:rsid w:val="005678FB"/>
    <w:rsid w:val="005718C4"/>
    <w:rsid w:val="00576444"/>
    <w:rsid w:val="00580411"/>
    <w:rsid w:val="005B5398"/>
    <w:rsid w:val="005C7CE3"/>
    <w:rsid w:val="005D0651"/>
    <w:rsid w:val="005E4BB5"/>
    <w:rsid w:val="00645190"/>
    <w:rsid w:val="0064727C"/>
    <w:rsid w:val="00651097"/>
    <w:rsid w:val="00671EEF"/>
    <w:rsid w:val="006A72C2"/>
    <w:rsid w:val="006E731A"/>
    <w:rsid w:val="00716C01"/>
    <w:rsid w:val="00734CB2"/>
    <w:rsid w:val="00766CDF"/>
    <w:rsid w:val="00777993"/>
    <w:rsid w:val="00792336"/>
    <w:rsid w:val="008021C1"/>
    <w:rsid w:val="00821B9B"/>
    <w:rsid w:val="008312B1"/>
    <w:rsid w:val="008439EB"/>
    <w:rsid w:val="008532A0"/>
    <w:rsid w:val="008556A4"/>
    <w:rsid w:val="008B7943"/>
    <w:rsid w:val="008D6C33"/>
    <w:rsid w:val="008E0FEB"/>
    <w:rsid w:val="009064FE"/>
    <w:rsid w:val="0099117F"/>
    <w:rsid w:val="009C261A"/>
    <w:rsid w:val="009D3AD9"/>
    <w:rsid w:val="009F6A03"/>
    <w:rsid w:val="00A17D17"/>
    <w:rsid w:val="00A3057A"/>
    <w:rsid w:val="00A56512"/>
    <w:rsid w:val="00A659F5"/>
    <w:rsid w:val="00A7163F"/>
    <w:rsid w:val="00A729DC"/>
    <w:rsid w:val="00AA27F5"/>
    <w:rsid w:val="00B24485"/>
    <w:rsid w:val="00B360B6"/>
    <w:rsid w:val="00B44929"/>
    <w:rsid w:val="00B9200A"/>
    <w:rsid w:val="00BE0AD8"/>
    <w:rsid w:val="00C256C6"/>
    <w:rsid w:val="00C316F8"/>
    <w:rsid w:val="00C332CC"/>
    <w:rsid w:val="00C521BF"/>
    <w:rsid w:val="00C87ADD"/>
    <w:rsid w:val="00CB1EB3"/>
    <w:rsid w:val="00CD7253"/>
    <w:rsid w:val="00CF5BBF"/>
    <w:rsid w:val="00D06F25"/>
    <w:rsid w:val="00D22EFD"/>
    <w:rsid w:val="00D4216D"/>
    <w:rsid w:val="00D46829"/>
    <w:rsid w:val="00D55A37"/>
    <w:rsid w:val="00D729E8"/>
    <w:rsid w:val="00DA618C"/>
    <w:rsid w:val="00DA6B40"/>
    <w:rsid w:val="00E03CC4"/>
    <w:rsid w:val="00E14174"/>
    <w:rsid w:val="00E22528"/>
    <w:rsid w:val="00E347A9"/>
    <w:rsid w:val="00E6720F"/>
    <w:rsid w:val="00E83164"/>
    <w:rsid w:val="00E93664"/>
    <w:rsid w:val="00F31216"/>
    <w:rsid w:val="00FC193D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0" ma:contentTypeDescription="Create a new document." ma:contentTypeScope="" ma:versionID="974ed4e5985220add42896ecc858f36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3d7458ee7814c5eccdf04e176a3161b5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0A24D-9AD8-4EFD-B0FD-AB0AA0DAE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E0B6C-6873-490C-B986-A45B8B990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3E44A-8472-4B78-B2B3-6A67D935C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2018-04-02T12:16:00Z</cp:lastPrinted>
  <dcterms:created xsi:type="dcterms:W3CDTF">2020-10-12T08:06:00Z</dcterms:created>
  <dcterms:modified xsi:type="dcterms:W3CDTF">2020-10-12T08:06:00Z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